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77498B6B"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FF448"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2726D8">
        <w:rPr>
          <w:color w:val="FFFFFF" w:themeColor="background1"/>
        </w:rPr>
        <w:t>2</w:t>
      </w:r>
      <w:r w:rsidR="00C77A49">
        <w:rPr>
          <w:color w:val="FFFFFF" w:themeColor="background1"/>
        </w:rPr>
        <w:t>9</w:t>
      </w:r>
      <w:r w:rsidRPr="00F2165F">
        <w:rPr>
          <w:color w:val="FFFFFF" w:themeColor="background1"/>
        </w:rPr>
        <w:t xml:space="preserve"> | </w:t>
      </w:r>
      <w:r w:rsidR="00C77A49">
        <w:rPr>
          <w:color w:val="FFFFFF" w:themeColor="background1"/>
        </w:rPr>
        <w:t>3</w:t>
      </w:r>
      <w:r w:rsidR="00C77A49" w:rsidRPr="00C77A49">
        <w:rPr>
          <w:color w:val="FFFFFF" w:themeColor="background1"/>
          <w:vertAlign w:val="superscript"/>
        </w:rPr>
        <w:t>rd</w:t>
      </w:r>
      <w:r w:rsidR="00C77A49">
        <w:rPr>
          <w:color w:val="FFFFFF" w:themeColor="background1"/>
        </w:rPr>
        <w:t xml:space="preserve"> June</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75605DA" w14:textId="28EC6494" w:rsidR="000B2D40" w:rsidRPr="00536D52" w:rsidRDefault="009A49C9" w:rsidP="00F2165F">
      <w:pPr>
        <w:rPr>
          <w:rStyle w:val="normaltextrun"/>
          <w:rFonts w:asciiTheme="majorHAnsi" w:hAnsiTheme="majorHAnsi"/>
          <w:color w:val="000000"/>
        </w:rPr>
      </w:pPr>
      <w:r w:rsidRPr="00536D52">
        <w:rPr>
          <w:rFonts w:asciiTheme="majorHAnsi" w:hAnsiTheme="majorHAnsi"/>
        </w:rPr>
        <w:t xml:space="preserve">This </w:t>
      </w:r>
      <w:r w:rsidR="00E114C5" w:rsidRPr="00536D52">
        <w:rPr>
          <w:rFonts w:asciiTheme="majorHAnsi" w:hAnsiTheme="majorHAnsi"/>
        </w:rPr>
        <w:t xml:space="preserve">weekly </w:t>
      </w:r>
      <w:r w:rsidRPr="00536D52">
        <w:rPr>
          <w:rFonts w:asciiTheme="majorHAnsi" w:hAnsiTheme="majorHAnsi"/>
        </w:rPr>
        <w:t>update is part of our on-going commitment to keep you informed of the latest developments at NHS Fife that may be of interest to you and your constituents</w:t>
      </w:r>
      <w:r w:rsidR="00E114C5" w:rsidRPr="00536D52">
        <w:rPr>
          <w:rFonts w:asciiTheme="majorHAnsi" w:hAnsiTheme="majorHAnsi"/>
        </w:rPr>
        <w:t>.</w:t>
      </w:r>
      <w:r w:rsidRPr="00536D52">
        <w:rPr>
          <w:rFonts w:asciiTheme="majorHAnsi" w:hAnsiTheme="majorHAnsi"/>
        </w:rPr>
        <w:t xml:space="preserve"> </w:t>
      </w:r>
      <w:r w:rsidR="00E114C5" w:rsidRPr="00536D52">
        <w:rPr>
          <w:rFonts w:asciiTheme="majorHAnsi" w:hAnsiTheme="majorHAnsi"/>
        </w:rPr>
        <w:t xml:space="preserve">We would also encourage you </w:t>
      </w:r>
      <w:r w:rsidR="00883899" w:rsidRPr="00536D52">
        <w:rPr>
          <w:rFonts w:asciiTheme="majorHAnsi" w:hAnsiTheme="majorHAnsi"/>
        </w:rPr>
        <w:t xml:space="preserve">to </w:t>
      </w:r>
      <w:r w:rsidR="00E114C5" w:rsidRPr="00536D52">
        <w:rPr>
          <w:rFonts w:asciiTheme="majorHAnsi" w:hAnsiTheme="majorHAnsi"/>
        </w:rPr>
        <w:t xml:space="preserve">regularly visit and refer your constituents for the latest news and updates from NHS Fife on our </w:t>
      </w:r>
      <w:hyperlink r:id="rId10" w:history="1">
        <w:r w:rsidRPr="00536D52">
          <w:rPr>
            <w:rStyle w:val="Hyperlink"/>
            <w:rFonts w:asciiTheme="majorHAnsi" w:hAnsiTheme="majorHAnsi"/>
          </w:rPr>
          <w:t>website</w:t>
        </w:r>
      </w:hyperlink>
      <w:r w:rsidR="00E114C5" w:rsidRPr="00536D52">
        <w:rPr>
          <w:rFonts w:asciiTheme="majorHAnsi" w:hAnsiTheme="majorHAnsi"/>
        </w:rPr>
        <w:t>:</w:t>
      </w:r>
      <w:r w:rsidRPr="00536D52">
        <w:rPr>
          <w:rFonts w:asciiTheme="majorHAnsi" w:hAnsiTheme="majorHAnsi"/>
        </w:rPr>
        <w:t xml:space="preserve"> </w:t>
      </w:r>
      <w:r w:rsidR="00E114C5" w:rsidRPr="00536D52">
        <w:rPr>
          <w:rFonts w:asciiTheme="majorHAnsi" w:hAnsiTheme="majorHAnsi"/>
        </w:rPr>
        <w:t>or follow us on our social media channels -</w:t>
      </w:r>
      <w:hyperlink r:id="rId11" w:tgtFrame="_blank" w:history="1">
        <w:r w:rsidR="00672A6D" w:rsidRPr="00536D52">
          <w:rPr>
            <w:rStyle w:val="normaltextrun"/>
            <w:rFonts w:asciiTheme="majorHAnsi" w:hAnsiTheme="majorHAnsi"/>
            <w:color w:val="0076A9" w:themeColor="background2" w:themeShade="BF"/>
            <w:u w:val="single"/>
          </w:rPr>
          <w:t>Twitter</w:t>
        </w:r>
      </w:hyperlink>
      <w:r w:rsidR="00672A6D" w:rsidRPr="00536D52">
        <w:rPr>
          <w:rStyle w:val="normaltextrun"/>
          <w:rFonts w:asciiTheme="majorHAnsi" w:hAnsiTheme="majorHAnsi"/>
          <w:color w:val="0076A9" w:themeColor="background2" w:themeShade="BF"/>
        </w:rPr>
        <w:t>, </w:t>
      </w:r>
      <w:hyperlink r:id="rId12" w:tgtFrame="_blank" w:history="1">
        <w:r w:rsidR="00672A6D" w:rsidRPr="00536D52">
          <w:rPr>
            <w:rStyle w:val="normaltextrun"/>
            <w:rFonts w:asciiTheme="majorHAnsi" w:hAnsiTheme="majorHAnsi"/>
            <w:color w:val="0076A9" w:themeColor="background2" w:themeShade="BF"/>
            <w:u w:val="single"/>
          </w:rPr>
          <w:t>Facebook</w:t>
        </w:r>
      </w:hyperlink>
      <w:r w:rsidR="00672A6D" w:rsidRPr="00536D52">
        <w:rPr>
          <w:rStyle w:val="normaltextrun"/>
          <w:rFonts w:asciiTheme="majorHAnsi" w:hAnsiTheme="majorHAnsi"/>
          <w:color w:val="0076A9" w:themeColor="background2" w:themeShade="BF"/>
        </w:rPr>
        <w:t>, </w:t>
      </w:r>
      <w:hyperlink r:id="rId13" w:tgtFrame="_blank" w:history="1">
        <w:r w:rsidR="00672A6D" w:rsidRPr="00536D52">
          <w:rPr>
            <w:rStyle w:val="normaltextrun"/>
            <w:rFonts w:asciiTheme="majorHAnsi" w:hAnsiTheme="majorHAnsi"/>
            <w:color w:val="0076A9" w:themeColor="background2" w:themeShade="BF"/>
            <w:u w:val="single"/>
          </w:rPr>
          <w:t>Instagram</w:t>
        </w:r>
      </w:hyperlink>
      <w:r w:rsidR="00672A6D" w:rsidRPr="00536D52">
        <w:rPr>
          <w:rStyle w:val="normaltextrun"/>
          <w:rFonts w:asciiTheme="majorHAnsi" w:hAnsiTheme="majorHAnsi"/>
          <w:color w:val="000000"/>
        </w:rPr>
        <w:t>.</w:t>
      </w:r>
    </w:p>
    <w:p w14:paraId="5A2B3AD6" w14:textId="5C1AD14F" w:rsidR="006437C4" w:rsidRPr="00536D52" w:rsidRDefault="00C1246A" w:rsidP="005E40BF">
      <w:pPr>
        <w:keepNext/>
        <w:keepLines/>
        <w:spacing w:before="240" w:after="120"/>
        <w:outlineLvl w:val="1"/>
        <w:rPr>
          <w:rFonts w:asciiTheme="majorHAnsi" w:hAnsiTheme="majorHAnsi"/>
          <w:color w:val="auto"/>
          <w:sz w:val="24"/>
          <w:szCs w:val="24"/>
        </w:rPr>
      </w:pPr>
      <w:r w:rsidRPr="00536D52">
        <w:rPr>
          <w:rFonts w:asciiTheme="majorHAnsi" w:hAnsiTheme="majorHAnsi"/>
          <w:bCs/>
          <w:color w:val="auto"/>
          <w:lang w:val="en-US" w:eastAsia="en-US"/>
        </w:rPr>
        <w:t xml:space="preserve">We ask that Elected Members do not contact our staff directly with any queries around the national vaccination programme. Instead, please consult the Scottish Government’s </w:t>
      </w:r>
      <w:hyperlink r:id="rId14" w:history="1">
        <w:r w:rsidRPr="00536D52">
          <w:rPr>
            <w:rStyle w:val="Hyperlink"/>
            <w:rFonts w:asciiTheme="majorHAnsi" w:hAnsiTheme="majorHAnsi"/>
            <w:bCs/>
            <w:lang w:val="en-US" w:eastAsia="en-US"/>
          </w:rPr>
          <w:t>vaccination programme webpage</w:t>
        </w:r>
      </w:hyperlink>
      <w:r w:rsidRPr="00536D52">
        <w:rPr>
          <w:rFonts w:asciiTheme="majorHAnsi" w:hAnsiTheme="majorHAnsi"/>
          <w:bCs/>
          <w:color w:val="auto"/>
          <w:lang w:val="en-US" w:eastAsia="en-US"/>
        </w:rPr>
        <w:t xml:space="preserve">, the national vaccination information phone number on 0800 030 8013, or our own webpage for </w:t>
      </w:r>
      <w:hyperlink r:id="rId15" w:history="1">
        <w:r w:rsidRPr="00536D52">
          <w:rPr>
            <w:rStyle w:val="Hyperlink"/>
            <w:rFonts w:asciiTheme="majorHAnsi" w:hAnsiTheme="majorHAnsi"/>
            <w:bCs/>
            <w:lang w:val="en-US" w:eastAsia="en-US"/>
          </w:rPr>
          <w:t>local updates</w:t>
        </w:r>
      </w:hyperlink>
      <w:r w:rsidRPr="00536D52">
        <w:rPr>
          <w:rFonts w:asciiTheme="majorHAnsi" w:hAnsiTheme="majorHAnsi"/>
          <w:bCs/>
          <w:color w:val="auto"/>
          <w:lang w:val="en-US" w:eastAsia="en-US"/>
        </w:rPr>
        <w:t>.</w:t>
      </w:r>
      <w:r w:rsidR="005C625F" w:rsidRPr="00536D52">
        <w:rPr>
          <w:rFonts w:asciiTheme="majorHAnsi" w:hAnsiTheme="majorHAnsi"/>
          <w:bCs/>
          <w:color w:val="auto"/>
          <w:lang w:val="en-US" w:eastAsia="en-US"/>
        </w:rPr>
        <w:t xml:space="preserve"> </w:t>
      </w:r>
      <w:r w:rsidRPr="00536D52">
        <w:rPr>
          <w:rFonts w:asciiTheme="majorHAnsi" w:hAnsiTheme="majorHAnsi"/>
          <w:bCs/>
          <w:color w:val="auto"/>
          <w:lang w:val="en-US" w:eastAsia="en-US"/>
        </w:rPr>
        <w:t>We endeavo</w:t>
      </w:r>
      <w:r w:rsidR="00F36704" w:rsidRPr="00536D52">
        <w:rPr>
          <w:rFonts w:asciiTheme="majorHAnsi" w:hAnsiTheme="majorHAnsi"/>
          <w:bCs/>
          <w:color w:val="auto"/>
          <w:lang w:val="en-US" w:eastAsia="en-US"/>
        </w:rPr>
        <w:t>u</w:t>
      </w:r>
      <w:r w:rsidRPr="00536D52">
        <w:rPr>
          <w:rFonts w:asciiTheme="majorHAnsi" w:hAnsiTheme="majorHAnsi"/>
          <w:bCs/>
          <w:color w:val="auto"/>
          <w:lang w:val="en-US" w:eastAsia="en-US"/>
        </w:rPr>
        <w:t xml:space="preserve">r to cover as much as possible in these updates, however if you believe that there is something that has not been addressed in this or previous editions, or is not available publicly from other sources, your email should be directed to the </w:t>
      </w:r>
      <w:hyperlink r:id="rId16" w:history="1">
        <w:r w:rsidRPr="00A0485C">
          <w:rPr>
            <w:rStyle w:val="Hyperlink"/>
            <w:rFonts w:asciiTheme="majorHAnsi" w:hAnsiTheme="majorHAnsi"/>
            <w:bCs/>
            <w:lang w:val="en-US" w:eastAsia="en-US"/>
          </w:rPr>
          <w:t>NHS Fife Chief Executive Office</w:t>
        </w:r>
      </w:hyperlink>
      <w:r w:rsidRPr="00536D52">
        <w:rPr>
          <w:rFonts w:asciiTheme="majorHAnsi" w:hAnsiTheme="majorHAnsi"/>
          <w:bCs/>
          <w:color w:val="auto"/>
          <w:lang w:val="en-US" w:eastAsia="en-US"/>
        </w:rPr>
        <w:t xml:space="preserve"> for response and co-ordination</w:t>
      </w:r>
      <w:r w:rsidR="00A0485C">
        <w:rPr>
          <w:rFonts w:asciiTheme="majorHAnsi" w:hAnsiTheme="majorHAnsi"/>
          <w:bCs/>
          <w:color w:val="auto"/>
          <w:lang w:val="en-US" w:eastAsia="en-US"/>
        </w:rPr>
        <w:t>.</w:t>
      </w:r>
    </w:p>
    <w:p w14:paraId="379697D0" w14:textId="2DB8FF4C" w:rsidR="00B106BC" w:rsidRPr="00B106BC" w:rsidRDefault="00932740" w:rsidP="00B106BC">
      <w:pPr>
        <w:pStyle w:val="NoSpacing"/>
        <w:spacing w:line="276" w:lineRule="auto"/>
        <w:rPr>
          <w:rFonts w:asciiTheme="majorHAnsi" w:hAnsiTheme="majorHAnsi" w:cstheme="majorHAnsi"/>
          <w:color w:val="00B0F0"/>
          <w:sz w:val="23"/>
          <w:szCs w:val="23"/>
          <w:bdr w:val="none" w:sz="0" w:space="0" w:color="auto" w:frame="1"/>
        </w:rPr>
      </w:pPr>
      <w:r w:rsidRPr="00B106BC">
        <w:rPr>
          <w:rFonts w:asciiTheme="majorHAnsi" w:hAnsiTheme="majorHAnsi" w:cstheme="majorHAnsi"/>
          <w:sz w:val="23"/>
          <w:szCs w:val="23"/>
          <w:lang w:val="en-US"/>
        </w:rPr>
        <w:t>NHS Fife does not have access to appointments, so individuals are asked not to contact us directly and instead call the</w:t>
      </w:r>
      <w:r w:rsidR="009C0145" w:rsidRPr="00B106BC">
        <w:rPr>
          <w:rFonts w:asciiTheme="majorHAnsi" w:hAnsiTheme="majorHAnsi" w:cstheme="majorHAnsi"/>
          <w:sz w:val="23"/>
          <w:szCs w:val="23"/>
          <w:lang w:val="en-US"/>
        </w:rPr>
        <w:t xml:space="preserve"> N</w:t>
      </w:r>
      <w:r w:rsidRPr="00B106BC">
        <w:rPr>
          <w:rFonts w:asciiTheme="majorHAnsi" w:hAnsiTheme="majorHAnsi" w:cstheme="majorHAnsi"/>
          <w:sz w:val="23"/>
          <w:szCs w:val="23"/>
          <w:lang w:val="en-US"/>
        </w:rPr>
        <w:t xml:space="preserve">ational </w:t>
      </w:r>
      <w:r w:rsidR="009C0145" w:rsidRPr="00B106BC">
        <w:rPr>
          <w:rFonts w:asciiTheme="majorHAnsi" w:hAnsiTheme="majorHAnsi" w:cstheme="majorHAnsi"/>
          <w:sz w:val="23"/>
          <w:szCs w:val="23"/>
          <w:lang w:val="en-US"/>
        </w:rPr>
        <w:t>H</w:t>
      </w:r>
      <w:r w:rsidRPr="00B106BC">
        <w:rPr>
          <w:rFonts w:asciiTheme="majorHAnsi" w:hAnsiTheme="majorHAnsi" w:cstheme="majorHAnsi"/>
          <w:sz w:val="23"/>
          <w:szCs w:val="23"/>
          <w:lang w:val="en-US"/>
        </w:rPr>
        <w:t>elpline on 0800 030 8013</w:t>
      </w:r>
      <w:r w:rsidRPr="00B106BC">
        <w:rPr>
          <w:rFonts w:asciiTheme="majorHAnsi" w:hAnsiTheme="majorHAnsi" w:cstheme="majorHAnsi"/>
          <w:b/>
          <w:bCs/>
          <w:color w:val="0070C0"/>
          <w:sz w:val="23"/>
          <w:szCs w:val="23"/>
          <w:lang w:val="en-US"/>
        </w:rPr>
        <w:t>.</w:t>
      </w:r>
      <w:r w:rsidRPr="00B106BC">
        <w:rPr>
          <w:rFonts w:asciiTheme="majorHAnsi" w:hAnsiTheme="majorHAnsi" w:cstheme="majorHAnsi"/>
          <w:color w:val="000000"/>
          <w:sz w:val="23"/>
          <w:szCs w:val="23"/>
          <w:bdr w:val="none" w:sz="0" w:space="0" w:color="auto" w:frame="1"/>
        </w:rPr>
        <w:t xml:space="preserve"> </w:t>
      </w:r>
      <w:r w:rsidRPr="00B106BC">
        <w:rPr>
          <w:rFonts w:asciiTheme="majorHAnsi" w:hAnsiTheme="majorHAnsi" w:cstheme="majorHAnsi"/>
          <w:sz w:val="23"/>
          <w:szCs w:val="23"/>
          <w:lang w:val="en-US"/>
        </w:rPr>
        <w:t xml:space="preserve">Anyone eligible for vaccination under the definition of the national priority cohorts who has not received a letter, or who may have lost their letter, can arrange an appointment by providing details </w:t>
      </w:r>
      <w:hyperlink r:id="rId17" w:history="1">
        <w:r w:rsidRPr="00B106BC">
          <w:rPr>
            <w:rStyle w:val="Hyperlink"/>
            <w:rFonts w:asciiTheme="majorHAnsi" w:hAnsiTheme="majorHAnsi" w:cstheme="majorHAnsi"/>
            <w:sz w:val="23"/>
            <w:szCs w:val="23"/>
            <w:lang w:val="en-US"/>
          </w:rPr>
          <w:t>here</w:t>
        </w:r>
      </w:hyperlink>
      <w:r w:rsidR="00370A9F" w:rsidRPr="00B106BC">
        <w:rPr>
          <w:rFonts w:asciiTheme="majorHAnsi" w:hAnsiTheme="majorHAnsi" w:cstheme="majorHAnsi"/>
          <w:sz w:val="23"/>
          <w:szCs w:val="23"/>
          <w:lang w:val="en-US"/>
        </w:rPr>
        <w:t xml:space="preserve"> or by calling the </w:t>
      </w:r>
      <w:r w:rsidR="009C0145" w:rsidRPr="00B106BC">
        <w:rPr>
          <w:rFonts w:asciiTheme="majorHAnsi" w:hAnsiTheme="majorHAnsi" w:cstheme="majorHAnsi"/>
          <w:sz w:val="23"/>
          <w:szCs w:val="23"/>
          <w:lang w:val="en-US"/>
        </w:rPr>
        <w:t>N</w:t>
      </w:r>
      <w:r w:rsidR="00370A9F" w:rsidRPr="00B106BC">
        <w:rPr>
          <w:rFonts w:asciiTheme="majorHAnsi" w:hAnsiTheme="majorHAnsi" w:cstheme="majorHAnsi"/>
          <w:sz w:val="23"/>
          <w:szCs w:val="23"/>
          <w:lang w:val="en-US"/>
        </w:rPr>
        <w:t xml:space="preserve">ational </w:t>
      </w:r>
      <w:r w:rsidR="009C0145" w:rsidRPr="00B106BC">
        <w:rPr>
          <w:rFonts w:asciiTheme="majorHAnsi" w:hAnsiTheme="majorHAnsi" w:cstheme="majorHAnsi"/>
          <w:sz w:val="23"/>
          <w:szCs w:val="23"/>
          <w:lang w:val="en-US"/>
        </w:rPr>
        <w:t>H</w:t>
      </w:r>
      <w:r w:rsidR="00370A9F" w:rsidRPr="00B106BC">
        <w:rPr>
          <w:rFonts w:asciiTheme="majorHAnsi" w:hAnsiTheme="majorHAnsi" w:cstheme="majorHAnsi"/>
          <w:sz w:val="23"/>
          <w:szCs w:val="23"/>
          <w:lang w:val="en-US"/>
        </w:rPr>
        <w:t>elpline to have the form filled out over the phone.</w:t>
      </w:r>
      <w:r w:rsidRPr="00B106BC">
        <w:rPr>
          <w:rFonts w:asciiTheme="majorHAnsi" w:hAnsiTheme="majorHAnsi" w:cstheme="majorHAnsi"/>
          <w:sz w:val="23"/>
          <w:szCs w:val="23"/>
          <w:lang w:val="en-US"/>
        </w:rPr>
        <w:t xml:space="preserve"> </w:t>
      </w:r>
      <w:r w:rsidR="00B106BC" w:rsidRPr="00B106BC">
        <w:rPr>
          <w:rFonts w:asciiTheme="majorHAnsi" w:hAnsiTheme="majorHAnsi" w:cstheme="majorHAnsi"/>
          <w:color w:val="000000"/>
          <w:sz w:val="23"/>
          <w:szCs w:val="23"/>
          <w:bdr w:val="none" w:sz="0" w:space="0" w:color="auto" w:frame="1"/>
        </w:rPr>
        <w:t xml:space="preserve">In circumstances where the National Helpline cannot resolve an appointment issue or find an option for rescheduling there is an agreed process for this to be passed to the local NHS Fife COVID-19 Vaccine Team to investigate and resolve. </w:t>
      </w:r>
      <w:r w:rsidR="00B106BC">
        <w:rPr>
          <w:rFonts w:asciiTheme="majorHAnsi" w:hAnsiTheme="majorHAnsi" w:cstheme="majorHAnsi"/>
          <w:color w:val="000000"/>
          <w:sz w:val="23"/>
          <w:szCs w:val="23"/>
          <w:bdr w:val="none" w:sz="0" w:space="0" w:color="auto" w:frame="1"/>
        </w:rPr>
        <w:t>W</w:t>
      </w:r>
      <w:r w:rsidR="00B106BC" w:rsidRPr="00B106BC">
        <w:rPr>
          <w:rFonts w:asciiTheme="majorHAnsi" w:hAnsiTheme="majorHAnsi" w:cstheme="majorHAnsi"/>
          <w:color w:val="000000"/>
          <w:sz w:val="23"/>
          <w:szCs w:val="23"/>
          <w:bdr w:val="none" w:sz="0" w:space="0" w:color="auto" w:frame="1"/>
        </w:rPr>
        <w:t xml:space="preserve">e </w:t>
      </w:r>
      <w:r w:rsidR="00B106BC">
        <w:rPr>
          <w:rFonts w:asciiTheme="majorHAnsi" w:hAnsiTheme="majorHAnsi" w:cstheme="majorHAnsi"/>
          <w:color w:val="000000"/>
          <w:sz w:val="23"/>
          <w:szCs w:val="23"/>
          <w:bdr w:val="none" w:sz="0" w:space="0" w:color="auto" w:frame="1"/>
        </w:rPr>
        <w:t xml:space="preserve">continue to </w:t>
      </w:r>
      <w:r w:rsidR="00B106BC" w:rsidRPr="00B106BC">
        <w:rPr>
          <w:rFonts w:asciiTheme="majorHAnsi" w:hAnsiTheme="majorHAnsi" w:cstheme="majorHAnsi"/>
          <w:color w:val="000000"/>
          <w:sz w:val="23"/>
          <w:szCs w:val="23"/>
          <w:bdr w:val="none" w:sz="0" w:space="0" w:color="auto" w:frame="1"/>
        </w:rPr>
        <w:t>work with national colleagues to reinforce and strengthen these pathways.</w:t>
      </w:r>
    </w:p>
    <w:p w14:paraId="5A33D3AA" w14:textId="64A54661" w:rsidR="00D563FF" w:rsidRPr="00B106BC" w:rsidRDefault="00B106BC" w:rsidP="00D563FF">
      <w:pPr>
        <w:pStyle w:val="xxmsonormal"/>
        <w:shd w:val="clear" w:color="auto" w:fill="FFFFFF"/>
        <w:spacing w:before="0" w:beforeAutospacing="0" w:after="0" w:afterAutospacing="0"/>
        <w:rPr>
          <w:rFonts w:asciiTheme="majorHAnsi" w:hAnsiTheme="majorHAnsi"/>
          <w:color w:val="000000"/>
        </w:rPr>
      </w:pPr>
      <w:r w:rsidRPr="00B106BC">
        <w:rPr>
          <w:rFonts w:asciiTheme="majorHAnsi" w:hAnsiTheme="majorHAnsi"/>
          <w:color w:val="000000"/>
          <w:bdr w:val="none" w:sz="0" w:space="0" w:color="auto" w:frame="1"/>
        </w:rPr>
        <w:t> </w:t>
      </w:r>
      <w:bookmarkStart w:id="1" w:name="_Toc66872820"/>
    </w:p>
    <w:p w14:paraId="65550325" w14:textId="3DA044F2" w:rsidR="00F12C5A" w:rsidRPr="00BB5F35" w:rsidRDefault="003A4661" w:rsidP="00D563FF">
      <w:pPr>
        <w:pStyle w:val="xxmsonormal"/>
        <w:shd w:val="clear" w:color="auto" w:fill="FFFFFF"/>
        <w:spacing w:before="0" w:beforeAutospacing="0" w:after="0" w:afterAutospacing="0"/>
        <w:rPr>
          <w:rFonts w:asciiTheme="majorHAnsi" w:hAnsiTheme="majorHAnsi"/>
          <w:color w:val="0070C0"/>
          <w:u w:val="single"/>
          <w:lang w:val="en-US" w:eastAsia="en-US"/>
        </w:rPr>
      </w:pPr>
      <w:r w:rsidRPr="00536D52">
        <w:rPr>
          <w:rFonts w:asciiTheme="majorHAnsi" w:hAnsiTheme="majorHAnsi"/>
          <w:lang w:val="en-US" w:eastAsia="en-US"/>
        </w:rPr>
        <w:t>The latest Scottish Government</w:t>
      </w:r>
      <w:r w:rsidR="00D10CB5" w:rsidRPr="00536D52">
        <w:rPr>
          <w:rFonts w:asciiTheme="majorHAnsi" w:hAnsiTheme="majorHAnsi"/>
          <w:lang w:val="en-US" w:eastAsia="en-US"/>
        </w:rPr>
        <w:t xml:space="preserve"> </w:t>
      </w:r>
      <w:r w:rsidR="00E71C12" w:rsidRPr="00536D52">
        <w:rPr>
          <w:rFonts w:asciiTheme="majorHAnsi" w:hAnsiTheme="majorHAnsi"/>
          <w:lang w:val="en-US" w:eastAsia="en-US"/>
        </w:rPr>
        <w:t xml:space="preserve">restrictions can be found </w:t>
      </w:r>
      <w:hyperlink r:id="rId18" w:history="1">
        <w:r w:rsidR="00E71C12" w:rsidRPr="00536D52">
          <w:rPr>
            <w:rStyle w:val="Hyperlink"/>
            <w:rFonts w:asciiTheme="majorHAnsi" w:hAnsiTheme="majorHAnsi"/>
            <w:lang w:val="en-US" w:eastAsia="en-US"/>
          </w:rPr>
          <w:t>here</w:t>
        </w:r>
      </w:hyperlink>
      <w:bookmarkEnd w:id="1"/>
    </w:p>
    <w:p w14:paraId="04CA9F63" w14:textId="64F66674" w:rsidR="00635F12" w:rsidRDefault="00635F12" w:rsidP="00635F12">
      <w:pPr>
        <w:pStyle w:val="Heading2"/>
        <w:rPr>
          <w:rFonts w:asciiTheme="majorHAnsi" w:hAnsiTheme="majorHAnsi"/>
        </w:rPr>
      </w:pPr>
      <w:r>
        <w:rPr>
          <w:rFonts w:asciiTheme="majorHAnsi" w:hAnsiTheme="majorHAnsi"/>
        </w:rPr>
        <w:t>COVID-19 vaccination update</w:t>
      </w:r>
    </w:p>
    <w:p w14:paraId="69410F00" w14:textId="2CC4BF38" w:rsidR="00196F9C" w:rsidRDefault="00BB5F35" w:rsidP="00196F9C">
      <w:pPr>
        <w:rPr>
          <w:rFonts w:asciiTheme="majorHAnsi" w:hAnsiTheme="majorHAnsi"/>
          <w:lang w:val="en-US" w:eastAsia="en-US"/>
        </w:rPr>
      </w:pPr>
      <w:r>
        <w:rPr>
          <w:rFonts w:asciiTheme="majorHAnsi" w:hAnsiTheme="majorHAnsi"/>
          <w:lang w:val="en-US" w:eastAsia="en-US"/>
        </w:rPr>
        <w:t>220</w:t>
      </w:r>
      <w:r w:rsidR="00196F9C" w:rsidRPr="002365DA">
        <w:rPr>
          <w:rFonts w:asciiTheme="majorHAnsi" w:hAnsiTheme="majorHAnsi"/>
          <w:lang w:val="en-US" w:eastAsia="en-US"/>
        </w:rPr>
        <w:t xml:space="preserve">,000 people in Fife have now been vaccinated with their first dose of protection against COVID-19. Of those that have received their first dose, </w:t>
      </w:r>
      <w:r>
        <w:rPr>
          <w:rFonts w:asciiTheme="majorHAnsi" w:hAnsiTheme="majorHAnsi"/>
          <w:lang w:val="en-US" w:eastAsia="en-US"/>
        </w:rPr>
        <w:t>161</w:t>
      </w:r>
      <w:r w:rsidR="00196F9C" w:rsidRPr="002365DA">
        <w:rPr>
          <w:rFonts w:asciiTheme="majorHAnsi" w:hAnsiTheme="majorHAnsi"/>
          <w:lang w:val="en-US" w:eastAsia="en-US"/>
        </w:rPr>
        <w:t>,000 have also received their second vaccine, meaning more than a third of people in Fife are</w:t>
      </w:r>
      <w:r w:rsidR="002365DA" w:rsidRPr="002365DA">
        <w:rPr>
          <w:rFonts w:asciiTheme="majorHAnsi" w:hAnsiTheme="majorHAnsi"/>
          <w:lang w:val="en-US" w:eastAsia="en-US"/>
        </w:rPr>
        <w:t xml:space="preserve"> </w:t>
      </w:r>
      <w:r w:rsidR="002365DA">
        <w:rPr>
          <w:rFonts w:asciiTheme="majorHAnsi" w:hAnsiTheme="majorHAnsi"/>
          <w:lang w:val="en-US" w:eastAsia="en-US"/>
        </w:rPr>
        <w:t xml:space="preserve">now </w:t>
      </w:r>
      <w:r w:rsidR="00196F9C" w:rsidRPr="002365DA">
        <w:rPr>
          <w:rFonts w:asciiTheme="majorHAnsi" w:hAnsiTheme="majorHAnsi"/>
          <w:lang w:val="en-US" w:eastAsia="en-US"/>
        </w:rPr>
        <w:t xml:space="preserve">fully vaccinated. </w:t>
      </w:r>
    </w:p>
    <w:p w14:paraId="24F4518C" w14:textId="77777777" w:rsidR="00185DD6" w:rsidRDefault="00185DD6" w:rsidP="00196F9C">
      <w:pPr>
        <w:rPr>
          <w:rFonts w:asciiTheme="majorHAnsi" w:hAnsiTheme="majorHAnsi"/>
          <w:color w:val="000000"/>
        </w:rPr>
      </w:pPr>
    </w:p>
    <w:p w14:paraId="12E8A442" w14:textId="1F36C0F3" w:rsidR="00185DD6" w:rsidRPr="00185DD6" w:rsidRDefault="00185DD6" w:rsidP="00196F9C">
      <w:pPr>
        <w:rPr>
          <w:rFonts w:asciiTheme="majorHAnsi" w:hAnsiTheme="majorHAnsi"/>
          <w:lang w:val="en-US" w:eastAsia="en-US"/>
        </w:rPr>
      </w:pPr>
      <w:r w:rsidRPr="00185DD6">
        <w:rPr>
          <w:rFonts w:asciiTheme="majorHAnsi" w:hAnsiTheme="majorHAnsi"/>
          <w:color w:val="000000"/>
        </w:rPr>
        <w:lastRenderedPageBreak/>
        <w:t xml:space="preserve">Vaccination of </w:t>
      </w:r>
      <w:r w:rsidR="00E946B1">
        <w:rPr>
          <w:rFonts w:asciiTheme="majorHAnsi" w:hAnsiTheme="majorHAnsi"/>
          <w:color w:val="000000"/>
        </w:rPr>
        <w:t>30-39-year</w:t>
      </w:r>
      <w:r w:rsidR="004056BC">
        <w:rPr>
          <w:rFonts w:asciiTheme="majorHAnsi" w:hAnsiTheme="majorHAnsi"/>
          <w:color w:val="000000"/>
        </w:rPr>
        <w:t xml:space="preserve"> olds </w:t>
      </w:r>
      <w:r w:rsidRPr="00185DD6">
        <w:rPr>
          <w:rFonts w:asciiTheme="majorHAnsi" w:hAnsiTheme="majorHAnsi"/>
          <w:color w:val="000000"/>
        </w:rPr>
        <w:t xml:space="preserve">began on Monday and </w:t>
      </w:r>
      <w:r>
        <w:rPr>
          <w:rFonts w:asciiTheme="majorHAnsi" w:hAnsiTheme="majorHAnsi"/>
          <w:color w:val="000000"/>
        </w:rPr>
        <w:t xml:space="preserve">so far </w:t>
      </w:r>
      <w:r w:rsidRPr="00185DD6">
        <w:rPr>
          <w:rFonts w:asciiTheme="majorHAnsi" w:hAnsiTheme="majorHAnsi"/>
          <w:color w:val="000000"/>
        </w:rPr>
        <w:t xml:space="preserve">over </w:t>
      </w:r>
      <w:r>
        <w:rPr>
          <w:rFonts w:asciiTheme="majorHAnsi" w:hAnsiTheme="majorHAnsi"/>
          <w:color w:val="000000"/>
        </w:rPr>
        <w:t xml:space="preserve">a quarter of all eligible </w:t>
      </w:r>
      <w:r w:rsidR="00E946B1">
        <w:rPr>
          <w:rFonts w:asciiTheme="majorHAnsi" w:hAnsiTheme="majorHAnsi"/>
          <w:color w:val="000000"/>
        </w:rPr>
        <w:t>18-29-year</w:t>
      </w:r>
      <w:r>
        <w:rPr>
          <w:rFonts w:asciiTheme="majorHAnsi" w:hAnsiTheme="majorHAnsi"/>
          <w:color w:val="000000"/>
        </w:rPr>
        <w:t xml:space="preserve"> olds (</w:t>
      </w:r>
      <w:r w:rsidRPr="00185DD6">
        <w:rPr>
          <w:rFonts w:asciiTheme="majorHAnsi" w:hAnsiTheme="majorHAnsi"/>
          <w:color w:val="000000"/>
        </w:rPr>
        <w:t>12,000</w:t>
      </w:r>
      <w:r>
        <w:rPr>
          <w:rFonts w:asciiTheme="majorHAnsi" w:hAnsiTheme="majorHAnsi"/>
          <w:color w:val="000000"/>
        </w:rPr>
        <w:t>)</w:t>
      </w:r>
      <w:r w:rsidRPr="00185DD6">
        <w:rPr>
          <w:rFonts w:asciiTheme="majorHAnsi" w:hAnsiTheme="majorHAnsi"/>
          <w:color w:val="000000"/>
        </w:rPr>
        <w:t xml:space="preserve"> have pre-registered </w:t>
      </w:r>
      <w:r w:rsidR="004056BC">
        <w:rPr>
          <w:rFonts w:asciiTheme="majorHAnsi" w:hAnsiTheme="majorHAnsi"/>
          <w:color w:val="000000"/>
        </w:rPr>
        <w:t>for a vaccination appointment via</w:t>
      </w:r>
      <w:r w:rsidRPr="00185DD6">
        <w:rPr>
          <w:rFonts w:asciiTheme="majorHAnsi" w:hAnsiTheme="majorHAnsi"/>
          <w:color w:val="000000"/>
        </w:rPr>
        <w:t xml:space="preserve"> the Scottish Government</w:t>
      </w:r>
      <w:r w:rsidR="004056BC">
        <w:rPr>
          <w:rFonts w:asciiTheme="majorHAnsi" w:hAnsiTheme="majorHAnsi"/>
          <w:color w:val="000000"/>
        </w:rPr>
        <w:t>’s</w:t>
      </w:r>
      <w:r w:rsidRPr="00185DD6">
        <w:rPr>
          <w:rFonts w:asciiTheme="majorHAnsi" w:hAnsiTheme="majorHAnsi"/>
          <w:color w:val="000000"/>
        </w:rPr>
        <w:t xml:space="preserve"> </w:t>
      </w:r>
      <w:r w:rsidR="004056BC">
        <w:rPr>
          <w:rFonts w:asciiTheme="majorHAnsi" w:hAnsiTheme="majorHAnsi"/>
          <w:color w:val="000000"/>
        </w:rPr>
        <w:t>registration portal.</w:t>
      </w:r>
      <w:r w:rsidRPr="00185DD6">
        <w:rPr>
          <w:rFonts w:asciiTheme="majorHAnsi" w:hAnsiTheme="majorHAnsi"/>
          <w:color w:val="000000"/>
        </w:rPr>
        <w:t xml:space="preserve"> </w:t>
      </w:r>
    </w:p>
    <w:p w14:paraId="4CC4C9C5" w14:textId="7209C5DD" w:rsidR="007278BA" w:rsidRPr="00536D52" w:rsidRDefault="007278BA" w:rsidP="007278BA">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7278BA" w:rsidRPr="00536D52" w14:paraId="1D061473" w14:textId="77777777" w:rsidTr="006437C4">
        <w:tc>
          <w:tcPr>
            <w:tcW w:w="5665" w:type="dxa"/>
            <w:shd w:val="clear" w:color="auto" w:fill="8AB4E7" w:themeFill="text2" w:themeFillTint="66"/>
          </w:tcPr>
          <w:p w14:paraId="347D5C3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Priority order</w:t>
            </w:r>
          </w:p>
        </w:tc>
        <w:tc>
          <w:tcPr>
            <w:tcW w:w="3544" w:type="dxa"/>
            <w:shd w:val="clear" w:color="auto" w:fill="8AB4E7" w:themeFill="text2" w:themeFillTint="66"/>
          </w:tcPr>
          <w:p w14:paraId="4848698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NHS Fife Status</w:t>
            </w:r>
          </w:p>
        </w:tc>
      </w:tr>
      <w:tr w:rsidR="007278BA" w:rsidRPr="00536D52" w14:paraId="5E53CC7B" w14:textId="77777777" w:rsidTr="006437C4">
        <w:tc>
          <w:tcPr>
            <w:tcW w:w="5665" w:type="dxa"/>
          </w:tcPr>
          <w:p w14:paraId="0D4B4B89"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Residents in a care home for older adults and their carers</w:t>
            </w:r>
          </w:p>
        </w:tc>
        <w:tc>
          <w:tcPr>
            <w:tcW w:w="3544" w:type="dxa"/>
          </w:tcPr>
          <w:p w14:paraId="1C9D6C63" w14:textId="0F7CDFE4" w:rsidR="007278BA" w:rsidRPr="00536D52" w:rsidRDefault="00327E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Second doses provided to all care homes in Fife.</w:t>
            </w:r>
          </w:p>
        </w:tc>
      </w:tr>
      <w:tr w:rsidR="007278BA" w:rsidRPr="00536D52" w14:paraId="5E38D1DE" w14:textId="77777777" w:rsidTr="006437C4">
        <w:tc>
          <w:tcPr>
            <w:tcW w:w="5665" w:type="dxa"/>
          </w:tcPr>
          <w:p w14:paraId="4FD88591"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80 years of age and over and frontline health and social care workers</w:t>
            </w:r>
          </w:p>
        </w:tc>
        <w:tc>
          <w:tcPr>
            <w:tcW w:w="3544" w:type="dxa"/>
          </w:tcPr>
          <w:p w14:paraId="4088E152" w14:textId="11FCDE5D" w:rsidR="007278BA" w:rsidRPr="00536D52" w:rsidRDefault="00522E6D"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w:t>
            </w:r>
            <w:r w:rsidR="00327E1C" w:rsidRPr="00536D52">
              <w:rPr>
                <w:rFonts w:asciiTheme="majorHAnsi" w:eastAsiaTheme="minorHAnsi" w:hAnsiTheme="majorHAnsi"/>
                <w:color w:val="auto"/>
                <w:sz w:val="22"/>
                <w:szCs w:val="22"/>
                <w:bdr w:val="none" w:sz="0" w:space="0" w:color="auto" w:frame="1"/>
                <w:lang w:eastAsia="en-US"/>
              </w:rPr>
              <w:t xml:space="preserve">econd doses </w:t>
            </w:r>
            <w:r w:rsidR="007F0F9C">
              <w:rPr>
                <w:rFonts w:asciiTheme="majorHAnsi" w:eastAsiaTheme="minorHAnsi" w:hAnsiTheme="majorHAnsi"/>
                <w:color w:val="auto"/>
                <w:sz w:val="22"/>
                <w:szCs w:val="22"/>
                <w:bdr w:val="none" w:sz="0" w:space="0" w:color="auto" w:frame="1"/>
                <w:lang w:eastAsia="en-US"/>
              </w:rPr>
              <w:t>complete</w:t>
            </w:r>
            <w:r>
              <w:rPr>
                <w:rFonts w:asciiTheme="majorHAnsi" w:eastAsiaTheme="minorHAnsi" w:hAnsiTheme="majorHAnsi"/>
                <w:color w:val="auto"/>
                <w:sz w:val="22"/>
                <w:szCs w:val="22"/>
                <w:bdr w:val="none" w:sz="0" w:space="0" w:color="auto" w:frame="1"/>
                <w:lang w:eastAsia="en-US"/>
              </w:rPr>
              <w:t>.</w:t>
            </w:r>
          </w:p>
        </w:tc>
      </w:tr>
      <w:tr w:rsidR="007278BA" w:rsidRPr="00536D52" w14:paraId="43C0AECD" w14:textId="77777777" w:rsidTr="006437C4">
        <w:tc>
          <w:tcPr>
            <w:tcW w:w="5665" w:type="dxa"/>
          </w:tcPr>
          <w:p w14:paraId="44D80BA3"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75 years of age and over</w:t>
            </w:r>
          </w:p>
        </w:tc>
        <w:tc>
          <w:tcPr>
            <w:tcW w:w="3544" w:type="dxa"/>
          </w:tcPr>
          <w:p w14:paraId="2F434BD3" w14:textId="02ED14C5" w:rsidR="007278BA" w:rsidRPr="00536D52" w:rsidRDefault="0080734B"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5E90E98A" w14:textId="77777777" w:rsidTr="006437C4">
        <w:tc>
          <w:tcPr>
            <w:tcW w:w="5665" w:type="dxa"/>
          </w:tcPr>
          <w:p w14:paraId="51FEBD72"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70 years of age and over</w:t>
            </w:r>
          </w:p>
        </w:tc>
        <w:tc>
          <w:tcPr>
            <w:tcW w:w="3544" w:type="dxa"/>
          </w:tcPr>
          <w:p w14:paraId="34B6A97D" w14:textId="0BBD3074" w:rsidR="0080734B" w:rsidRPr="00536D52" w:rsidRDefault="0080734B"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55CA41C8" w14:textId="77777777" w:rsidTr="006437C4">
        <w:tc>
          <w:tcPr>
            <w:tcW w:w="5665" w:type="dxa"/>
          </w:tcPr>
          <w:p w14:paraId="785C37C2"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65 years of age and over</w:t>
            </w:r>
          </w:p>
        </w:tc>
        <w:tc>
          <w:tcPr>
            <w:tcW w:w="3544" w:type="dxa"/>
          </w:tcPr>
          <w:p w14:paraId="04D40B83" w14:textId="7D9A5B9B" w:rsidR="0080734B" w:rsidRPr="00536D52" w:rsidRDefault="0080734B"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0614B676" w14:textId="77777777" w:rsidTr="006437C4">
        <w:tc>
          <w:tcPr>
            <w:tcW w:w="5665" w:type="dxa"/>
          </w:tcPr>
          <w:p w14:paraId="4B4A8167"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individuals aged 16 years to 64 years with underlying health conditions which put them at higher risk of serious disease and mortality</w:t>
            </w:r>
          </w:p>
        </w:tc>
        <w:tc>
          <w:tcPr>
            <w:tcW w:w="3544" w:type="dxa"/>
          </w:tcPr>
          <w:p w14:paraId="04532DE7" w14:textId="38E0F611" w:rsidR="0080734B" w:rsidRPr="00536D52" w:rsidRDefault="0048596E"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w:t>
            </w:r>
            <w:r w:rsidR="00400477">
              <w:rPr>
                <w:rFonts w:asciiTheme="majorHAnsi" w:eastAsiaTheme="minorHAnsi" w:hAnsiTheme="majorHAnsi"/>
                <w:color w:val="auto"/>
                <w:sz w:val="22"/>
                <w:szCs w:val="22"/>
                <w:bdr w:val="none" w:sz="0" w:space="0" w:color="auto" w:frame="1"/>
                <w:lang w:eastAsia="en-US"/>
              </w:rPr>
              <w:t>8</w:t>
            </w:r>
            <w:r w:rsidR="007D3DFF">
              <w:rPr>
                <w:rFonts w:asciiTheme="majorHAnsi" w:eastAsiaTheme="minorHAnsi" w:hAnsiTheme="majorHAnsi"/>
                <w:color w:val="auto"/>
                <w:sz w:val="22"/>
                <w:szCs w:val="22"/>
                <w:bdr w:val="none" w:sz="0" w:space="0" w:color="auto" w:frame="1"/>
                <w:lang w:eastAsia="en-US"/>
              </w:rPr>
              <w:t>,000 second doses</w:t>
            </w:r>
            <w:r w:rsidR="00157D02">
              <w:rPr>
                <w:rFonts w:asciiTheme="majorHAnsi" w:eastAsiaTheme="minorHAnsi" w:hAnsiTheme="majorHAnsi"/>
                <w:color w:val="auto"/>
                <w:sz w:val="22"/>
                <w:szCs w:val="22"/>
                <w:bdr w:val="none" w:sz="0" w:space="0" w:color="auto" w:frame="1"/>
                <w:lang w:eastAsia="en-US"/>
              </w:rPr>
              <w:t xml:space="preserve"> complete</w:t>
            </w:r>
            <w:r w:rsidR="007D3DFF">
              <w:rPr>
                <w:rFonts w:asciiTheme="majorHAnsi" w:eastAsiaTheme="minorHAnsi" w:hAnsiTheme="majorHAnsi"/>
                <w:color w:val="auto"/>
                <w:sz w:val="22"/>
                <w:szCs w:val="22"/>
                <w:bdr w:val="none" w:sz="0" w:space="0" w:color="auto" w:frame="1"/>
                <w:lang w:eastAsia="en-US"/>
              </w:rPr>
              <w:t>.</w:t>
            </w:r>
          </w:p>
        </w:tc>
      </w:tr>
      <w:tr w:rsidR="0080734B" w:rsidRPr="00536D52" w14:paraId="59F0E838" w14:textId="77777777" w:rsidTr="006437C4">
        <w:tc>
          <w:tcPr>
            <w:tcW w:w="5665" w:type="dxa"/>
          </w:tcPr>
          <w:p w14:paraId="63A8818A"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60 years of age and over</w:t>
            </w:r>
          </w:p>
        </w:tc>
        <w:tc>
          <w:tcPr>
            <w:tcW w:w="3544" w:type="dxa"/>
          </w:tcPr>
          <w:p w14:paraId="527E7F92" w14:textId="38F65312" w:rsidR="0080734B" w:rsidRPr="00536D52" w:rsidRDefault="00157D02"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14,000</w:t>
            </w:r>
            <w:r w:rsidR="007D3DFF">
              <w:rPr>
                <w:rFonts w:asciiTheme="majorHAnsi" w:eastAsiaTheme="minorHAnsi" w:hAnsiTheme="majorHAnsi"/>
                <w:color w:val="auto"/>
                <w:sz w:val="22"/>
                <w:szCs w:val="22"/>
                <w:bdr w:val="none" w:sz="0" w:space="0" w:color="auto" w:frame="1"/>
                <w:lang w:eastAsia="en-US"/>
              </w:rPr>
              <w:t xml:space="preserve"> second doses</w:t>
            </w:r>
            <w:r>
              <w:rPr>
                <w:rFonts w:asciiTheme="majorHAnsi" w:eastAsiaTheme="minorHAnsi" w:hAnsiTheme="majorHAnsi"/>
                <w:color w:val="auto"/>
                <w:sz w:val="22"/>
                <w:szCs w:val="22"/>
                <w:bdr w:val="none" w:sz="0" w:space="0" w:color="auto" w:frame="1"/>
                <w:lang w:eastAsia="en-US"/>
              </w:rPr>
              <w:t xml:space="preserve"> administered.</w:t>
            </w:r>
          </w:p>
        </w:tc>
      </w:tr>
      <w:tr w:rsidR="0080734B" w:rsidRPr="00536D52" w14:paraId="78CF94F9" w14:textId="77777777" w:rsidTr="006437C4">
        <w:tc>
          <w:tcPr>
            <w:tcW w:w="5665" w:type="dxa"/>
          </w:tcPr>
          <w:p w14:paraId="0A098091"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55 years of age and over</w:t>
            </w:r>
          </w:p>
        </w:tc>
        <w:tc>
          <w:tcPr>
            <w:tcW w:w="3544" w:type="dxa"/>
          </w:tcPr>
          <w:p w14:paraId="2995F472" w14:textId="572C172B" w:rsidR="0080734B" w:rsidRPr="00536D52" w:rsidRDefault="00157D02"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13,000</w:t>
            </w:r>
            <w:r w:rsidR="007D3DFF">
              <w:rPr>
                <w:rFonts w:asciiTheme="majorHAnsi" w:eastAsiaTheme="minorHAnsi" w:hAnsiTheme="majorHAnsi"/>
                <w:color w:val="auto"/>
                <w:sz w:val="22"/>
                <w:szCs w:val="22"/>
                <w:bdr w:val="none" w:sz="0" w:space="0" w:color="auto" w:frame="1"/>
                <w:lang w:eastAsia="en-US"/>
              </w:rPr>
              <w:t xml:space="preserve"> second doses</w:t>
            </w:r>
            <w:r>
              <w:rPr>
                <w:rFonts w:asciiTheme="majorHAnsi" w:eastAsiaTheme="minorHAnsi" w:hAnsiTheme="majorHAnsi"/>
                <w:color w:val="auto"/>
                <w:sz w:val="22"/>
                <w:szCs w:val="22"/>
                <w:bdr w:val="none" w:sz="0" w:space="0" w:color="auto" w:frame="1"/>
                <w:lang w:eastAsia="en-US"/>
              </w:rPr>
              <w:t xml:space="preserve"> administered.</w:t>
            </w:r>
          </w:p>
        </w:tc>
      </w:tr>
      <w:tr w:rsidR="0080734B" w:rsidRPr="00536D52" w14:paraId="13B6F868" w14:textId="77777777" w:rsidTr="006437C4">
        <w:tc>
          <w:tcPr>
            <w:tcW w:w="5665" w:type="dxa"/>
          </w:tcPr>
          <w:p w14:paraId="4E93134F"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50 years of age and over</w:t>
            </w:r>
          </w:p>
        </w:tc>
        <w:tc>
          <w:tcPr>
            <w:tcW w:w="3544" w:type="dxa"/>
          </w:tcPr>
          <w:p w14:paraId="7B58AB77" w14:textId="4EED3F31" w:rsidR="0080734B" w:rsidRPr="00536D52" w:rsidRDefault="00157D02"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 xml:space="preserve">8 </w:t>
            </w:r>
            <w:r w:rsidR="007D3DFF">
              <w:rPr>
                <w:rFonts w:asciiTheme="majorHAnsi" w:eastAsiaTheme="minorHAnsi" w:hAnsiTheme="majorHAnsi"/>
                <w:color w:val="auto"/>
                <w:sz w:val="22"/>
                <w:szCs w:val="22"/>
                <w:bdr w:val="none" w:sz="0" w:space="0" w:color="auto" w:frame="1"/>
                <w:lang w:eastAsia="en-US"/>
              </w:rPr>
              <w:t>,000 second doses</w:t>
            </w:r>
            <w:r>
              <w:rPr>
                <w:rFonts w:asciiTheme="majorHAnsi" w:eastAsiaTheme="minorHAnsi" w:hAnsiTheme="majorHAnsi"/>
                <w:color w:val="auto"/>
                <w:sz w:val="22"/>
                <w:szCs w:val="22"/>
                <w:bdr w:val="none" w:sz="0" w:space="0" w:color="auto" w:frame="1"/>
                <w:lang w:eastAsia="en-US"/>
              </w:rPr>
              <w:t xml:space="preserve"> administered.</w:t>
            </w:r>
          </w:p>
        </w:tc>
      </w:tr>
      <w:tr w:rsidR="0080734B" w:rsidRPr="00536D52" w14:paraId="3C54DECF" w14:textId="77777777" w:rsidTr="006437C4">
        <w:tc>
          <w:tcPr>
            <w:tcW w:w="5665" w:type="dxa"/>
          </w:tcPr>
          <w:p w14:paraId="5E590FC2" w14:textId="77E0CC4B"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aged 40-49</w:t>
            </w:r>
          </w:p>
        </w:tc>
        <w:tc>
          <w:tcPr>
            <w:tcW w:w="3544" w:type="dxa"/>
          </w:tcPr>
          <w:p w14:paraId="19BE8083" w14:textId="5E8A32E8" w:rsidR="0080734B" w:rsidRPr="00536D52" w:rsidRDefault="00157D02"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w:t>
            </w:r>
            <w:r w:rsidR="0080734B">
              <w:rPr>
                <w:rFonts w:asciiTheme="majorHAnsi" w:hAnsiTheme="majorHAnsi"/>
              </w:rPr>
              <w:t>,</w:t>
            </w:r>
            <w:r w:rsidR="007D3DFF">
              <w:rPr>
                <w:rFonts w:asciiTheme="majorHAnsi" w:hAnsiTheme="majorHAnsi"/>
              </w:rPr>
              <w:t>000</w:t>
            </w:r>
            <w:r w:rsidR="0080734B">
              <w:rPr>
                <w:rFonts w:asciiTheme="majorHAnsi" w:hAnsiTheme="majorHAnsi"/>
              </w:rPr>
              <w:t xml:space="preserve"> second dose</w:t>
            </w:r>
            <w:r w:rsidR="007D3DFF">
              <w:rPr>
                <w:rFonts w:asciiTheme="majorHAnsi" w:hAnsiTheme="majorHAnsi"/>
              </w:rPr>
              <w:t>s</w:t>
            </w:r>
            <w:r>
              <w:rPr>
                <w:rFonts w:asciiTheme="majorHAnsi" w:hAnsiTheme="majorHAnsi"/>
              </w:rPr>
              <w:t xml:space="preserve"> </w:t>
            </w:r>
            <w:r>
              <w:rPr>
                <w:rFonts w:asciiTheme="majorHAnsi" w:eastAsiaTheme="minorHAnsi" w:hAnsiTheme="majorHAnsi"/>
                <w:color w:val="auto"/>
                <w:sz w:val="22"/>
                <w:szCs w:val="22"/>
                <w:bdr w:val="none" w:sz="0" w:space="0" w:color="auto" w:frame="1"/>
                <w:lang w:eastAsia="en-US"/>
              </w:rPr>
              <w:t>administered.</w:t>
            </w:r>
          </w:p>
        </w:tc>
      </w:tr>
      <w:tr w:rsidR="00C1453D" w:rsidRPr="00536D52" w14:paraId="7B78AD60" w14:textId="77777777" w:rsidTr="006437C4">
        <w:tc>
          <w:tcPr>
            <w:tcW w:w="5665" w:type="dxa"/>
          </w:tcPr>
          <w:p w14:paraId="15CBD907" w14:textId="707A8BAC" w:rsidR="00C1453D" w:rsidRPr="00536D52" w:rsidRDefault="00C1453D"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30-39</w:t>
            </w:r>
          </w:p>
        </w:tc>
        <w:tc>
          <w:tcPr>
            <w:tcW w:w="3544" w:type="dxa"/>
          </w:tcPr>
          <w:p w14:paraId="48518C1A" w14:textId="3D2C965D" w:rsidR="00C1453D" w:rsidRDefault="0048596E"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 xml:space="preserve">Appointments </w:t>
            </w:r>
            <w:r w:rsidR="00157D02">
              <w:rPr>
                <w:rFonts w:asciiTheme="majorHAnsi" w:eastAsiaTheme="minorHAnsi" w:hAnsiTheme="majorHAnsi"/>
                <w:color w:val="auto"/>
                <w:sz w:val="22"/>
                <w:szCs w:val="22"/>
                <w:bdr w:val="none" w:sz="0" w:space="0" w:color="auto" w:frame="1"/>
                <w:lang w:eastAsia="en-US"/>
              </w:rPr>
              <w:t>started</w:t>
            </w:r>
            <w:r>
              <w:rPr>
                <w:rFonts w:asciiTheme="majorHAnsi" w:eastAsiaTheme="minorHAnsi" w:hAnsiTheme="majorHAnsi"/>
                <w:color w:val="auto"/>
                <w:sz w:val="22"/>
                <w:szCs w:val="22"/>
                <w:bdr w:val="none" w:sz="0" w:space="0" w:color="auto" w:frame="1"/>
                <w:lang w:eastAsia="en-US"/>
              </w:rPr>
              <w:t xml:space="preserve"> </w:t>
            </w:r>
            <w:r w:rsidR="00185DD6">
              <w:rPr>
                <w:rFonts w:asciiTheme="majorHAnsi" w:eastAsiaTheme="minorHAnsi" w:hAnsiTheme="majorHAnsi"/>
                <w:color w:val="auto"/>
                <w:sz w:val="22"/>
                <w:szCs w:val="22"/>
                <w:bdr w:val="none" w:sz="0" w:space="0" w:color="auto" w:frame="1"/>
                <w:lang w:eastAsia="en-US"/>
              </w:rPr>
              <w:t>on Monday</w:t>
            </w:r>
            <w:r>
              <w:rPr>
                <w:rFonts w:asciiTheme="majorHAnsi" w:eastAsiaTheme="minorHAnsi" w:hAnsiTheme="majorHAnsi"/>
                <w:color w:val="auto"/>
                <w:sz w:val="22"/>
                <w:szCs w:val="22"/>
                <w:bdr w:val="none" w:sz="0" w:space="0" w:color="auto" w:frame="1"/>
                <w:lang w:eastAsia="en-US"/>
              </w:rPr>
              <w:t>.</w:t>
            </w:r>
          </w:p>
        </w:tc>
      </w:tr>
      <w:tr w:rsidR="00185DD6" w:rsidRPr="00536D52" w14:paraId="7504B498" w14:textId="77777777" w:rsidTr="006437C4">
        <w:tc>
          <w:tcPr>
            <w:tcW w:w="5665" w:type="dxa"/>
          </w:tcPr>
          <w:p w14:paraId="695571F5" w14:textId="2D7BF7F6" w:rsidR="00185DD6" w:rsidRDefault="00185DD6"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18-29</w:t>
            </w:r>
          </w:p>
        </w:tc>
        <w:tc>
          <w:tcPr>
            <w:tcW w:w="3544" w:type="dxa"/>
          </w:tcPr>
          <w:p w14:paraId="0E01C58F" w14:textId="517DC50A" w:rsidR="00185DD6" w:rsidRDefault="00185DD6"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 xml:space="preserve">Self-registration underway. </w:t>
            </w:r>
          </w:p>
        </w:tc>
      </w:tr>
    </w:tbl>
    <w:p w14:paraId="386529A4" w14:textId="67DDC431" w:rsidR="00074B42" w:rsidRDefault="00074B42" w:rsidP="0052528A">
      <w:pPr>
        <w:pStyle w:val="Heading2"/>
        <w:rPr>
          <w:rFonts w:asciiTheme="majorHAnsi" w:hAnsiTheme="majorHAnsi"/>
        </w:rPr>
      </w:pPr>
      <w:r>
        <w:rPr>
          <w:rFonts w:asciiTheme="majorHAnsi" w:hAnsiTheme="majorHAnsi"/>
        </w:rPr>
        <w:t>B.1.617.2 variant</w:t>
      </w:r>
    </w:p>
    <w:p w14:paraId="4C231BA2" w14:textId="2CE1D842" w:rsidR="00FC5564" w:rsidRPr="009A5F71" w:rsidRDefault="00074B42" w:rsidP="009A5F71">
      <w:pPr>
        <w:pStyle w:val="Heading2"/>
        <w:rPr>
          <w:rFonts w:asciiTheme="majorHAnsi" w:hAnsiTheme="majorHAnsi"/>
          <w:color w:val="auto"/>
          <w:sz w:val="23"/>
          <w:szCs w:val="23"/>
        </w:rPr>
      </w:pPr>
      <w:r w:rsidRPr="009A5F71">
        <w:rPr>
          <w:rFonts w:asciiTheme="majorHAnsi" w:hAnsiTheme="majorHAnsi"/>
          <w:color w:val="auto"/>
          <w:sz w:val="23"/>
          <w:szCs w:val="23"/>
        </w:rPr>
        <w:t>A variant of COVID-19, first discovered in India</w:t>
      </w:r>
      <w:r w:rsidR="00F806E3" w:rsidRPr="009A5F71">
        <w:rPr>
          <w:rFonts w:asciiTheme="majorHAnsi" w:hAnsiTheme="majorHAnsi"/>
          <w:color w:val="auto"/>
          <w:sz w:val="23"/>
          <w:szCs w:val="23"/>
        </w:rPr>
        <w:t xml:space="preserve">, has been detected in Fife. </w:t>
      </w:r>
      <w:r w:rsidR="00335551">
        <w:rPr>
          <w:rFonts w:asciiTheme="majorHAnsi" w:hAnsiTheme="majorHAnsi"/>
          <w:color w:val="auto"/>
          <w:sz w:val="23"/>
          <w:szCs w:val="23"/>
        </w:rPr>
        <w:t>W</w:t>
      </w:r>
      <w:r w:rsidR="00F806E3" w:rsidRPr="009A5F71">
        <w:rPr>
          <w:rFonts w:asciiTheme="majorHAnsi" w:hAnsiTheme="majorHAnsi"/>
          <w:color w:val="auto"/>
          <w:sz w:val="23"/>
          <w:szCs w:val="23"/>
        </w:rPr>
        <w:t xml:space="preserve">e have put in place a number of precautionary measures to help restrict and contain any </w:t>
      </w:r>
      <w:r w:rsidR="00B47AFC">
        <w:rPr>
          <w:rFonts w:asciiTheme="majorHAnsi" w:hAnsiTheme="majorHAnsi"/>
          <w:color w:val="auto"/>
          <w:sz w:val="23"/>
          <w:szCs w:val="23"/>
        </w:rPr>
        <w:t xml:space="preserve">potential </w:t>
      </w:r>
      <w:r w:rsidR="00F806E3" w:rsidRPr="009A5F71">
        <w:rPr>
          <w:rFonts w:asciiTheme="majorHAnsi" w:hAnsiTheme="majorHAnsi"/>
          <w:color w:val="auto"/>
          <w:sz w:val="23"/>
          <w:szCs w:val="23"/>
        </w:rPr>
        <w:t>future spread</w:t>
      </w:r>
      <w:r w:rsidR="00B47AFC">
        <w:rPr>
          <w:rFonts w:asciiTheme="majorHAnsi" w:hAnsiTheme="majorHAnsi"/>
          <w:color w:val="auto"/>
          <w:sz w:val="23"/>
          <w:szCs w:val="23"/>
        </w:rPr>
        <w:t xml:space="preserve"> (</w:t>
      </w:r>
      <w:r w:rsidR="00B47AFC" w:rsidRPr="00533457">
        <w:rPr>
          <w:rFonts w:asciiTheme="majorHAnsi" w:hAnsiTheme="majorHAnsi"/>
          <w:i/>
          <w:iCs/>
          <w:color w:val="auto"/>
          <w:sz w:val="23"/>
          <w:szCs w:val="23"/>
        </w:rPr>
        <w:t>more details below</w:t>
      </w:r>
      <w:r w:rsidR="00B47AFC">
        <w:rPr>
          <w:rFonts w:asciiTheme="majorHAnsi" w:hAnsiTheme="majorHAnsi"/>
          <w:color w:val="auto"/>
          <w:sz w:val="23"/>
          <w:szCs w:val="23"/>
        </w:rPr>
        <w:t xml:space="preserve">); this is </w:t>
      </w:r>
      <w:r w:rsidR="00F806E3" w:rsidRPr="009A5F71">
        <w:rPr>
          <w:rFonts w:asciiTheme="majorHAnsi" w:hAnsiTheme="majorHAnsi"/>
          <w:color w:val="auto"/>
          <w:sz w:val="23"/>
          <w:szCs w:val="23"/>
        </w:rPr>
        <w:t xml:space="preserve">due to </w:t>
      </w:r>
      <w:r w:rsidR="00B47AFC">
        <w:rPr>
          <w:rFonts w:asciiTheme="majorHAnsi" w:hAnsiTheme="majorHAnsi"/>
          <w:color w:val="auto"/>
          <w:sz w:val="23"/>
          <w:szCs w:val="23"/>
        </w:rPr>
        <w:t xml:space="preserve">emerging </w:t>
      </w:r>
      <w:r w:rsidR="00F806E3" w:rsidRPr="009A5F71">
        <w:rPr>
          <w:rFonts w:asciiTheme="majorHAnsi" w:hAnsiTheme="majorHAnsi"/>
          <w:color w:val="auto"/>
          <w:sz w:val="23"/>
          <w:szCs w:val="23"/>
        </w:rPr>
        <w:t xml:space="preserve">evidence suggesting that the variant </w:t>
      </w:r>
      <w:r w:rsidR="00FC5564" w:rsidRPr="009A5F71">
        <w:rPr>
          <w:rFonts w:asciiTheme="majorHAnsi" w:hAnsiTheme="majorHAnsi"/>
          <w:color w:val="auto"/>
          <w:sz w:val="23"/>
          <w:szCs w:val="23"/>
        </w:rPr>
        <w:t xml:space="preserve">may </w:t>
      </w:r>
      <w:r w:rsidR="00B47AFC">
        <w:rPr>
          <w:rFonts w:asciiTheme="majorHAnsi" w:hAnsiTheme="majorHAnsi"/>
          <w:color w:val="auto"/>
          <w:sz w:val="23"/>
          <w:szCs w:val="23"/>
        </w:rPr>
        <w:t xml:space="preserve">transmit </w:t>
      </w:r>
      <w:r w:rsidR="00F806E3" w:rsidRPr="009A5F71">
        <w:rPr>
          <w:rFonts w:asciiTheme="majorHAnsi" w:hAnsiTheme="majorHAnsi"/>
          <w:color w:val="auto"/>
          <w:sz w:val="23"/>
          <w:szCs w:val="23"/>
        </w:rPr>
        <w:t>more quickly</w:t>
      </w:r>
      <w:r w:rsidR="00FC5564" w:rsidRPr="009A5F71">
        <w:rPr>
          <w:rFonts w:asciiTheme="majorHAnsi" w:hAnsiTheme="majorHAnsi"/>
          <w:color w:val="auto"/>
          <w:sz w:val="23"/>
          <w:szCs w:val="23"/>
        </w:rPr>
        <w:t xml:space="preserve"> than </w:t>
      </w:r>
      <w:r w:rsidR="008D12D7" w:rsidRPr="009A5F71">
        <w:rPr>
          <w:rFonts w:asciiTheme="majorHAnsi" w:hAnsiTheme="majorHAnsi"/>
          <w:color w:val="auto"/>
          <w:sz w:val="23"/>
          <w:szCs w:val="23"/>
        </w:rPr>
        <w:t>the UK strain</w:t>
      </w:r>
      <w:r w:rsidR="00F806E3" w:rsidRPr="009A5F71">
        <w:rPr>
          <w:rFonts w:asciiTheme="majorHAnsi" w:hAnsiTheme="majorHAnsi"/>
          <w:color w:val="auto"/>
          <w:sz w:val="23"/>
          <w:szCs w:val="23"/>
        </w:rPr>
        <w:t>.</w:t>
      </w:r>
      <w:r w:rsidR="009A5F71" w:rsidRPr="009A5F71">
        <w:rPr>
          <w:rFonts w:asciiTheme="majorHAnsi" w:hAnsiTheme="majorHAnsi"/>
          <w:color w:val="auto"/>
          <w:sz w:val="23"/>
          <w:szCs w:val="23"/>
        </w:rPr>
        <w:t xml:space="preserve"> </w:t>
      </w:r>
      <w:r w:rsidR="00FC5564" w:rsidRPr="009A5F71">
        <w:rPr>
          <w:rFonts w:asciiTheme="majorHAnsi" w:hAnsiTheme="majorHAnsi"/>
          <w:color w:val="auto"/>
          <w:sz w:val="23"/>
          <w:szCs w:val="23"/>
        </w:rPr>
        <w:t xml:space="preserve">Nationally, the </w:t>
      </w:r>
      <w:r w:rsidR="008D12D7" w:rsidRPr="009A5F71">
        <w:rPr>
          <w:rFonts w:asciiTheme="majorHAnsi" w:hAnsiTheme="majorHAnsi"/>
          <w:color w:val="auto"/>
          <w:sz w:val="23"/>
          <w:szCs w:val="23"/>
        </w:rPr>
        <w:t xml:space="preserve">Scottish Government is acting upon the recommendations made by the </w:t>
      </w:r>
      <w:r w:rsidR="00FC5564" w:rsidRPr="009A5F71">
        <w:rPr>
          <w:rFonts w:asciiTheme="majorHAnsi" w:hAnsiTheme="majorHAnsi"/>
          <w:color w:val="auto"/>
          <w:sz w:val="23"/>
          <w:szCs w:val="23"/>
        </w:rPr>
        <w:t>Joint Committee for Vaccination and Immunisation (JCVI)</w:t>
      </w:r>
      <w:r w:rsidR="008D12D7" w:rsidRPr="009A5F71">
        <w:rPr>
          <w:rFonts w:asciiTheme="majorHAnsi" w:hAnsiTheme="majorHAnsi"/>
          <w:color w:val="auto"/>
          <w:sz w:val="23"/>
          <w:szCs w:val="23"/>
        </w:rPr>
        <w:t xml:space="preserve"> and accelerating vaccine promotion and uptake. A key facet of this will be – where supply allows - bringing forward second doses of vaccine from 12 to 8 weeks for priority groups, who are at greatest risk from the B.1.617.2 variant. Emerging evidence suggests that a first dose of vaccine may not offer the same protection against the new variant as against some of the earlier strains – offering second doses more quickly maximises protection. </w:t>
      </w:r>
    </w:p>
    <w:p w14:paraId="12A4418A" w14:textId="01DEE607" w:rsidR="00F806E3" w:rsidRPr="00B47AFC" w:rsidRDefault="00335551" w:rsidP="0052528A">
      <w:pPr>
        <w:pStyle w:val="Heading2"/>
        <w:rPr>
          <w:rFonts w:asciiTheme="majorHAnsi" w:hAnsiTheme="majorHAnsi"/>
        </w:rPr>
      </w:pPr>
      <w:r>
        <w:rPr>
          <w:rFonts w:asciiTheme="majorHAnsi" w:hAnsiTheme="majorHAnsi"/>
        </w:rPr>
        <w:t xml:space="preserve">Update around </w:t>
      </w:r>
      <w:r w:rsidR="008D12D7">
        <w:rPr>
          <w:rFonts w:asciiTheme="majorHAnsi" w:hAnsiTheme="majorHAnsi"/>
        </w:rPr>
        <w:t>Kirkcaldy cluster of variant</w:t>
      </w:r>
    </w:p>
    <w:p w14:paraId="7B8BAD4F" w14:textId="5EE6442B" w:rsidR="00532E40" w:rsidRPr="00532E40" w:rsidRDefault="00335551" w:rsidP="00532E40">
      <w:pPr>
        <w:textAlignment w:val="baseline"/>
        <w:rPr>
          <w:rFonts w:asciiTheme="majorHAnsi" w:hAnsiTheme="majorHAnsi"/>
          <w:color w:val="auto"/>
        </w:rPr>
      </w:pPr>
      <w:r w:rsidRPr="00335551">
        <w:rPr>
          <w:rFonts w:asciiTheme="majorHAnsi" w:hAnsiTheme="majorHAnsi"/>
          <w:color w:val="auto"/>
        </w:rPr>
        <w:t xml:space="preserve">While the majority of those who are confirmed positive </w:t>
      </w:r>
      <w:r w:rsidR="008B5599">
        <w:rPr>
          <w:rFonts w:asciiTheme="majorHAnsi" w:hAnsiTheme="majorHAnsi"/>
          <w:color w:val="auto"/>
        </w:rPr>
        <w:t xml:space="preserve">with the variant currently </w:t>
      </w:r>
      <w:r w:rsidRPr="00335551">
        <w:rPr>
          <w:rFonts w:asciiTheme="majorHAnsi" w:hAnsiTheme="majorHAnsi"/>
          <w:color w:val="auto"/>
        </w:rPr>
        <w:t xml:space="preserve">reside in the Kirkcaldy area, cases are </w:t>
      </w:r>
      <w:r w:rsidR="008B5599">
        <w:rPr>
          <w:rFonts w:asciiTheme="majorHAnsi" w:hAnsiTheme="majorHAnsi"/>
          <w:color w:val="auto"/>
        </w:rPr>
        <w:t xml:space="preserve">also </w:t>
      </w:r>
      <w:r w:rsidRPr="00335551">
        <w:rPr>
          <w:rFonts w:asciiTheme="majorHAnsi" w:hAnsiTheme="majorHAnsi"/>
          <w:color w:val="auto"/>
        </w:rPr>
        <w:t>known to live in other parts of Fife. </w:t>
      </w:r>
      <w:r w:rsidR="008B5599">
        <w:rPr>
          <w:rFonts w:asciiTheme="majorHAnsi" w:hAnsiTheme="majorHAnsi"/>
          <w:color w:val="auto"/>
        </w:rPr>
        <w:t>Significant w</w:t>
      </w:r>
      <w:r w:rsidRPr="00335551">
        <w:rPr>
          <w:rFonts w:asciiTheme="majorHAnsi" w:hAnsiTheme="majorHAnsi"/>
          <w:color w:val="auto"/>
        </w:rPr>
        <w:t xml:space="preserve">ork </w:t>
      </w:r>
      <w:r w:rsidR="009F4E9C">
        <w:rPr>
          <w:rFonts w:asciiTheme="majorHAnsi" w:hAnsiTheme="majorHAnsi"/>
          <w:color w:val="auto"/>
        </w:rPr>
        <w:t>has been undertaken</w:t>
      </w:r>
      <w:r w:rsidRPr="00335551">
        <w:rPr>
          <w:rFonts w:asciiTheme="majorHAnsi" w:hAnsiTheme="majorHAnsi"/>
          <w:color w:val="auto"/>
        </w:rPr>
        <w:t xml:space="preserve"> to identify those who have been in close contact with the</w:t>
      </w:r>
      <w:r w:rsidR="008B5599">
        <w:rPr>
          <w:rFonts w:asciiTheme="majorHAnsi" w:hAnsiTheme="majorHAnsi"/>
          <w:color w:val="auto"/>
        </w:rPr>
        <w:t xml:space="preserve">se cases, provide them with the appropriate guidance and support, and ensure that testing is readily available to the local communities that are impacted. A key facet of prevention is through testing and we </w:t>
      </w:r>
      <w:r w:rsidRPr="00335551">
        <w:rPr>
          <w:rFonts w:asciiTheme="majorHAnsi" w:hAnsiTheme="majorHAnsi"/>
          <w:color w:val="auto"/>
        </w:rPr>
        <w:t>continue to urge</w:t>
      </w:r>
      <w:r w:rsidR="008B5599">
        <w:rPr>
          <w:rFonts w:asciiTheme="majorHAnsi" w:hAnsiTheme="majorHAnsi"/>
          <w:color w:val="auto"/>
        </w:rPr>
        <w:t xml:space="preserve"> locals </w:t>
      </w:r>
      <w:r w:rsidRPr="00335551">
        <w:rPr>
          <w:rFonts w:asciiTheme="majorHAnsi" w:hAnsiTheme="majorHAnsi"/>
          <w:color w:val="auto"/>
        </w:rPr>
        <w:t xml:space="preserve">to get tested as soon as possible to help stop </w:t>
      </w:r>
      <w:r w:rsidR="008B5599">
        <w:rPr>
          <w:rFonts w:asciiTheme="majorHAnsi" w:hAnsiTheme="majorHAnsi"/>
          <w:color w:val="auto"/>
        </w:rPr>
        <w:t xml:space="preserve">the </w:t>
      </w:r>
      <w:r w:rsidRPr="00335551">
        <w:rPr>
          <w:rFonts w:asciiTheme="majorHAnsi" w:hAnsiTheme="majorHAnsi"/>
          <w:color w:val="auto"/>
        </w:rPr>
        <w:t>spread. </w:t>
      </w:r>
      <w:r w:rsidR="0022020B">
        <w:rPr>
          <w:rFonts w:asciiTheme="majorHAnsi" w:hAnsiTheme="majorHAnsi"/>
          <w:color w:val="auto"/>
        </w:rPr>
        <w:t>Local t</w:t>
      </w:r>
      <w:r w:rsidRPr="00335551">
        <w:rPr>
          <w:rFonts w:asciiTheme="majorHAnsi" w:hAnsiTheme="majorHAnsi"/>
          <w:color w:val="auto"/>
        </w:rPr>
        <w:t xml:space="preserve">esting arrangements for those with and without symptoms can be found </w:t>
      </w:r>
      <w:hyperlink r:id="rId19" w:history="1">
        <w:r w:rsidRPr="00335551">
          <w:rPr>
            <w:rStyle w:val="Hyperlink"/>
            <w:rFonts w:asciiTheme="majorHAnsi" w:hAnsiTheme="majorHAnsi"/>
            <w:color w:val="auto"/>
          </w:rPr>
          <w:t>here</w:t>
        </w:r>
      </w:hyperlink>
      <w:r w:rsidRPr="00335551">
        <w:rPr>
          <w:rFonts w:asciiTheme="majorHAnsi" w:hAnsiTheme="majorHAnsi"/>
          <w:color w:val="auto"/>
        </w:rPr>
        <w:t>.</w:t>
      </w:r>
    </w:p>
    <w:p w14:paraId="6F49BDB8" w14:textId="2307ACC5" w:rsidR="00532E40" w:rsidRPr="00B47AFC" w:rsidRDefault="00532E40" w:rsidP="00532E40">
      <w:pPr>
        <w:pStyle w:val="Heading2"/>
        <w:rPr>
          <w:rFonts w:asciiTheme="majorHAnsi" w:hAnsiTheme="majorHAnsi"/>
        </w:rPr>
      </w:pPr>
      <w:r>
        <w:rPr>
          <w:rFonts w:asciiTheme="majorHAnsi" w:hAnsiTheme="majorHAnsi"/>
        </w:rPr>
        <w:t>18-29-year-old registration portal</w:t>
      </w:r>
    </w:p>
    <w:p w14:paraId="74C6BFBB" w14:textId="0A2436C9" w:rsidR="0048596E" w:rsidRDefault="00532E40" w:rsidP="00532E40">
      <w:pPr>
        <w:textAlignment w:val="baseline"/>
        <w:rPr>
          <w:rFonts w:asciiTheme="majorHAnsi" w:hAnsiTheme="majorHAnsi"/>
          <w:color w:val="auto"/>
        </w:rPr>
      </w:pPr>
      <w:r>
        <w:rPr>
          <w:rFonts w:asciiTheme="majorHAnsi" w:hAnsiTheme="majorHAnsi"/>
          <w:color w:val="auto"/>
        </w:rPr>
        <w:t>We are inviting</w:t>
      </w:r>
      <w:r w:rsidR="0048596E" w:rsidRPr="0048596E">
        <w:rPr>
          <w:rFonts w:asciiTheme="majorHAnsi" w:hAnsiTheme="majorHAnsi"/>
          <w:color w:val="auto"/>
        </w:rPr>
        <w:t> </w:t>
      </w:r>
      <w:r w:rsidRPr="0048596E">
        <w:rPr>
          <w:rFonts w:asciiTheme="majorHAnsi" w:hAnsiTheme="majorHAnsi"/>
          <w:color w:val="auto"/>
        </w:rPr>
        <w:t>18-29-year</w:t>
      </w:r>
      <w:r w:rsidR="0048596E" w:rsidRPr="0048596E">
        <w:rPr>
          <w:rFonts w:asciiTheme="majorHAnsi" w:hAnsiTheme="majorHAnsi"/>
          <w:color w:val="auto"/>
        </w:rPr>
        <w:t xml:space="preserve"> olds in </w:t>
      </w:r>
      <w:r>
        <w:rPr>
          <w:rFonts w:asciiTheme="majorHAnsi" w:hAnsiTheme="majorHAnsi"/>
          <w:color w:val="auto"/>
        </w:rPr>
        <w:t xml:space="preserve">Fife </w:t>
      </w:r>
      <w:r w:rsidR="0048596E" w:rsidRPr="0048596E">
        <w:rPr>
          <w:rFonts w:asciiTheme="majorHAnsi" w:hAnsiTheme="majorHAnsi"/>
          <w:color w:val="auto"/>
        </w:rPr>
        <w:t xml:space="preserve">to register </w:t>
      </w:r>
      <w:r>
        <w:rPr>
          <w:rFonts w:asciiTheme="majorHAnsi" w:hAnsiTheme="majorHAnsi"/>
          <w:color w:val="auto"/>
        </w:rPr>
        <w:t xml:space="preserve">for vaccination </w:t>
      </w:r>
      <w:r w:rsidR="0048596E" w:rsidRPr="0048596E">
        <w:rPr>
          <w:rFonts w:asciiTheme="majorHAnsi" w:hAnsiTheme="majorHAnsi"/>
          <w:color w:val="auto"/>
        </w:rPr>
        <w:t xml:space="preserve">online or by phone before Friday, 4 June, to get details of their appointment sent to them by email or text. Those not </w:t>
      </w:r>
      <w:r w:rsidR="0048596E" w:rsidRPr="0048596E">
        <w:rPr>
          <w:rFonts w:asciiTheme="majorHAnsi" w:hAnsiTheme="majorHAnsi"/>
          <w:color w:val="auto"/>
        </w:rPr>
        <w:lastRenderedPageBreak/>
        <w:t>registering will be sent their appointment details by letter </w:t>
      </w:r>
      <w:r w:rsidRPr="0048596E">
        <w:rPr>
          <w:rFonts w:asciiTheme="majorHAnsi" w:hAnsiTheme="majorHAnsi"/>
          <w:color w:val="auto"/>
        </w:rPr>
        <w:t>later</w:t>
      </w:r>
      <w:r w:rsidR="0048596E" w:rsidRPr="0048596E">
        <w:rPr>
          <w:rFonts w:asciiTheme="majorHAnsi" w:hAnsiTheme="majorHAnsi"/>
          <w:color w:val="auto"/>
        </w:rPr>
        <w:t xml:space="preserve">. The </w:t>
      </w:r>
      <w:r>
        <w:rPr>
          <w:rFonts w:asciiTheme="majorHAnsi" w:hAnsiTheme="majorHAnsi"/>
          <w:color w:val="auto"/>
        </w:rPr>
        <w:t xml:space="preserve">drive to encourage online registration </w:t>
      </w:r>
      <w:r w:rsidR="0048596E" w:rsidRPr="0048596E">
        <w:rPr>
          <w:rFonts w:asciiTheme="majorHAnsi" w:hAnsiTheme="majorHAnsi"/>
          <w:color w:val="auto"/>
        </w:rPr>
        <w:t>coincides with a survey which shows that 90</w:t>
      </w:r>
      <w:r>
        <w:rPr>
          <w:rFonts w:asciiTheme="majorHAnsi" w:hAnsiTheme="majorHAnsi"/>
          <w:color w:val="auto"/>
        </w:rPr>
        <w:t>%</w:t>
      </w:r>
      <w:r w:rsidR="0048596E" w:rsidRPr="0048596E">
        <w:rPr>
          <w:rFonts w:asciiTheme="majorHAnsi" w:hAnsiTheme="majorHAnsi"/>
          <w:color w:val="auto"/>
        </w:rPr>
        <w:t xml:space="preserve"> of 18-29 year olds in Scotland will get the COVID-19 vaccine when offered it, or have had it already, with just under </w:t>
      </w:r>
      <w:r>
        <w:rPr>
          <w:rFonts w:asciiTheme="majorHAnsi" w:hAnsiTheme="majorHAnsi"/>
          <w:color w:val="auto"/>
        </w:rPr>
        <w:t>70%</w:t>
      </w:r>
      <w:r w:rsidR="0048596E" w:rsidRPr="0048596E">
        <w:rPr>
          <w:rFonts w:asciiTheme="majorHAnsi" w:hAnsiTheme="majorHAnsi"/>
          <w:color w:val="auto"/>
        </w:rPr>
        <w:t xml:space="preserve"> eager to get it. </w:t>
      </w:r>
      <w:r>
        <w:rPr>
          <w:rFonts w:asciiTheme="majorHAnsi" w:hAnsiTheme="majorHAnsi"/>
          <w:color w:val="auto"/>
        </w:rPr>
        <w:t xml:space="preserve">18-29 year olds can </w:t>
      </w:r>
      <w:r w:rsidR="0048596E" w:rsidRPr="0048596E">
        <w:rPr>
          <w:rFonts w:asciiTheme="majorHAnsi" w:hAnsiTheme="majorHAnsi"/>
          <w:color w:val="auto"/>
        </w:rPr>
        <w:t xml:space="preserve">register for the vaccine online </w:t>
      </w:r>
      <w:hyperlink r:id="rId20" w:history="1">
        <w:r w:rsidR="00F14AC4" w:rsidRPr="00F14AC4">
          <w:rPr>
            <w:rStyle w:val="Hyperlink"/>
            <w:rFonts w:asciiTheme="majorHAnsi" w:hAnsiTheme="majorHAnsi"/>
          </w:rPr>
          <w:t>here</w:t>
        </w:r>
        <w:r w:rsidR="0048596E" w:rsidRPr="00F14AC4">
          <w:rPr>
            <w:rStyle w:val="Hyperlink"/>
            <w:rFonts w:asciiTheme="majorHAnsi" w:hAnsiTheme="majorHAnsi"/>
          </w:rPr>
          <w:t> </w:t>
        </w:r>
      </w:hyperlink>
      <w:r w:rsidR="0048596E" w:rsidRPr="0048596E">
        <w:rPr>
          <w:rFonts w:asciiTheme="majorHAnsi" w:hAnsiTheme="majorHAnsi"/>
          <w:color w:val="auto"/>
        </w:rPr>
        <w:t xml:space="preserve">or </w:t>
      </w:r>
      <w:r>
        <w:rPr>
          <w:rFonts w:asciiTheme="majorHAnsi" w:hAnsiTheme="majorHAnsi"/>
          <w:color w:val="auto"/>
        </w:rPr>
        <w:t xml:space="preserve">by </w:t>
      </w:r>
      <w:r w:rsidR="0048596E" w:rsidRPr="0048596E">
        <w:rPr>
          <w:rFonts w:asciiTheme="majorHAnsi" w:hAnsiTheme="majorHAnsi"/>
          <w:color w:val="auto"/>
        </w:rPr>
        <w:t>calling 0800 030 8013</w:t>
      </w:r>
      <w:r>
        <w:rPr>
          <w:rFonts w:asciiTheme="majorHAnsi" w:hAnsiTheme="majorHAnsi"/>
          <w:color w:val="auto"/>
        </w:rPr>
        <w:t>.</w:t>
      </w:r>
      <w:r w:rsidR="0048596E" w:rsidRPr="0048596E">
        <w:rPr>
          <w:rFonts w:asciiTheme="majorHAnsi" w:hAnsiTheme="majorHAnsi"/>
          <w:color w:val="auto"/>
        </w:rPr>
        <w:t xml:space="preserve"> </w:t>
      </w:r>
      <w:r>
        <w:rPr>
          <w:rFonts w:asciiTheme="majorHAnsi" w:hAnsiTheme="majorHAnsi"/>
          <w:color w:val="auto"/>
        </w:rPr>
        <w:t xml:space="preserve">Registration </w:t>
      </w:r>
      <w:r w:rsidR="0048596E" w:rsidRPr="0048596E">
        <w:rPr>
          <w:rFonts w:asciiTheme="majorHAnsi" w:hAnsiTheme="majorHAnsi"/>
          <w:color w:val="auto"/>
        </w:rPr>
        <w:t>is particularly important for those who are planning to be away or have different term time addresses to ensure they still get details of their appointment as soon as possible as letters will be sent out to where they are registered with a GP.</w:t>
      </w:r>
    </w:p>
    <w:p w14:paraId="7A701E4D" w14:textId="3A477891" w:rsidR="00DC54AF" w:rsidRDefault="00DC54AF" w:rsidP="00532E40">
      <w:pPr>
        <w:textAlignment w:val="baseline"/>
        <w:rPr>
          <w:rFonts w:asciiTheme="majorHAnsi" w:hAnsiTheme="majorHAnsi"/>
          <w:color w:val="auto"/>
        </w:rPr>
      </w:pPr>
    </w:p>
    <w:p w14:paraId="62E9319C" w14:textId="79BAEA54" w:rsidR="00DC54AF" w:rsidRDefault="006526C2" w:rsidP="00DC54AF">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Young carer</w:t>
      </w:r>
      <w:r w:rsidR="00C82A2A">
        <w:rPr>
          <w:rFonts w:asciiTheme="majorHAnsi" w:hAnsiTheme="majorHAnsi" w:cstheme="majorHAnsi"/>
          <w:color w:val="00B0F0"/>
          <w:sz w:val="28"/>
          <w:szCs w:val="28"/>
          <w:bdr w:val="none" w:sz="0" w:space="0" w:color="auto" w:frame="1"/>
        </w:rPr>
        <w:t xml:space="preserve"> vaccination</w:t>
      </w:r>
    </w:p>
    <w:p w14:paraId="1FB7AEBD" w14:textId="77777777" w:rsidR="006526C2" w:rsidRDefault="006526C2" w:rsidP="00DC54AF">
      <w:pPr>
        <w:pStyle w:val="NoSpacing"/>
        <w:rPr>
          <w:rFonts w:asciiTheme="majorHAnsi" w:hAnsiTheme="majorHAnsi" w:cstheme="majorHAnsi"/>
          <w:color w:val="00B0F0"/>
          <w:sz w:val="28"/>
          <w:szCs w:val="28"/>
          <w:bdr w:val="none" w:sz="0" w:space="0" w:color="auto" w:frame="1"/>
        </w:rPr>
      </w:pPr>
    </w:p>
    <w:p w14:paraId="441F7A4A" w14:textId="7C99D79B" w:rsidR="006526C2" w:rsidRDefault="006526C2" w:rsidP="006526C2">
      <w:pPr>
        <w:pStyle w:val="NoSpacing"/>
        <w:spacing w:line="276" w:lineRule="auto"/>
        <w:rPr>
          <w:rFonts w:asciiTheme="majorHAnsi" w:hAnsiTheme="majorHAnsi"/>
          <w:sz w:val="23"/>
          <w:szCs w:val="23"/>
        </w:rPr>
      </w:pPr>
      <w:r w:rsidRPr="006526C2">
        <w:rPr>
          <w:rFonts w:asciiTheme="majorHAnsi" w:hAnsiTheme="majorHAnsi"/>
          <w:sz w:val="23"/>
          <w:szCs w:val="23"/>
        </w:rPr>
        <w:t>We are inviting </w:t>
      </w:r>
      <w:r>
        <w:rPr>
          <w:rFonts w:asciiTheme="majorHAnsi" w:hAnsiTheme="majorHAnsi"/>
          <w:sz w:val="23"/>
          <w:szCs w:val="23"/>
        </w:rPr>
        <w:t xml:space="preserve">young people aged 16 and 17 who care for someone due to old age, physical or mental illness, disability, or an addiction to come forward and register for vaccination. They can do this by calling 0800 030 8013 or by joining the </w:t>
      </w:r>
      <w:hyperlink r:id="rId21" w:history="1">
        <w:r w:rsidRPr="006526C2">
          <w:rPr>
            <w:rStyle w:val="Hyperlink"/>
            <w:rFonts w:asciiTheme="majorHAnsi" w:hAnsiTheme="majorHAnsi"/>
            <w:sz w:val="23"/>
            <w:szCs w:val="23"/>
          </w:rPr>
          <w:t>Carers Register.</w:t>
        </w:r>
      </w:hyperlink>
    </w:p>
    <w:p w14:paraId="34F14687" w14:textId="77777777" w:rsidR="00BB5F35" w:rsidRDefault="00BB5F35" w:rsidP="006526C2">
      <w:pPr>
        <w:pStyle w:val="NoSpacing"/>
        <w:spacing w:line="276" w:lineRule="auto"/>
        <w:rPr>
          <w:rFonts w:asciiTheme="majorHAnsi" w:hAnsiTheme="majorHAnsi"/>
          <w:sz w:val="23"/>
          <w:szCs w:val="23"/>
        </w:rPr>
      </w:pPr>
    </w:p>
    <w:p w14:paraId="21284CEA" w14:textId="4DA6DF2A" w:rsidR="00BB5F35" w:rsidRDefault="00BB5F35" w:rsidP="00BB5F35">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Fertility reassurance</w:t>
      </w:r>
    </w:p>
    <w:p w14:paraId="39CE2DFA" w14:textId="77777777" w:rsidR="00BB5F35" w:rsidRDefault="00BB5F35" w:rsidP="00BB5F35">
      <w:pPr>
        <w:pStyle w:val="xxmsonormal"/>
        <w:shd w:val="clear" w:color="auto" w:fill="FFFFFF"/>
        <w:spacing w:before="0" w:beforeAutospacing="0" w:after="0" w:afterAutospacing="0"/>
        <w:rPr>
          <w:rFonts w:ascii="Arial" w:hAnsi="Arial" w:cs="Arial"/>
          <w:color w:val="000000"/>
          <w:sz w:val="22"/>
          <w:szCs w:val="22"/>
          <w:bdr w:val="none" w:sz="0" w:space="0" w:color="auto" w:frame="1"/>
        </w:rPr>
      </w:pPr>
    </w:p>
    <w:p w14:paraId="5D277D1A" w14:textId="77777777" w:rsidR="005E6755" w:rsidRPr="00CF2042" w:rsidRDefault="005E6755" w:rsidP="00CF2042">
      <w:pPr>
        <w:shd w:val="clear" w:color="auto" w:fill="FFFFFF"/>
        <w:rPr>
          <w:rFonts w:asciiTheme="majorHAnsi" w:hAnsiTheme="majorHAnsi"/>
          <w:color w:val="auto"/>
        </w:rPr>
      </w:pPr>
      <w:r w:rsidRPr="00CF2042">
        <w:rPr>
          <w:rFonts w:asciiTheme="majorHAnsi" w:hAnsiTheme="majorHAnsi"/>
          <w:color w:val="auto"/>
        </w:rPr>
        <w:t xml:space="preserve">We are committed to offering a COVID-19 vaccine to everyone who is eligible. We also recognise that this can be a daunting prospect for people, and even more so for those who are trying for a family, or who are considering this in the near future These concerns are not unique to the COVID-19 vaccine and it is therefore important that people get accurate, clinical information: </w:t>
      </w:r>
    </w:p>
    <w:p w14:paraId="4EF73732" w14:textId="33B1B3BA" w:rsidR="005E6755" w:rsidRPr="00CF2042" w:rsidRDefault="005E6755" w:rsidP="00CF2042">
      <w:pPr>
        <w:shd w:val="clear" w:color="auto" w:fill="FFFFFF"/>
        <w:rPr>
          <w:rFonts w:asciiTheme="majorHAnsi" w:hAnsiTheme="majorHAnsi"/>
          <w:color w:val="auto"/>
        </w:rPr>
      </w:pPr>
    </w:p>
    <w:p w14:paraId="7D0D5074" w14:textId="30EDDA11" w:rsidR="005E6755"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There is no evidence to suggest COVID-19 vaccines affect fertility in women or men.</w:t>
      </w:r>
    </w:p>
    <w:p w14:paraId="28F76561" w14:textId="67B387BF" w:rsidR="005E6755"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The JCVI recommend women who are trying to become pregnant do not need to avoid pregnancy after vaccination.</w:t>
      </w:r>
    </w:p>
    <w:p w14:paraId="2BDDF5F9" w14:textId="14828059" w:rsidR="005E6755"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The evidence remains that the benefits of the vaccine far outweigh the risks.</w:t>
      </w:r>
    </w:p>
    <w:p w14:paraId="06C56A87" w14:textId="5E009936" w:rsidR="005E6755"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You can get seriously ill from the virus or its serious side-effects at any age and the vaccine offers the best protection against this.</w:t>
      </w:r>
    </w:p>
    <w:p w14:paraId="36056303" w14:textId="77777777" w:rsidR="006F6AB0"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Understanding the benefits and risk is the best way to make an informed choice and you should seek fertility advice from your local Health Care professionals for accurate information and guidance</w:t>
      </w:r>
    </w:p>
    <w:p w14:paraId="0AAE63F2" w14:textId="77777777" w:rsidR="006F6AB0"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 xml:space="preserve"> The latest evidence shows that the vaccine is safe for those undergoing fertility treatment, although timing around both treatments should be considered and discussed with fertility experts to make sure that you get the treatment and support that is right for you.</w:t>
      </w:r>
    </w:p>
    <w:p w14:paraId="1220FDFB" w14:textId="1141217D" w:rsidR="005E6755" w:rsidRPr="00CF2042" w:rsidRDefault="005E6755" w:rsidP="00CF2042">
      <w:pPr>
        <w:pStyle w:val="ListParagraph"/>
        <w:numPr>
          <w:ilvl w:val="0"/>
          <w:numId w:val="21"/>
        </w:numPr>
        <w:shd w:val="clear" w:color="auto" w:fill="FFFFFF"/>
        <w:spacing w:line="276" w:lineRule="auto"/>
        <w:rPr>
          <w:rFonts w:asciiTheme="majorHAnsi" w:hAnsiTheme="majorHAnsi" w:cstheme="majorHAnsi"/>
          <w:color w:val="auto"/>
        </w:rPr>
      </w:pPr>
      <w:r w:rsidRPr="00CF2042">
        <w:rPr>
          <w:rFonts w:asciiTheme="majorHAnsi" w:hAnsiTheme="majorHAnsi" w:cstheme="majorHAnsi"/>
          <w:color w:val="auto"/>
        </w:rPr>
        <w:t>There is no need to delay fertility treatment after having the COVID-19 vaccine.</w:t>
      </w:r>
    </w:p>
    <w:p w14:paraId="16BC36BD" w14:textId="5F3D02D8" w:rsidR="005E6755" w:rsidRPr="00CF2042" w:rsidRDefault="005E6755" w:rsidP="00CF2042">
      <w:pPr>
        <w:shd w:val="clear" w:color="auto" w:fill="FFFFFF"/>
        <w:rPr>
          <w:rFonts w:asciiTheme="majorHAnsi" w:hAnsiTheme="majorHAnsi"/>
          <w:color w:val="auto"/>
        </w:rPr>
      </w:pPr>
    </w:p>
    <w:p w14:paraId="4D8CBF1C" w14:textId="78EF58A6" w:rsidR="005E6755" w:rsidRPr="00CF2042" w:rsidRDefault="005E6755" w:rsidP="00CF2042">
      <w:pPr>
        <w:shd w:val="clear" w:color="auto" w:fill="FFFFFF"/>
        <w:rPr>
          <w:rFonts w:asciiTheme="majorHAnsi" w:hAnsiTheme="majorHAnsi"/>
          <w:color w:val="auto"/>
        </w:rPr>
      </w:pPr>
      <w:r w:rsidRPr="00CF2042">
        <w:rPr>
          <w:rFonts w:asciiTheme="majorHAnsi" w:hAnsiTheme="majorHAnsi"/>
          <w:color w:val="auto"/>
        </w:rPr>
        <w:t xml:space="preserve">Further information can be found </w:t>
      </w:r>
      <w:hyperlink r:id="rId22" w:history="1">
        <w:r w:rsidRPr="00CF2042">
          <w:rPr>
            <w:rStyle w:val="Hyperlink"/>
            <w:rFonts w:asciiTheme="majorHAnsi" w:hAnsiTheme="majorHAnsi"/>
          </w:rPr>
          <w:t>here</w:t>
        </w:r>
      </w:hyperlink>
      <w:r w:rsidR="00CF2042">
        <w:rPr>
          <w:rFonts w:asciiTheme="majorHAnsi" w:hAnsiTheme="majorHAnsi"/>
          <w:color w:val="auto"/>
        </w:rPr>
        <w:t>.</w:t>
      </w:r>
    </w:p>
    <w:p w14:paraId="7BB50719" w14:textId="70E40516" w:rsidR="00E654C4" w:rsidRPr="006F6AB0" w:rsidRDefault="00E654C4" w:rsidP="006F6AB0">
      <w:pPr>
        <w:shd w:val="clear" w:color="auto" w:fill="FFFFFF"/>
        <w:spacing w:line="240" w:lineRule="auto"/>
        <w:rPr>
          <w:rFonts w:asciiTheme="majorHAnsi" w:hAnsiTheme="majorHAnsi"/>
          <w:color w:val="auto"/>
        </w:rPr>
      </w:pPr>
    </w:p>
    <w:p w14:paraId="5133B145" w14:textId="64E57F6E" w:rsidR="00432936" w:rsidRDefault="00CC7CA8" w:rsidP="00432936">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Enquiries around s</w:t>
      </w:r>
      <w:r w:rsidR="00F12C5A">
        <w:rPr>
          <w:rFonts w:asciiTheme="majorHAnsi" w:hAnsiTheme="majorHAnsi" w:cstheme="majorHAnsi"/>
          <w:color w:val="00B0F0"/>
          <w:sz w:val="28"/>
          <w:szCs w:val="28"/>
          <w:bdr w:val="none" w:sz="0" w:space="0" w:color="auto" w:frame="1"/>
        </w:rPr>
        <w:t>taff vaccination figures</w:t>
      </w:r>
    </w:p>
    <w:p w14:paraId="745B83AB" w14:textId="77777777" w:rsidR="00C13946" w:rsidRDefault="00C13946" w:rsidP="00C13946">
      <w:pPr>
        <w:pStyle w:val="x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14:paraId="4A59D42C" w14:textId="2A56749E" w:rsidR="00886476" w:rsidRPr="00F12C5A" w:rsidRDefault="00F12C5A" w:rsidP="00886476">
      <w:pPr>
        <w:pStyle w:val="xxmsonormal"/>
        <w:shd w:val="clear" w:color="auto" w:fill="FFFFFF"/>
        <w:spacing w:before="0" w:beforeAutospacing="0" w:after="0" w:afterAutospacing="0"/>
        <w:rPr>
          <w:rFonts w:asciiTheme="majorHAnsi" w:hAnsiTheme="majorHAnsi"/>
          <w:color w:val="000000"/>
        </w:rPr>
      </w:pPr>
      <w:r>
        <w:rPr>
          <w:rFonts w:asciiTheme="majorHAnsi" w:hAnsiTheme="majorHAnsi"/>
          <w:color w:val="000000"/>
          <w:bdr w:val="none" w:sz="0" w:space="0" w:color="auto" w:frame="1"/>
        </w:rPr>
        <w:t>O</w:t>
      </w:r>
      <w:r w:rsidR="00C13946" w:rsidRPr="00F12C5A">
        <w:rPr>
          <w:rFonts w:asciiTheme="majorHAnsi" w:hAnsiTheme="majorHAnsi"/>
          <w:color w:val="000000"/>
          <w:bdr w:val="none" w:sz="0" w:space="0" w:color="auto" w:frame="1"/>
        </w:rPr>
        <w:t xml:space="preserve">ver 22,000 health and social care staff have received their first dose and over 11,000 staff have received their second doses. </w:t>
      </w:r>
      <w:r>
        <w:rPr>
          <w:rFonts w:asciiTheme="majorHAnsi" w:hAnsiTheme="majorHAnsi"/>
          <w:color w:val="000000"/>
          <w:bdr w:val="none" w:sz="0" w:space="0" w:color="auto" w:frame="1"/>
        </w:rPr>
        <w:t>Due to the way that data is collected, w</w:t>
      </w:r>
      <w:r w:rsidR="00C13946" w:rsidRPr="00F12C5A">
        <w:rPr>
          <w:rFonts w:asciiTheme="majorHAnsi" w:hAnsiTheme="majorHAnsi"/>
          <w:color w:val="000000"/>
          <w:bdr w:val="none" w:sz="0" w:space="0" w:color="auto" w:frame="1"/>
        </w:rPr>
        <w:t xml:space="preserve">e </w:t>
      </w:r>
      <w:r>
        <w:rPr>
          <w:rFonts w:asciiTheme="majorHAnsi" w:hAnsiTheme="majorHAnsi"/>
          <w:color w:val="000000"/>
          <w:bdr w:val="none" w:sz="0" w:space="0" w:color="auto" w:frame="1"/>
        </w:rPr>
        <w:t xml:space="preserve">are unable to </w:t>
      </w:r>
      <w:r w:rsidR="00C13946" w:rsidRPr="00F12C5A">
        <w:rPr>
          <w:rFonts w:asciiTheme="majorHAnsi" w:hAnsiTheme="majorHAnsi"/>
          <w:color w:val="000000"/>
          <w:bdr w:val="none" w:sz="0" w:space="0" w:color="auto" w:frame="1"/>
        </w:rPr>
        <w:lastRenderedPageBreak/>
        <w:t>provide this as a percentage of those eligible</w:t>
      </w:r>
      <w:r>
        <w:rPr>
          <w:rFonts w:asciiTheme="majorHAnsi" w:hAnsiTheme="majorHAnsi"/>
          <w:color w:val="000000"/>
          <w:bdr w:val="none" w:sz="0" w:space="0" w:color="auto" w:frame="1"/>
        </w:rPr>
        <w:t>, nor are we</w:t>
      </w:r>
      <w:r w:rsidRPr="00F12C5A">
        <w:rPr>
          <w:rFonts w:asciiTheme="majorHAnsi" w:hAnsiTheme="majorHAnsi"/>
          <w:color w:val="000000"/>
          <w:bdr w:val="none" w:sz="0" w:space="0" w:color="auto" w:frame="1"/>
        </w:rPr>
        <w:t xml:space="preserve"> </w:t>
      </w:r>
      <w:r w:rsidR="00886476">
        <w:rPr>
          <w:rFonts w:asciiTheme="majorHAnsi" w:hAnsiTheme="majorHAnsi"/>
          <w:color w:val="000000"/>
          <w:bdr w:val="none" w:sz="0" w:space="0" w:color="auto" w:frame="1"/>
        </w:rPr>
        <w:t xml:space="preserve">able to break this down into job roles. </w:t>
      </w:r>
      <w:r w:rsidR="00C13946" w:rsidRPr="00F12C5A">
        <w:rPr>
          <w:rFonts w:asciiTheme="majorHAnsi" w:hAnsiTheme="majorHAnsi"/>
          <w:color w:val="000000"/>
          <w:bdr w:val="none" w:sz="0" w:space="0" w:color="auto" w:frame="1"/>
        </w:rPr>
        <w:t xml:space="preserve">NHS Fife is following JCVI and Scottish and UK </w:t>
      </w:r>
      <w:r w:rsidR="00886476">
        <w:rPr>
          <w:rFonts w:asciiTheme="majorHAnsi" w:hAnsiTheme="majorHAnsi"/>
          <w:color w:val="000000"/>
          <w:bdr w:val="none" w:sz="0" w:space="0" w:color="auto" w:frame="1"/>
        </w:rPr>
        <w:t>G</w:t>
      </w:r>
      <w:r w:rsidR="00C13946" w:rsidRPr="00F12C5A">
        <w:rPr>
          <w:rFonts w:asciiTheme="majorHAnsi" w:hAnsiTheme="majorHAnsi"/>
          <w:color w:val="000000"/>
          <w:bdr w:val="none" w:sz="0" w:space="0" w:color="auto" w:frame="1"/>
        </w:rPr>
        <w:t xml:space="preserve">overnment direction regarding </w:t>
      </w:r>
      <w:r w:rsidR="00886476">
        <w:rPr>
          <w:rFonts w:asciiTheme="majorHAnsi" w:hAnsiTheme="majorHAnsi"/>
          <w:color w:val="000000"/>
          <w:bdr w:val="none" w:sz="0" w:space="0" w:color="auto" w:frame="1"/>
        </w:rPr>
        <w:t xml:space="preserve">the </w:t>
      </w:r>
      <w:r w:rsidR="00C13946" w:rsidRPr="00F12C5A">
        <w:rPr>
          <w:rFonts w:asciiTheme="majorHAnsi" w:hAnsiTheme="majorHAnsi"/>
          <w:color w:val="000000"/>
          <w:bdr w:val="none" w:sz="0" w:space="0" w:color="auto" w:frame="1"/>
        </w:rPr>
        <w:t>vaccination of healthcare workers</w:t>
      </w:r>
      <w:r w:rsidR="00886476">
        <w:rPr>
          <w:rFonts w:asciiTheme="majorHAnsi" w:hAnsiTheme="majorHAnsi"/>
          <w:color w:val="000000"/>
          <w:bdr w:val="none" w:sz="0" w:space="0" w:color="auto" w:frame="1"/>
        </w:rPr>
        <w:t>, which means that staff vaccination is absorbed into the wider public vaccination campaign.</w:t>
      </w:r>
      <w:r w:rsidR="00886476">
        <w:rPr>
          <w:rFonts w:asciiTheme="majorHAnsi" w:hAnsiTheme="majorHAnsi"/>
          <w:color w:val="000000"/>
        </w:rPr>
        <w:t xml:space="preserve"> </w:t>
      </w:r>
      <w:r w:rsidR="00886476">
        <w:rPr>
          <w:rFonts w:asciiTheme="majorHAnsi" w:hAnsiTheme="majorHAnsi"/>
          <w:color w:val="000000"/>
          <w:bdr w:val="none" w:sz="0" w:space="0" w:color="auto" w:frame="1"/>
        </w:rPr>
        <w:t>D</w:t>
      </w:r>
      <w:r w:rsidR="00C13946" w:rsidRPr="00F12C5A">
        <w:rPr>
          <w:rFonts w:asciiTheme="majorHAnsi" w:hAnsiTheme="majorHAnsi"/>
          <w:color w:val="000000"/>
          <w:bdr w:val="none" w:sz="0" w:space="0" w:color="auto" w:frame="1"/>
        </w:rPr>
        <w:t>efinitions of eligible health and social care staff</w:t>
      </w:r>
      <w:r w:rsidR="00886476">
        <w:rPr>
          <w:rFonts w:asciiTheme="majorHAnsi" w:hAnsiTheme="majorHAnsi"/>
          <w:color w:val="000000"/>
          <w:bdr w:val="none" w:sz="0" w:space="0" w:color="auto" w:frame="1"/>
        </w:rPr>
        <w:t>, as</w:t>
      </w:r>
      <w:r w:rsidR="00C13946" w:rsidRPr="00F12C5A">
        <w:rPr>
          <w:rFonts w:asciiTheme="majorHAnsi" w:hAnsiTheme="majorHAnsi"/>
          <w:color w:val="000000"/>
          <w:bdr w:val="none" w:sz="0" w:space="0" w:color="auto" w:frame="1"/>
        </w:rPr>
        <w:t xml:space="preserve"> confirmed by the Chief Medical Officer</w:t>
      </w:r>
      <w:r w:rsidR="00886476">
        <w:rPr>
          <w:rFonts w:asciiTheme="majorHAnsi" w:hAnsiTheme="majorHAnsi"/>
          <w:color w:val="000000"/>
          <w:bdr w:val="none" w:sz="0" w:space="0" w:color="auto" w:frame="1"/>
        </w:rPr>
        <w:t>,</w:t>
      </w:r>
      <w:r w:rsidR="00C13946" w:rsidRPr="00F12C5A">
        <w:rPr>
          <w:rFonts w:asciiTheme="majorHAnsi" w:hAnsiTheme="majorHAnsi"/>
          <w:color w:val="000000"/>
          <w:bdr w:val="none" w:sz="0" w:space="0" w:color="auto" w:frame="1"/>
        </w:rPr>
        <w:t xml:space="preserve"> are dependent on a number of factors which mean eligibility cannot always be determined by staff groups</w:t>
      </w:r>
      <w:r w:rsidR="00886476">
        <w:rPr>
          <w:rFonts w:asciiTheme="majorHAnsi" w:hAnsiTheme="majorHAnsi"/>
          <w:color w:val="000000"/>
          <w:bdr w:val="none" w:sz="0" w:space="0" w:color="auto" w:frame="1"/>
        </w:rPr>
        <w:t xml:space="preserve"> and in</w:t>
      </w:r>
      <w:r w:rsidR="00C13946" w:rsidRPr="00F12C5A">
        <w:rPr>
          <w:rFonts w:asciiTheme="majorHAnsi" w:hAnsiTheme="majorHAnsi"/>
          <w:color w:val="000000"/>
          <w:bdr w:val="none" w:sz="0" w:space="0" w:color="auto" w:frame="1"/>
        </w:rPr>
        <w:t xml:space="preserve"> some cases professional judgement </w:t>
      </w:r>
      <w:r w:rsidR="00886476">
        <w:rPr>
          <w:rFonts w:asciiTheme="majorHAnsi" w:hAnsiTheme="majorHAnsi"/>
          <w:color w:val="000000"/>
          <w:bdr w:val="none" w:sz="0" w:space="0" w:color="auto" w:frame="1"/>
        </w:rPr>
        <w:t xml:space="preserve">is exercised </w:t>
      </w:r>
      <w:r w:rsidR="00C13946" w:rsidRPr="00F12C5A">
        <w:rPr>
          <w:rFonts w:asciiTheme="majorHAnsi" w:hAnsiTheme="majorHAnsi"/>
          <w:color w:val="000000"/>
          <w:bdr w:val="none" w:sz="0" w:space="0" w:color="auto" w:frame="1"/>
        </w:rPr>
        <w:t xml:space="preserve">to assess eligibility. </w:t>
      </w:r>
      <w:r w:rsidR="00886476" w:rsidRPr="00F12C5A">
        <w:rPr>
          <w:rFonts w:asciiTheme="majorHAnsi" w:hAnsiTheme="majorHAnsi"/>
          <w:color w:val="000000"/>
          <w:bdr w:val="none" w:sz="0" w:space="0" w:color="auto" w:frame="1"/>
        </w:rPr>
        <w:t xml:space="preserve">Information around uptake rates by cohort are reported by Public Health Scotland </w:t>
      </w:r>
      <w:r w:rsidR="00886476">
        <w:rPr>
          <w:rFonts w:asciiTheme="majorHAnsi" w:hAnsiTheme="majorHAnsi"/>
          <w:color w:val="000000"/>
          <w:bdr w:val="none" w:sz="0" w:space="0" w:color="auto" w:frame="1"/>
        </w:rPr>
        <w:t xml:space="preserve">and can be found </w:t>
      </w:r>
      <w:hyperlink r:id="rId23" w:anchor="!/vizhome/COVID-19DailyDashboard_15960160643010/Vaccinations." w:history="1">
        <w:r w:rsidR="00886476" w:rsidRPr="00886476">
          <w:rPr>
            <w:rStyle w:val="Hyperlink"/>
            <w:rFonts w:asciiTheme="majorHAnsi" w:hAnsiTheme="majorHAnsi"/>
            <w:bdr w:val="none" w:sz="0" w:space="0" w:color="auto" w:frame="1"/>
          </w:rPr>
          <w:t>here</w:t>
        </w:r>
      </w:hyperlink>
      <w:r w:rsidR="00886476">
        <w:rPr>
          <w:rFonts w:asciiTheme="majorHAnsi" w:hAnsiTheme="majorHAnsi"/>
          <w:color w:val="000000"/>
          <w:bdr w:val="none" w:sz="0" w:space="0" w:color="auto" w:frame="1"/>
        </w:rPr>
        <w:t>.</w:t>
      </w:r>
    </w:p>
    <w:p w14:paraId="2EC4DFE3" w14:textId="7196D7DF" w:rsidR="00432936" w:rsidRPr="00F12C5A" w:rsidRDefault="00432936" w:rsidP="00F12C5A">
      <w:pPr>
        <w:pStyle w:val="xxmsonormal"/>
        <w:shd w:val="clear" w:color="auto" w:fill="FFFFFF"/>
        <w:spacing w:before="0" w:beforeAutospacing="0" w:after="0" w:afterAutospacing="0"/>
        <w:rPr>
          <w:rFonts w:ascii="Calibri" w:hAnsi="Calibri" w:cs="Calibri"/>
          <w:color w:val="000000"/>
          <w:sz w:val="22"/>
          <w:szCs w:val="22"/>
        </w:rPr>
      </w:pPr>
    </w:p>
    <w:p w14:paraId="74FEF477" w14:textId="000AE52D" w:rsidR="00C13946" w:rsidRDefault="00C13946" w:rsidP="00C13946">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 xml:space="preserve">Vaccination venues in St Andrews, </w:t>
      </w:r>
      <w:r w:rsidR="00E946B1">
        <w:rPr>
          <w:rFonts w:asciiTheme="majorHAnsi" w:hAnsiTheme="majorHAnsi" w:cstheme="majorHAnsi"/>
          <w:color w:val="00B0F0"/>
          <w:sz w:val="28"/>
          <w:szCs w:val="28"/>
          <w:bdr w:val="none" w:sz="0" w:space="0" w:color="auto" w:frame="1"/>
        </w:rPr>
        <w:t>Dunfermline,</w:t>
      </w:r>
      <w:r>
        <w:rPr>
          <w:rFonts w:asciiTheme="majorHAnsi" w:hAnsiTheme="majorHAnsi" w:cstheme="majorHAnsi"/>
          <w:color w:val="00B0F0"/>
          <w:sz w:val="28"/>
          <w:szCs w:val="28"/>
          <w:bdr w:val="none" w:sz="0" w:space="0" w:color="auto" w:frame="1"/>
        </w:rPr>
        <w:t xml:space="preserve"> and Oakley</w:t>
      </w:r>
    </w:p>
    <w:p w14:paraId="769983C7" w14:textId="39A565E2" w:rsidR="001C65BA" w:rsidRPr="00E51900" w:rsidRDefault="00E51900" w:rsidP="00E51900">
      <w:pPr>
        <w:spacing w:before="100" w:beforeAutospacing="1" w:after="100" w:afterAutospacing="1"/>
        <w:rPr>
          <w:rFonts w:asciiTheme="majorHAnsi" w:hAnsiTheme="majorHAnsi"/>
          <w:color w:val="auto"/>
        </w:rPr>
      </w:pPr>
      <w:r w:rsidRPr="00F12C5A">
        <w:rPr>
          <w:rFonts w:asciiTheme="majorHAnsi" w:hAnsiTheme="majorHAnsi"/>
          <w:color w:val="auto"/>
        </w:rPr>
        <w:t xml:space="preserve">The locations of vaccination clinics are continually reviewed to ensure ease of access for those attending, whilst maximising the throughput of people necessary to maintain the considerable pace of the vaccination programme. </w:t>
      </w:r>
      <w:r>
        <w:rPr>
          <w:rFonts w:asciiTheme="majorHAnsi" w:hAnsiTheme="majorHAnsi"/>
          <w:color w:val="auto"/>
        </w:rPr>
        <w:t>W</w:t>
      </w:r>
      <w:r w:rsidRPr="00F12C5A">
        <w:rPr>
          <w:rFonts w:asciiTheme="majorHAnsi" w:hAnsiTheme="majorHAnsi"/>
          <w:color w:val="auto"/>
        </w:rPr>
        <w:t xml:space="preserve">e have been looking at venues in the </w:t>
      </w:r>
      <w:r>
        <w:rPr>
          <w:rFonts w:asciiTheme="majorHAnsi" w:hAnsiTheme="majorHAnsi"/>
          <w:color w:val="auto"/>
        </w:rPr>
        <w:t>w</w:t>
      </w:r>
      <w:r w:rsidRPr="00F12C5A">
        <w:rPr>
          <w:rFonts w:asciiTheme="majorHAnsi" w:hAnsiTheme="majorHAnsi"/>
          <w:color w:val="auto"/>
        </w:rPr>
        <w:t xml:space="preserve">est and </w:t>
      </w:r>
      <w:r>
        <w:rPr>
          <w:rFonts w:asciiTheme="majorHAnsi" w:hAnsiTheme="majorHAnsi"/>
          <w:color w:val="auto"/>
        </w:rPr>
        <w:t>n</w:t>
      </w:r>
      <w:r w:rsidRPr="00F12C5A">
        <w:rPr>
          <w:rFonts w:asciiTheme="majorHAnsi" w:hAnsiTheme="majorHAnsi"/>
          <w:color w:val="auto"/>
        </w:rPr>
        <w:t>orth</w:t>
      </w:r>
      <w:r>
        <w:rPr>
          <w:rFonts w:asciiTheme="majorHAnsi" w:hAnsiTheme="majorHAnsi"/>
          <w:color w:val="auto"/>
        </w:rPr>
        <w:t>-</w:t>
      </w:r>
      <w:r w:rsidRPr="00F12C5A">
        <w:rPr>
          <w:rFonts w:asciiTheme="majorHAnsi" w:hAnsiTheme="majorHAnsi"/>
          <w:color w:val="auto"/>
        </w:rPr>
        <w:t xml:space="preserve">east of Fife to enable us to increase the number of mass vaccination clinics from four to six for the much larger </w:t>
      </w:r>
      <w:r>
        <w:rPr>
          <w:rFonts w:asciiTheme="majorHAnsi" w:hAnsiTheme="majorHAnsi"/>
          <w:color w:val="auto"/>
        </w:rPr>
        <w:t>c</w:t>
      </w:r>
      <w:r w:rsidRPr="00F12C5A">
        <w:rPr>
          <w:rFonts w:asciiTheme="majorHAnsi" w:hAnsiTheme="majorHAnsi"/>
          <w:color w:val="auto"/>
        </w:rPr>
        <w:t>ohorts 11</w:t>
      </w:r>
      <w:r>
        <w:rPr>
          <w:rFonts w:asciiTheme="majorHAnsi" w:hAnsiTheme="majorHAnsi"/>
          <w:color w:val="auto"/>
        </w:rPr>
        <w:t xml:space="preserve"> </w:t>
      </w:r>
      <w:r w:rsidRPr="00F12C5A">
        <w:rPr>
          <w:rFonts w:asciiTheme="majorHAnsi" w:hAnsiTheme="majorHAnsi"/>
          <w:color w:val="auto"/>
        </w:rPr>
        <w:t>(age 30-39) and 12 (age 18-29), as well as to deliver 2nd dose appointments.</w:t>
      </w:r>
      <w:r>
        <w:rPr>
          <w:rFonts w:asciiTheme="majorHAnsi" w:hAnsiTheme="majorHAnsi"/>
          <w:color w:val="auto"/>
        </w:rPr>
        <w:t xml:space="preserve"> </w:t>
      </w:r>
      <w:r w:rsidRPr="00F12C5A">
        <w:rPr>
          <w:rFonts w:asciiTheme="majorHAnsi" w:hAnsiTheme="majorHAnsi"/>
          <w:color w:val="auto"/>
        </w:rPr>
        <w:t>As a result, St Andrews Community Hospital will be used, along with a combination of Dunfermline East Church and Oakley</w:t>
      </w:r>
      <w:r w:rsidR="00674080">
        <w:rPr>
          <w:rFonts w:asciiTheme="majorHAnsi" w:hAnsiTheme="majorHAnsi"/>
          <w:color w:val="auto"/>
        </w:rPr>
        <w:t xml:space="preserve"> Centre</w:t>
      </w:r>
      <w:r w:rsidRPr="00F12C5A">
        <w:rPr>
          <w:rFonts w:asciiTheme="majorHAnsi" w:hAnsiTheme="majorHAnsi"/>
          <w:color w:val="auto"/>
        </w:rPr>
        <w:t xml:space="preserve"> in west Fife, alongside the four large scale venues in Kirkcaldy, Dunfermline, Glenrothes and Methi</w:t>
      </w:r>
      <w:r>
        <w:rPr>
          <w:rFonts w:asciiTheme="majorHAnsi" w:hAnsiTheme="majorHAnsi"/>
          <w:color w:val="auto"/>
        </w:rPr>
        <w:t>l</w:t>
      </w:r>
      <w:r w:rsidRPr="00F12C5A">
        <w:rPr>
          <w:rFonts w:asciiTheme="majorHAnsi" w:hAnsiTheme="majorHAnsi"/>
          <w:color w:val="auto"/>
        </w:rPr>
        <w:t xml:space="preserve">. </w:t>
      </w:r>
    </w:p>
    <w:p w14:paraId="20EF9D10" w14:textId="3F06CF53" w:rsidR="001C65BA" w:rsidRPr="00536D52" w:rsidRDefault="0006377F" w:rsidP="001C65BA">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Anti-social behaviour at vaccination venues</w:t>
      </w:r>
    </w:p>
    <w:p w14:paraId="45534601" w14:textId="77777777" w:rsidR="001C65BA" w:rsidRDefault="001C65BA" w:rsidP="001C65BA">
      <w:pPr>
        <w:shd w:val="clear" w:color="auto" w:fill="FFFFFF"/>
        <w:spacing w:line="240" w:lineRule="auto"/>
        <w:rPr>
          <w:rFonts w:asciiTheme="majorHAnsi" w:hAnsiTheme="majorHAnsi"/>
          <w:color w:val="000000"/>
          <w:bdr w:val="none" w:sz="0" w:space="0" w:color="auto" w:frame="1"/>
        </w:rPr>
      </w:pPr>
    </w:p>
    <w:p w14:paraId="6B65D0C2" w14:textId="7782D01E" w:rsidR="0006377F" w:rsidRDefault="0006377F" w:rsidP="0006377F">
      <w:pPr>
        <w:jc w:val="both"/>
        <w:textAlignment w:val="baseline"/>
        <w:rPr>
          <w:rFonts w:asciiTheme="majorHAnsi" w:hAnsiTheme="majorHAnsi"/>
          <w:color w:val="000000"/>
        </w:rPr>
      </w:pPr>
      <w:r w:rsidRPr="0006377F">
        <w:rPr>
          <w:rFonts w:asciiTheme="majorHAnsi" w:hAnsiTheme="majorHAnsi"/>
          <w:color w:val="000000"/>
        </w:rPr>
        <w:t xml:space="preserve">We have been disappointed and concerned to hear reports of anti-social behaviour at some of our vaccination venues, with teams experiencing verbal abuse from a small minority of attendees. NHS Fife takes a zero tolerance approach to this behaviour and to support our staff </w:t>
      </w:r>
      <w:r>
        <w:rPr>
          <w:rFonts w:asciiTheme="majorHAnsi" w:hAnsiTheme="majorHAnsi"/>
          <w:color w:val="000000"/>
        </w:rPr>
        <w:t xml:space="preserve">we have started </w:t>
      </w:r>
      <w:r w:rsidRPr="0006377F">
        <w:rPr>
          <w:rFonts w:asciiTheme="majorHAnsi" w:hAnsiTheme="majorHAnsi"/>
          <w:color w:val="000000"/>
        </w:rPr>
        <w:t>a local communications campaign</w:t>
      </w:r>
      <w:r>
        <w:rPr>
          <w:rFonts w:asciiTheme="majorHAnsi" w:hAnsiTheme="majorHAnsi"/>
          <w:color w:val="000000"/>
        </w:rPr>
        <w:t>,</w:t>
      </w:r>
      <w:r w:rsidRPr="0006377F">
        <w:rPr>
          <w:rFonts w:asciiTheme="majorHAnsi" w:hAnsiTheme="majorHAnsi"/>
          <w:color w:val="000000"/>
        </w:rPr>
        <w:t xml:space="preserve"> which includes posters at venues, social media and a video recorded </w:t>
      </w:r>
      <w:hyperlink r:id="rId24" w:history="1">
        <w:r w:rsidRPr="0006377F">
          <w:rPr>
            <w:rStyle w:val="Hyperlink"/>
            <w:rFonts w:asciiTheme="majorHAnsi" w:hAnsiTheme="majorHAnsi"/>
          </w:rPr>
          <w:t>by a member of our vaccination team.</w:t>
        </w:r>
      </w:hyperlink>
    </w:p>
    <w:p w14:paraId="700E8149" w14:textId="195CBD39" w:rsidR="00206D53" w:rsidRDefault="00206D53" w:rsidP="00206D53">
      <w:pPr>
        <w:pStyle w:val="NoSpacing"/>
        <w:rPr>
          <w:rFonts w:asciiTheme="majorHAnsi" w:hAnsiTheme="majorHAnsi" w:cstheme="majorHAnsi"/>
          <w:color w:val="00B0F0"/>
          <w:sz w:val="28"/>
          <w:szCs w:val="28"/>
          <w:bdr w:val="none" w:sz="0" w:space="0" w:color="auto" w:frame="1"/>
        </w:rPr>
      </w:pPr>
    </w:p>
    <w:p w14:paraId="15D3FEA3" w14:textId="5174A71F" w:rsidR="00206D53" w:rsidRDefault="00206D53" w:rsidP="00206D53">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Enquiries around the priority vaccination of teachers</w:t>
      </w:r>
    </w:p>
    <w:p w14:paraId="6FC21889" w14:textId="77777777" w:rsidR="00206D53" w:rsidRPr="00536D52" w:rsidRDefault="00206D53" w:rsidP="00206D53">
      <w:pPr>
        <w:pStyle w:val="NoSpacing"/>
        <w:rPr>
          <w:rFonts w:asciiTheme="majorHAnsi" w:hAnsiTheme="majorHAnsi" w:cstheme="majorHAnsi"/>
          <w:color w:val="00B0F0"/>
          <w:sz w:val="28"/>
          <w:szCs w:val="28"/>
          <w:bdr w:val="none" w:sz="0" w:space="0" w:color="auto" w:frame="1"/>
        </w:rPr>
      </w:pPr>
    </w:p>
    <w:p w14:paraId="37E089B2" w14:textId="31CA8978" w:rsidR="00206D53" w:rsidRDefault="00206D53" w:rsidP="00206D53">
      <w:pPr>
        <w:shd w:val="clear" w:color="auto" w:fill="FFFFFF"/>
        <w:textAlignment w:val="baseline"/>
        <w:rPr>
          <w:rFonts w:asciiTheme="majorHAnsi" w:hAnsiTheme="majorHAnsi"/>
          <w:color w:val="201F1E"/>
        </w:rPr>
      </w:pPr>
      <w:r w:rsidRPr="00206D53">
        <w:rPr>
          <w:rFonts w:asciiTheme="majorHAnsi" w:hAnsiTheme="majorHAnsi"/>
          <w:color w:val="201F1E"/>
        </w:rPr>
        <w:t xml:space="preserve">The prioritisation of adults for COVID-19 vaccination is developed at a national level and is then enacted by Health Boards locally. NHS Fife has followed the national guidance in place to ensure those determined to be most clinically in need, and indeed those caring for this group, are vaccinated as quickly as possible. Staff working in </w:t>
      </w:r>
      <w:r>
        <w:rPr>
          <w:rFonts w:asciiTheme="majorHAnsi" w:hAnsiTheme="majorHAnsi"/>
          <w:color w:val="201F1E"/>
        </w:rPr>
        <w:t xml:space="preserve">Fife’s </w:t>
      </w:r>
      <w:r w:rsidRPr="00206D53">
        <w:rPr>
          <w:rFonts w:asciiTheme="majorHAnsi" w:hAnsiTheme="majorHAnsi"/>
          <w:color w:val="201F1E"/>
        </w:rPr>
        <w:t>special schools, therefore, were invited to receive the vaccine to help reduce the risk of transmission for vulnerable young people in their care.</w:t>
      </w:r>
    </w:p>
    <w:p w14:paraId="42088AEC" w14:textId="77777777" w:rsidR="008D05F8" w:rsidRDefault="008D05F8" w:rsidP="00206D53">
      <w:pPr>
        <w:shd w:val="clear" w:color="auto" w:fill="FFFFFF"/>
        <w:textAlignment w:val="baseline"/>
        <w:rPr>
          <w:rFonts w:asciiTheme="majorHAnsi" w:hAnsiTheme="majorHAnsi"/>
          <w:color w:val="201F1E"/>
        </w:rPr>
      </w:pPr>
    </w:p>
    <w:p w14:paraId="742DD6E4" w14:textId="7EFF7028" w:rsidR="008D05F8" w:rsidRDefault="008D05F8" w:rsidP="008D05F8">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Short notice rescheduling of appointments in St Andrews</w:t>
      </w:r>
    </w:p>
    <w:p w14:paraId="07D9F845" w14:textId="77777777" w:rsidR="008D05F8" w:rsidRPr="00536D52" w:rsidRDefault="008D05F8" w:rsidP="008D05F8">
      <w:pPr>
        <w:pStyle w:val="NoSpacing"/>
        <w:rPr>
          <w:rFonts w:asciiTheme="majorHAnsi" w:hAnsiTheme="majorHAnsi" w:cstheme="majorHAnsi"/>
          <w:color w:val="00B0F0"/>
          <w:sz w:val="28"/>
          <w:szCs w:val="28"/>
          <w:bdr w:val="none" w:sz="0" w:space="0" w:color="auto" w:frame="1"/>
        </w:rPr>
      </w:pPr>
    </w:p>
    <w:p w14:paraId="04197BC0" w14:textId="287EAAEA" w:rsidR="00206D53" w:rsidRPr="008D05F8" w:rsidRDefault="008D05F8" w:rsidP="008D05F8">
      <w:pPr>
        <w:shd w:val="clear" w:color="auto" w:fill="FFFFFF"/>
        <w:textAlignment w:val="baseline"/>
        <w:rPr>
          <w:rFonts w:asciiTheme="majorHAnsi" w:hAnsiTheme="majorHAnsi"/>
          <w:color w:val="201F1E"/>
        </w:rPr>
      </w:pPr>
      <w:r>
        <w:rPr>
          <w:rFonts w:asciiTheme="majorHAnsi" w:hAnsiTheme="majorHAnsi"/>
          <w:color w:val="201F1E"/>
        </w:rPr>
        <w:t>A clinical emergency occurred at the vaccination clinic in St Andrews Community Hospital on Friday evening, resulting in the short-term postponement of 15 appointments while this was attended to. Those impacted have been contacted and offered alternate appointments.</w:t>
      </w:r>
    </w:p>
    <w:p w14:paraId="775C0742" w14:textId="77777777" w:rsidR="00D444A8" w:rsidRDefault="00D444A8" w:rsidP="00432936">
      <w:pPr>
        <w:shd w:val="clear" w:color="auto" w:fill="FFFFFF"/>
        <w:textAlignment w:val="baseline"/>
        <w:rPr>
          <w:rFonts w:asciiTheme="majorHAnsi" w:hAnsiTheme="majorHAnsi"/>
          <w:color w:val="000000"/>
          <w:bdr w:val="none" w:sz="0" w:space="0" w:color="auto" w:frame="1"/>
        </w:rPr>
      </w:pPr>
    </w:p>
    <w:p w14:paraId="7E737679" w14:textId="6530C361" w:rsidR="00D444A8" w:rsidRPr="00536D52" w:rsidRDefault="00D444A8" w:rsidP="00D444A8">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Vaccination status scheme</w:t>
      </w:r>
    </w:p>
    <w:p w14:paraId="2E950674" w14:textId="77777777" w:rsidR="00D444A8" w:rsidRDefault="00D444A8" w:rsidP="00D444A8">
      <w:pPr>
        <w:shd w:val="clear" w:color="auto" w:fill="FFFFFF"/>
        <w:spacing w:line="240" w:lineRule="auto"/>
        <w:textAlignment w:val="baseline"/>
        <w:rPr>
          <w:rFonts w:ascii="inherit" w:hAnsi="inherit" w:cs="Calibri"/>
          <w:color w:val="000000"/>
          <w:sz w:val="24"/>
          <w:szCs w:val="24"/>
          <w:bdr w:val="none" w:sz="0" w:space="0" w:color="auto" w:frame="1"/>
        </w:rPr>
      </w:pPr>
    </w:p>
    <w:p w14:paraId="7483C362" w14:textId="7FA26392" w:rsidR="00CA2DB2" w:rsidRPr="00446B26" w:rsidRDefault="00D444A8" w:rsidP="00D444A8">
      <w:pPr>
        <w:pStyle w:val="xmsonormal"/>
        <w:shd w:val="clear" w:color="auto" w:fill="FFFFFF"/>
        <w:spacing w:before="0" w:beforeAutospacing="0" w:after="0" w:afterAutospacing="0"/>
        <w:rPr>
          <w:rFonts w:asciiTheme="majorHAnsi" w:hAnsiTheme="majorHAnsi"/>
          <w:color w:val="201F1E"/>
        </w:rPr>
      </w:pPr>
      <w:r w:rsidRPr="00446B26">
        <w:rPr>
          <w:rFonts w:asciiTheme="majorHAnsi" w:hAnsiTheme="majorHAnsi"/>
          <w:color w:val="201F1E"/>
        </w:rPr>
        <w:t>The Scottish Government</w:t>
      </w:r>
      <w:r w:rsidR="003313E2" w:rsidRPr="00446B26">
        <w:rPr>
          <w:rFonts w:asciiTheme="majorHAnsi" w:hAnsiTheme="majorHAnsi"/>
          <w:color w:val="201F1E"/>
        </w:rPr>
        <w:t xml:space="preserve"> </w:t>
      </w:r>
      <w:r w:rsidR="00D3044E" w:rsidRPr="00446B26">
        <w:rPr>
          <w:rFonts w:asciiTheme="majorHAnsi" w:hAnsiTheme="majorHAnsi"/>
          <w:color w:val="201F1E"/>
        </w:rPr>
        <w:t>has launched</w:t>
      </w:r>
      <w:r w:rsidRPr="00446B26">
        <w:rPr>
          <w:rFonts w:asciiTheme="majorHAnsi" w:hAnsiTheme="majorHAnsi"/>
          <w:color w:val="201F1E"/>
        </w:rPr>
        <w:t xml:space="preserve"> a scheme, which will provide confirmation of vaccination required for foreign travel.</w:t>
      </w:r>
      <w:r w:rsidR="00D3044E" w:rsidRPr="00446B26">
        <w:rPr>
          <w:rFonts w:asciiTheme="majorHAnsi" w:hAnsiTheme="majorHAnsi"/>
          <w:color w:val="201F1E"/>
        </w:rPr>
        <w:t xml:space="preserve"> The initiative will allow people travelling abroad to access and </w:t>
      </w:r>
      <w:hyperlink r:id="rId25" w:history="1">
        <w:r w:rsidR="00D3044E" w:rsidRPr="00446B26">
          <w:rPr>
            <w:rStyle w:val="Hyperlink"/>
            <w:rFonts w:asciiTheme="majorHAnsi" w:hAnsiTheme="majorHAnsi"/>
          </w:rPr>
          <w:t>download their record of vaccination status</w:t>
        </w:r>
      </w:hyperlink>
      <w:r w:rsidR="00D3044E" w:rsidRPr="00446B26">
        <w:rPr>
          <w:rFonts w:asciiTheme="majorHAnsi" w:hAnsiTheme="majorHAnsi"/>
          <w:color w:val="201F1E"/>
        </w:rPr>
        <w:t xml:space="preserve"> via the NHS Inform Patient Portal or – for those not online – request it in the post via the freephone</w:t>
      </w:r>
      <w:r w:rsidR="003313E2" w:rsidRPr="00446B26">
        <w:rPr>
          <w:rFonts w:asciiTheme="majorHAnsi" w:hAnsiTheme="majorHAnsi"/>
          <w:color w:val="201F1E"/>
        </w:rPr>
        <w:t xml:space="preserve"> number</w:t>
      </w:r>
      <w:r w:rsidR="00D3044E" w:rsidRPr="00446B26">
        <w:rPr>
          <w:rFonts w:asciiTheme="majorHAnsi" w:hAnsiTheme="majorHAnsi"/>
          <w:color w:val="201F1E"/>
        </w:rPr>
        <w:t xml:space="preserve"> 0808 196 8565. The scheme will only apply to those planning to travel to a country or territory where record of vaccination is needed as an entry requirement and, whilst there are currently no countries requiring such status, international travel restrictions can change quickly. As Scotland’s vaccination programme progresses, vaccination will be replaced by digital COVID-19 Status Certificates, which will include vaccination and testing data to be used for outbound international travel.</w:t>
      </w:r>
    </w:p>
    <w:p w14:paraId="33C4D51B" w14:textId="77777777" w:rsidR="00075103" w:rsidRDefault="00075103" w:rsidP="00432936">
      <w:pPr>
        <w:shd w:val="clear" w:color="auto" w:fill="FFFFFF"/>
        <w:textAlignment w:val="baseline"/>
        <w:rPr>
          <w:rFonts w:asciiTheme="majorHAnsi" w:hAnsiTheme="majorHAnsi"/>
          <w:color w:val="000000"/>
          <w:bdr w:val="none" w:sz="0" w:space="0" w:color="auto" w:frame="1"/>
        </w:rPr>
      </w:pPr>
    </w:p>
    <w:p w14:paraId="1B765BF0" w14:textId="77777777" w:rsidR="00871CED" w:rsidRPr="00536D52" w:rsidRDefault="00871CED" w:rsidP="00871CED">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Rescheduling appointments</w:t>
      </w:r>
    </w:p>
    <w:p w14:paraId="26B1C3C8" w14:textId="1EF3E45D" w:rsidR="00871CED" w:rsidRDefault="00871CED" w:rsidP="00871CED">
      <w:pPr>
        <w:spacing w:before="100" w:beforeAutospacing="1" w:after="100" w:afterAutospacing="1"/>
        <w:rPr>
          <w:rFonts w:asciiTheme="majorHAnsi" w:hAnsiTheme="majorHAnsi"/>
          <w:color w:val="000000"/>
        </w:rPr>
      </w:pPr>
      <w:r w:rsidRPr="00536D52">
        <w:rPr>
          <w:rFonts w:asciiTheme="majorHAnsi" w:hAnsiTheme="majorHAnsi"/>
          <w:color w:val="000000"/>
        </w:rPr>
        <w:t>For those who</w:t>
      </w:r>
      <w:r>
        <w:rPr>
          <w:rFonts w:asciiTheme="majorHAnsi" w:hAnsiTheme="majorHAnsi"/>
          <w:color w:val="000000"/>
        </w:rPr>
        <w:t xml:space="preserve"> are unable to attend their assigned vaccination appointment, they can now </w:t>
      </w:r>
      <w:hyperlink r:id="rId26" w:history="1">
        <w:r w:rsidRPr="006C28C2">
          <w:rPr>
            <w:rStyle w:val="Hyperlink"/>
            <w:rFonts w:asciiTheme="majorHAnsi" w:hAnsiTheme="majorHAnsi"/>
          </w:rPr>
          <w:t>reschedule online</w:t>
        </w:r>
      </w:hyperlink>
      <w:r w:rsidR="006C28C2">
        <w:rPr>
          <w:rFonts w:asciiTheme="majorHAnsi" w:hAnsiTheme="majorHAnsi"/>
          <w:color w:val="000000"/>
        </w:rPr>
        <w:t xml:space="preserve">. </w:t>
      </w:r>
      <w:r>
        <w:rPr>
          <w:rFonts w:asciiTheme="majorHAnsi" w:hAnsiTheme="majorHAnsi"/>
          <w:color w:val="000000"/>
        </w:rPr>
        <w:t xml:space="preserve">We are aware that a small number of people have been experiencing some difficulties accessing appointments within their desired time, however the local project team </w:t>
      </w:r>
      <w:r w:rsidR="00DC54AF">
        <w:rPr>
          <w:rFonts w:asciiTheme="majorHAnsi" w:hAnsiTheme="majorHAnsi"/>
          <w:color w:val="000000"/>
        </w:rPr>
        <w:t>has been</w:t>
      </w:r>
      <w:r>
        <w:rPr>
          <w:rFonts w:asciiTheme="majorHAnsi" w:hAnsiTheme="majorHAnsi"/>
          <w:color w:val="000000"/>
        </w:rPr>
        <w:t xml:space="preserve"> expand</w:t>
      </w:r>
      <w:r w:rsidR="00DC54AF">
        <w:rPr>
          <w:rFonts w:asciiTheme="majorHAnsi" w:hAnsiTheme="majorHAnsi"/>
          <w:color w:val="000000"/>
        </w:rPr>
        <w:t>ing</w:t>
      </w:r>
      <w:r>
        <w:rPr>
          <w:rFonts w:asciiTheme="majorHAnsi" w:hAnsiTheme="majorHAnsi"/>
          <w:color w:val="000000"/>
        </w:rPr>
        <w:t xml:space="preserve"> capacity</w:t>
      </w:r>
      <w:r w:rsidR="00DC54AF">
        <w:rPr>
          <w:rFonts w:asciiTheme="majorHAnsi" w:hAnsiTheme="majorHAnsi"/>
          <w:color w:val="000000"/>
        </w:rPr>
        <w:t>,</w:t>
      </w:r>
      <w:r>
        <w:rPr>
          <w:rFonts w:asciiTheme="majorHAnsi" w:hAnsiTheme="majorHAnsi"/>
          <w:color w:val="000000"/>
        </w:rPr>
        <w:t xml:space="preserve"> including implementing additional vaccination stations at venues. The advice to people who are rescheduling their second dose vaccine is to book the next available appointment and that breach of the recommended </w:t>
      </w:r>
      <w:r w:rsidR="006C28C2">
        <w:rPr>
          <w:rFonts w:asciiTheme="majorHAnsi" w:hAnsiTheme="majorHAnsi"/>
          <w:color w:val="000000"/>
        </w:rPr>
        <w:t>12-week</w:t>
      </w:r>
      <w:r>
        <w:rPr>
          <w:rFonts w:asciiTheme="majorHAnsi" w:hAnsiTheme="majorHAnsi"/>
          <w:color w:val="000000"/>
        </w:rPr>
        <w:t xml:space="preserve"> period between first and second dose does not mean they have to restart their cycle.</w:t>
      </w:r>
      <w:r w:rsidR="006C28C2">
        <w:rPr>
          <w:rFonts w:asciiTheme="majorHAnsi" w:hAnsiTheme="majorHAnsi"/>
          <w:color w:val="000000"/>
        </w:rPr>
        <w:t xml:space="preserve"> More information on rescheduling appointments is available </w:t>
      </w:r>
      <w:hyperlink r:id="rId27" w:history="1">
        <w:r w:rsidR="006C28C2" w:rsidRPr="006C28C2">
          <w:rPr>
            <w:rStyle w:val="Hyperlink"/>
            <w:rFonts w:asciiTheme="majorHAnsi" w:hAnsiTheme="majorHAnsi"/>
          </w:rPr>
          <w:t>here</w:t>
        </w:r>
      </w:hyperlink>
      <w:r w:rsidR="006C28C2">
        <w:rPr>
          <w:rFonts w:asciiTheme="majorHAnsi" w:hAnsiTheme="majorHAnsi"/>
          <w:color w:val="000000"/>
        </w:rPr>
        <w:t>.</w:t>
      </w:r>
    </w:p>
    <w:p w14:paraId="12B02D07" w14:textId="68F6473C" w:rsidR="00E654C4" w:rsidRDefault="00DC1195" w:rsidP="00E654C4">
      <w:pPr>
        <w:pStyle w:val="Heading2"/>
        <w:rPr>
          <w:rFonts w:asciiTheme="majorHAnsi" w:hAnsiTheme="majorHAnsi"/>
        </w:rPr>
      </w:pPr>
      <w:r>
        <w:rPr>
          <w:rFonts w:asciiTheme="majorHAnsi" w:hAnsiTheme="majorHAnsi"/>
        </w:rPr>
        <w:t>High priority vaccination group call out</w:t>
      </w:r>
    </w:p>
    <w:p w14:paraId="44F0A038" w14:textId="2C2F2167" w:rsidR="00DC1195" w:rsidRPr="00DC1195" w:rsidRDefault="00DC1195" w:rsidP="00DC1195">
      <w:pPr>
        <w:pStyle w:val="NormalWeb"/>
        <w:spacing w:before="300" w:beforeAutospacing="0" w:after="300" w:afterAutospacing="0"/>
        <w:rPr>
          <w:rFonts w:asciiTheme="majorHAnsi" w:hAnsiTheme="majorHAnsi"/>
          <w:color w:val="1D1D1B"/>
        </w:rPr>
      </w:pPr>
      <w:r>
        <w:rPr>
          <w:rFonts w:asciiTheme="majorHAnsi" w:hAnsiTheme="majorHAnsi"/>
          <w:color w:val="1D1D1B"/>
        </w:rPr>
        <w:t xml:space="preserve">We </w:t>
      </w:r>
      <w:r w:rsidR="00F14AC4">
        <w:rPr>
          <w:rFonts w:asciiTheme="majorHAnsi" w:hAnsiTheme="majorHAnsi"/>
          <w:color w:val="1D1D1B"/>
        </w:rPr>
        <w:t>continue our</w:t>
      </w:r>
      <w:r>
        <w:rPr>
          <w:rFonts w:asciiTheme="majorHAnsi" w:hAnsiTheme="majorHAnsi"/>
          <w:color w:val="1D1D1B"/>
        </w:rPr>
        <w:t xml:space="preserve"> </w:t>
      </w:r>
      <w:r w:rsidRPr="00DC1195">
        <w:rPr>
          <w:rFonts w:asciiTheme="majorHAnsi" w:hAnsiTheme="majorHAnsi"/>
          <w:color w:val="1D1D1B"/>
        </w:rPr>
        <w:t>call</w:t>
      </w:r>
      <w:r w:rsidR="00F14AC4">
        <w:rPr>
          <w:rFonts w:asciiTheme="majorHAnsi" w:hAnsiTheme="majorHAnsi"/>
          <w:color w:val="1D1D1B"/>
        </w:rPr>
        <w:t xml:space="preserve"> for</w:t>
      </w:r>
      <w:r w:rsidRPr="00DC1195">
        <w:rPr>
          <w:rFonts w:asciiTheme="majorHAnsi" w:hAnsiTheme="majorHAnsi"/>
          <w:color w:val="1D1D1B"/>
        </w:rPr>
        <w:t xml:space="preserve"> </w:t>
      </w:r>
      <w:r>
        <w:rPr>
          <w:rFonts w:asciiTheme="majorHAnsi" w:hAnsiTheme="majorHAnsi"/>
          <w:color w:val="1D1D1B"/>
        </w:rPr>
        <w:t xml:space="preserve">people </w:t>
      </w:r>
      <w:r w:rsidRPr="00DC1195">
        <w:rPr>
          <w:rFonts w:asciiTheme="majorHAnsi" w:hAnsiTheme="majorHAnsi"/>
          <w:color w:val="1D1D1B"/>
        </w:rPr>
        <w:t>aged over 50 or in a high priority group who ha</w:t>
      </w:r>
      <w:r>
        <w:rPr>
          <w:rFonts w:asciiTheme="majorHAnsi" w:hAnsiTheme="majorHAnsi"/>
          <w:color w:val="1D1D1B"/>
        </w:rPr>
        <w:t>ve</w:t>
      </w:r>
      <w:r w:rsidRPr="00DC1195">
        <w:rPr>
          <w:rFonts w:asciiTheme="majorHAnsi" w:hAnsiTheme="majorHAnsi"/>
          <w:color w:val="1D1D1B"/>
        </w:rPr>
        <w:t xml:space="preserve"> not yet had their COVID-19 vaccine and wish to do so to make an appointment</w:t>
      </w:r>
      <w:r>
        <w:rPr>
          <w:rFonts w:asciiTheme="majorHAnsi" w:hAnsiTheme="majorHAnsi"/>
          <w:color w:val="1D1D1B"/>
        </w:rPr>
        <w:t xml:space="preserve">. </w:t>
      </w:r>
      <w:r w:rsidRPr="00DC1195">
        <w:rPr>
          <w:rFonts w:asciiTheme="majorHAnsi" w:hAnsiTheme="majorHAnsi"/>
          <w:color w:val="1D1D1B"/>
        </w:rPr>
        <w:t>Although invites are now being issued to those in younger age groups, it is not too late for those in the priority groups to come forward. This reminder applies to four key groups.</w:t>
      </w:r>
    </w:p>
    <w:p w14:paraId="5E3F5BDC" w14:textId="77777777" w:rsidR="00DC1195" w:rsidRPr="00DC1195" w:rsidRDefault="00DC1195" w:rsidP="00DC1195">
      <w:pPr>
        <w:numPr>
          <w:ilvl w:val="0"/>
          <w:numId w:val="17"/>
        </w:numPr>
        <w:spacing w:before="100" w:beforeAutospacing="1" w:after="150" w:line="240" w:lineRule="auto"/>
        <w:rPr>
          <w:rFonts w:asciiTheme="majorHAnsi" w:hAnsiTheme="majorHAnsi"/>
          <w:color w:val="1D1D1B"/>
        </w:rPr>
      </w:pPr>
      <w:r w:rsidRPr="00DC1195">
        <w:rPr>
          <w:rFonts w:asciiTheme="majorHAnsi" w:hAnsiTheme="majorHAnsi"/>
          <w:color w:val="1D1D1B"/>
        </w:rPr>
        <w:t>anyone aged 50 or above</w:t>
      </w:r>
    </w:p>
    <w:p w14:paraId="3FB3E6C1" w14:textId="77777777" w:rsidR="00DC1195" w:rsidRPr="00DC1195" w:rsidRDefault="00DC1195" w:rsidP="00DC1195">
      <w:pPr>
        <w:numPr>
          <w:ilvl w:val="0"/>
          <w:numId w:val="17"/>
        </w:numPr>
        <w:spacing w:before="100" w:beforeAutospacing="1" w:after="150" w:line="240" w:lineRule="auto"/>
        <w:rPr>
          <w:rFonts w:asciiTheme="majorHAnsi" w:hAnsiTheme="majorHAnsi"/>
          <w:color w:val="1D1D1B"/>
        </w:rPr>
      </w:pPr>
      <w:r w:rsidRPr="00DC1195">
        <w:rPr>
          <w:rFonts w:asciiTheme="majorHAnsi" w:hAnsiTheme="majorHAnsi"/>
          <w:color w:val="1D1D1B"/>
        </w:rPr>
        <w:t>adults on the shielding list</w:t>
      </w:r>
    </w:p>
    <w:p w14:paraId="73A8602A" w14:textId="6D04CD26" w:rsidR="00DC1195" w:rsidRPr="00DC1195" w:rsidRDefault="00DC1195" w:rsidP="00DC1195">
      <w:pPr>
        <w:numPr>
          <w:ilvl w:val="0"/>
          <w:numId w:val="17"/>
        </w:numPr>
        <w:spacing w:before="100" w:beforeAutospacing="1" w:after="150" w:line="240" w:lineRule="auto"/>
        <w:rPr>
          <w:rFonts w:asciiTheme="majorHAnsi" w:hAnsiTheme="majorHAnsi"/>
          <w:color w:val="1D1D1B"/>
        </w:rPr>
      </w:pPr>
      <w:r w:rsidRPr="00DC1195">
        <w:rPr>
          <w:rFonts w:asciiTheme="majorHAnsi" w:hAnsiTheme="majorHAnsi"/>
          <w:color w:val="1D1D1B"/>
        </w:rPr>
        <w:t xml:space="preserve">people aged 16 and over who have an underlying health condition. The list of conditions is available on </w:t>
      </w:r>
      <w:r>
        <w:rPr>
          <w:rFonts w:asciiTheme="majorHAnsi" w:hAnsiTheme="majorHAnsi"/>
          <w:color w:val="1D1D1B"/>
        </w:rPr>
        <w:t>www.</w:t>
      </w:r>
      <w:r w:rsidRPr="00DC1195">
        <w:rPr>
          <w:rFonts w:asciiTheme="majorHAnsi" w:hAnsiTheme="majorHAnsi"/>
          <w:color w:val="1D1D1B"/>
        </w:rPr>
        <w:t>nhsinform.scot</w:t>
      </w:r>
    </w:p>
    <w:p w14:paraId="1D7E143C" w14:textId="77777777" w:rsidR="00DC1195" w:rsidRPr="00DC1195" w:rsidRDefault="00DC1195" w:rsidP="00DC1195">
      <w:pPr>
        <w:numPr>
          <w:ilvl w:val="0"/>
          <w:numId w:val="17"/>
        </w:numPr>
        <w:spacing w:before="100" w:beforeAutospacing="1" w:after="150" w:line="240" w:lineRule="auto"/>
        <w:rPr>
          <w:rFonts w:asciiTheme="majorHAnsi" w:hAnsiTheme="majorHAnsi"/>
          <w:color w:val="1D1D1B"/>
        </w:rPr>
      </w:pPr>
      <w:r w:rsidRPr="00DC1195">
        <w:rPr>
          <w:rFonts w:asciiTheme="majorHAnsi" w:hAnsiTheme="majorHAnsi"/>
          <w:color w:val="1D1D1B"/>
        </w:rPr>
        <w:t>unpaid carers aged 16-49 who regularly provide vital face-to-face care and support for another person. People in this category can register using the helpline.</w:t>
      </w:r>
    </w:p>
    <w:p w14:paraId="6A0F4ED0" w14:textId="2808D5C7" w:rsidR="00DC1195" w:rsidRPr="00DC1195" w:rsidRDefault="00DC1195" w:rsidP="00DC1195">
      <w:pPr>
        <w:pStyle w:val="NormalWeb"/>
        <w:spacing w:before="300" w:beforeAutospacing="0" w:after="300" w:afterAutospacing="0"/>
        <w:rPr>
          <w:rFonts w:asciiTheme="majorHAnsi" w:hAnsiTheme="majorHAnsi"/>
          <w:color w:val="1D1D1B"/>
        </w:rPr>
      </w:pPr>
      <w:r w:rsidRPr="00DC1195">
        <w:rPr>
          <w:rFonts w:asciiTheme="majorHAnsi" w:hAnsiTheme="majorHAnsi"/>
          <w:color w:val="1D1D1B"/>
        </w:rPr>
        <w:t xml:space="preserve">Anyone who believes they should have had a letter by now with details of either their first or second dose should call the national helpline on 0800 030 8013 or fill out the missing appointments form on </w:t>
      </w:r>
      <w:hyperlink r:id="rId28" w:history="1">
        <w:r w:rsidRPr="00650C35">
          <w:rPr>
            <w:rStyle w:val="Hyperlink"/>
            <w:rFonts w:asciiTheme="majorHAnsi" w:hAnsiTheme="majorHAnsi"/>
          </w:rPr>
          <w:t>www.nhsinform.scot</w:t>
        </w:r>
      </w:hyperlink>
      <w:r w:rsidRPr="00DC1195">
        <w:rPr>
          <w:rFonts w:asciiTheme="majorHAnsi" w:hAnsiTheme="majorHAnsi"/>
          <w:color w:val="1D1D1B"/>
        </w:rPr>
        <w:t>.</w:t>
      </w:r>
      <w:r>
        <w:rPr>
          <w:rFonts w:asciiTheme="majorHAnsi" w:hAnsiTheme="majorHAnsi"/>
          <w:color w:val="1D1D1B"/>
        </w:rPr>
        <w:t xml:space="preserve"> More information is available </w:t>
      </w:r>
      <w:hyperlink r:id="rId29" w:history="1">
        <w:r w:rsidRPr="00DC1195">
          <w:rPr>
            <w:rStyle w:val="Hyperlink"/>
            <w:rFonts w:asciiTheme="majorHAnsi" w:hAnsiTheme="majorHAnsi"/>
          </w:rPr>
          <w:t>here</w:t>
        </w:r>
      </w:hyperlink>
      <w:r>
        <w:rPr>
          <w:rFonts w:asciiTheme="majorHAnsi" w:hAnsiTheme="majorHAnsi"/>
          <w:color w:val="1D1D1B"/>
        </w:rPr>
        <w:t>.</w:t>
      </w:r>
    </w:p>
    <w:p w14:paraId="109FEC80" w14:textId="77777777" w:rsidR="00E835A9" w:rsidRPr="00536D52" w:rsidRDefault="00E835A9" w:rsidP="00E835A9">
      <w:pPr>
        <w:pStyle w:val="NoSpacing"/>
        <w:rPr>
          <w:rFonts w:asciiTheme="majorHAnsi" w:hAnsiTheme="majorHAnsi" w:cstheme="majorHAnsi"/>
          <w:color w:val="00B0F0"/>
          <w:sz w:val="28"/>
          <w:szCs w:val="28"/>
          <w:bdr w:val="none" w:sz="0" w:space="0" w:color="auto" w:frame="1"/>
        </w:rPr>
      </w:pPr>
      <w:bookmarkStart w:id="2" w:name="_Hlk62137094"/>
      <w:r w:rsidRPr="00536D52">
        <w:rPr>
          <w:rFonts w:asciiTheme="majorHAnsi" w:hAnsiTheme="majorHAnsi" w:cstheme="majorHAnsi"/>
          <w:color w:val="00B0F0"/>
          <w:sz w:val="28"/>
          <w:szCs w:val="28"/>
          <w:bdr w:val="none" w:sz="0" w:space="0" w:color="auto" w:frame="1"/>
        </w:rPr>
        <w:t>Mass vaccination sites</w:t>
      </w:r>
    </w:p>
    <w:p w14:paraId="6240A2EB" w14:textId="77777777" w:rsidR="00E835A9" w:rsidRPr="00536D52" w:rsidRDefault="00E835A9" w:rsidP="00E835A9">
      <w:pPr>
        <w:pStyle w:val="NoSpacing"/>
        <w:rPr>
          <w:rFonts w:asciiTheme="majorHAnsi" w:hAnsiTheme="majorHAnsi" w:cstheme="majorHAnsi"/>
          <w:color w:val="00B0F0"/>
          <w:sz w:val="28"/>
          <w:szCs w:val="28"/>
          <w:bdr w:val="none" w:sz="0" w:space="0" w:color="auto" w:frame="1"/>
        </w:rPr>
      </w:pPr>
    </w:p>
    <w:p w14:paraId="64B708F4" w14:textId="51FA482D" w:rsidR="00E835A9" w:rsidRDefault="00E835A9" w:rsidP="00E835A9">
      <w:pPr>
        <w:textAlignment w:val="baseline"/>
        <w:rPr>
          <w:rFonts w:asciiTheme="majorHAnsi" w:hAnsiTheme="majorHAnsi"/>
          <w:color w:val="1D1D1B"/>
        </w:rPr>
      </w:pPr>
      <w:r w:rsidRPr="00536D52">
        <w:rPr>
          <w:rFonts w:asciiTheme="majorHAnsi" w:hAnsiTheme="majorHAnsi"/>
          <w:color w:val="1D1D1B"/>
        </w:rPr>
        <w:lastRenderedPageBreak/>
        <w:t xml:space="preserve">The Carnegie Conference Centre in Dunfermline, M&amp;S on Kirkcaldy High Street, the former Argos in the Kingdom Centre, Glenrothes, and the Savoy Sports Centre in Methil </w:t>
      </w:r>
      <w:r w:rsidR="00144B09">
        <w:rPr>
          <w:rFonts w:asciiTheme="majorHAnsi" w:hAnsiTheme="majorHAnsi"/>
          <w:color w:val="1D1D1B"/>
        </w:rPr>
        <w:t xml:space="preserve">are operating </w:t>
      </w:r>
      <w:r w:rsidRPr="00536D52">
        <w:rPr>
          <w:rFonts w:asciiTheme="majorHAnsi" w:hAnsiTheme="majorHAnsi"/>
          <w:color w:val="1D1D1B"/>
        </w:rPr>
        <w:t xml:space="preserve">as mass COVID-19 vaccination sites. More information on the venues, including directions and parking availability, is available </w:t>
      </w:r>
      <w:hyperlink r:id="rId30" w:history="1">
        <w:r w:rsidRPr="00536D52">
          <w:rPr>
            <w:rStyle w:val="Hyperlink"/>
            <w:rFonts w:asciiTheme="majorHAnsi" w:hAnsiTheme="majorHAnsi"/>
          </w:rPr>
          <w:t>here</w:t>
        </w:r>
      </w:hyperlink>
      <w:r w:rsidRPr="00536D52">
        <w:rPr>
          <w:rFonts w:asciiTheme="majorHAnsi" w:hAnsiTheme="majorHAnsi"/>
          <w:color w:val="1D1D1B"/>
        </w:rPr>
        <w:t>.</w:t>
      </w:r>
    </w:p>
    <w:p w14:paraId="2BC91CA2" w14:textId="5CDF74F2" w:rsidR="008A2A2E" w:rsidRPr="00536D52" w:rsidRDefault="008A2A2E" w:rsidP="008A2A2E">
      <w:pPr>
        <w:pStyle w:val="Heading2"/>
        <w:rPr>
          <w:rFonts w:asciiTheme="majorHAnsi" w:hAnsiTheme="majorHAnsi"/>
        </w:rPr>
      </w:pPr>
      <w:r w:rsidRPr="00536D52">
        <w:rPr>
          <w:rFonts w:asciiTheme="majorHAnsi" w:hAnsiTheme="majorHAnsi"/>
        </w:rPr>
        <w:t>Vaccine progress data update</w:t>
      </w:r>
    </w:p>
    <w:p w14:paraId="5D5C41E6" w14:textId="05EAE7C5" w:rsidR="008A2A2E" w:rsidRPr="00536D52" w:rsidRDefault="008A2A2E" w:rsidP="008A2A2E">
      <w:pPr>
        <w:pStyle w:val="NormalWeb"/>
        <w:rPr>
          <w:rFonts w:asciiTheme="majorHAnsi" w:hAnsiTheme="majorHAnsi"/>
          <w:bdr w:val="none" w:sz="0" w:space="0" w:color="auto" w:frame="1"/>
        </w:rPr>
      </w:pPr>
      <w:bookmarkStart w:id="3" w:name="_Hlk66095361"/>
      <w:r w:rsidRPr="00536D52">
        <w:rPr>
          <w:rFonts w:asciiTheme="majorHAnsi" w:hAnsiTheme="majorHAnsi"/>
        </w:rPr>
        <w:t xml:space="preserve">Public Health Scotland is now publishing </w:t>
      </w:r>
      <w:hyperlink r:id="rId31" w:history="1">
        <w:r w:rsidRPr="00536D52">
          <w:rPr>
            <w:rStyle w:val="Hyperlink"/>
            <w:rFonts w:asciiTheme="majorHAnsi" w:hAnsiTheme="majorHAnsi"/>
          </w:rPr>
          <w:t>daily statistical data</w:t>
        </w:r>
      </w:hyperlink>
      <w:r w:rsidRPr="00536D52">
        <w:rPr>
          <w:rFonts w:asciiTheme="majorHAnsi" w:hAnsiTheme="majorHAnsi"/>
        </w:rPr>
        <w:t xml:space="preserve"> on vaccinations in Scotland. </w:t>
      </w:r>
      <w:r w:rsidRPr="00536D52">
        <w:rPr>
          <w:rFonts w:asciiTheme="majorHAnsi" w:hAnsiTheme="majorHAnsi"/>
          <w:bdr w:val="none" w:sz="0" w:space="0" w:color="auto" w:frame="1"/>
        </w:rPr>
        <w:t xml:space="preserve">The report includes data on; total vaccination – daily count and cumulative total, vaccination by age group, </w:t>
      </w:r>
      <w:r w:rsidR="00E946B1" w:rsidRPr="00536D52">
        <w:rPr>
          <w:rFonts w:asciiTheme="majorHAnsi" w:hAnsiTheme="majorHAnsi"/>
          <w:bdr w:val="none" w:sz="0" w:space="0" w:color="auto" w:frame="1"/>
        </w:rPr>
        <w:t>sex,</w:t>
      </w:r>
      <w:r w:rsidRPr="00536D52">
        <w:rPr>
          <w:rFonts w:asciiTheme="majorHAnsi" w:hAnsiTheme="majorHAnsi"/>
          <w:bdr w:val="none" w:sz="0" w:space="0" w:color="auto" w:frame="1"/>
        </w:rPr>
        <w:t xml:space="preserve"> and </w:t>
      </w:r>
      <w:r w:rsidR="00AD1A08" w:rsidRPr="00536D52">
        <w:rPr>
          <w:rFonts w:asciiTheme="majorHAnsi" w:hAnsiTheme="majorHAnsi"/>
          <w:bdr w:val="none" w:sz="0" w:space="0" w:color="auto" w:frame="1"/>
        </w:rPr>
        <w:t xml:space="preserve">cohort </w:t>
      </w:r>
      <w:r w:rsidRPr="00536D52">
        <w:rPr>
          <w:rFonts w:asciiTheme="majorHAnsi" w:hAnsiTheme="majorHAnsi"/>
          <w:bdr w:val="none" w:sz="0" w:space="0" w:color="auto" w:frame="1"/>
        </w:rPr>
        <w:t xml:space="preserve">(including percentage of population to receive first dose), and vaccination by location (health board and local authority area). </w:t>
      </w:r>
      <w:r w:rsidR="00AD1A08" w:rsidRPr="00536D52">
        <w:rPr>
          <w:rFonts w:asciiTheme="majorHAnsi" w:hAnsiTheme="majorHAnsi"/>
          <w:bdr w:val="none" w:sz="0" w:space="0" w:color="auto" w:frame="1"/>
        </w:rPr>
        <w:t xml:space="preserve">The </w:t>
      </w:r>
      <w:hyperlink r:id="rId32" w:history="1">
        <w:r w:rsidR="00AD1A08" w:rsidRPr="00536D52">
          <w:rPr>
            <w:rStyle w:val="Hyperlink"/>
            <w:rFonts w:asciiTheme="majorHAnsi" w:hAnsiTheme="majorHAnsi"/>
            <w:bdr w:val="none" w:sz="0" w:space="0" w:color="auto" w:frame="1"/>
          </w:rPr>
          <w:t>weekly statistical report</w:t>
        </w:r>
      </w:hyperlink>
      <w:r w:rsidR="00AD1A08" w:rsidRPr="00536D52">
        <w:rPr>
          <w:rFonts w:asciiTheme="majorHAnsi" w:hAnsiTheme="majorHAnsi"/>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rsidRPr="00536D52">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33" w:history="1">
        <w:r w:rsidRPr="00536D52">
          <w:rPr>
            <w:rStyle w:val="Hyperlink"/>
            <w:rFonts w:asciiTheme="majorHAnsi" w:hAnsiTheme="majorHAnsi"/>
          </w:rPr>
          <w:t>here</w:t>
        </w:r>
      </w:hyperlink>
      <w:r w:rsidRPr="00536D52">
        <w:rPr>
          <w:rFonts w:asciiTheme="majorHAnsi" w:hAnsiTheme="majorHAnsi"/>
        </w:rPr>
        <w:t>.</w:t>
      </w:r>
    </w:p>
    <w:bookmarkEnd w:id="2"/>
    <w:bookmarkEnd w:id="3"/>
    <w:p w14:paraId="37590699" w14:textId="77777777" w:rsidR="00A75A75" w:rsidRPr="00536D52" w:rsidRDefault="00A75A75" w:rsidP="00F2165F">
      <w:pPr>
        <w:pStyle w:val="Heading2"/>
        <w:rPr>
          <w:rFonts w:asciiTheme="majorHAnsi" w:hAnsiTheme="majorHAnsi"/>
        </w:rPr>
      </w:pPr>
      <w:r w:rsidRPr="00536D52">
        <w:rPr>
          <w:rFonts w:asciiTheme="majorHAnsi" w:hAnsiTheme="majorHAnsi"/>
        </w:rPr>
        <w:t xml:space="preserve">Local </w:t>
      </w:r>
      <w:r w:rsidR="00152905" w:rsidRPr="00536D52">
        <w:rPr>
          <w:rFonts w:asciiTheme="majorHAnsi" w:hAnsiTheme="majorHAnsi"/>
        </w:rPr>
        <w:t xml:space="preserve">COVID-19 </w:t>
      </w:r>
      <w:r w:rsidRPr="00536D52">
        <w:rPr>
          <w:rFonts w:asciiTheme="majorHAnsi" w:hAnsiTheme="majorHAnsi"/>
        </w:rPr>
        <w:t>data</w:t>
      </w:r>
    </w:p>
    <w:p w14:paraId="6D5EE097" w14:textId="77777777" w:rsidR="00A75A75" w:rsidRPr="00536D52" w:rsidRDefault="00A75A75" w:rsidP="00F2165F">
      <w:pPr>
        <w:rPr>
          <w:rFonts w:asciiTheme="majorHAnsi" w:hAnsiTheme="majorHAnsi"/>
        </w:rPr>
      </w:pPr>
      <w:r w:rsidRPr="00536D52">
        <w:rPr>
          <w:rFonts w:asciiTheme="majorHAnsi" w:hAnsiTheme="majorHAnsi"/>
        </w:rPr>
        <w:t xml:space="preserve">You can find the latest COVID-19 statistical report </w:t>
      </w:r>
      <w:hyperlink r:id="rId34" w:history="1">
        <w:r w:rsidRPr="00536D52">
          <w:rPr>
            <w:rStyle w:val="Hyperlink"/>
            <w:rFonts w:asciiTheme="majorHAnsi" w:hAnsiTheme="majorHAnsi"/>
          </w:rPr>
          <w:t>here</w:t>
        </w:r>
      </w:hyperlink>
      <w:r w:rsidRPr="00536D52">
        <w:rPr>
          <w:rFonts w:asciiTheme="majorHAnsi" w:hAnsiTheme="majorHAnsi"/>
        </w:rPr>
        <w:t xml:space="preserve">. The number of confirmed cases, people in hospital and ICU in Fife </w:t>
      </w:r>
      <w:hyperlink r:id="rId35" w:history="1">
        <w:r w:rsidRPr="00536D52">
          <w:rPr>
            <w:rStyle w:val="Hyperlink"/>
            <w:rFonts w:asciiTheme="majorHAnsi" w:hAnsiTheme="majorHAnsi"/>
          </w:rPr>
          <w:t>here</w:t>
        </w:r>
      </w:hyperlink>
      <w:r w:rsidRPr="00536D52">
        <w:rPr>
          <w:rFonts w:asciiTheme="majorHAnsi" w:hAnsiTheme="majorHAnsi"/>
        </w:rPr>
        <w:t>.</w:t>
      </w:r>
      <w:r w:rsidR="002C5952" w:rsidRPr="00536D52">
        <w:rPr>
          <w:rFonts w:asciiTheme="majorHAnsi" w:hAnsiTheme="majorHAnsi"/>
        </w:rPr>
        <w:t xml:space="preserve"> </w:t>
      </w:r>
      <w:r w:rsidRPr="00536D52">
        <w:rPr>
          <w:rFonts w:asciiTheme="majorHAnsi" w:hAnsiTheme="majorHAnsi"/>
        </w:rPr>
        <w:t xml:space="preserve">Local information around deaths is published weekly by National Records Scotland at 12 noon on a Wednesday; this includes a breakdown by setting and is sourced from all death registrations. This data can be found </w:t>
      </w:r>
      <w:hyperlink r:id="rId36" w:history="1">
        <w:r w:rsidRPr="00536D52">
          <w:rPr>
            <w:rStyle w:val="Hyperlink"/>
            <w:rFonts w:asciiTheme="majorHAnsi" w:hAnsiTheme="majorHAnsi"/>
          </w:rPr>
          <w:t>here</w:t>
        </w:r>
      </w:hyperlink>
      <w:r w:rsidRPr="00536D52">
        <w:rPr>
          <w:rFonts w:asciiTheme="majorHAnsi" w:hAnsiTheme="majorHAnsi"/>
        </w:rPr>
        <w:t xml:space="preserve">. We have also produced a handy info graphic that we publish every week on the Know Fife website summarising the above data – this can be accessed </w:t>
      </w:r>
      <w:hyperlink r:id="rId37" w:history="1">
        <w:r w:rsidRPr="00536D52">
          <w:rPr>
            <w:rStyle w:val="Hyperlink"/>
            <w:rFonts w:asciiTheme="majorHAnsi" w:hAnsiTheme="majorHAnsi"/>
          </w:rPr>
          <w:t>here</w:t>
        </w:r>
      </w:hyperlink>
      <w:r w:rsidRPr="00536D52">
        <w:rPr>
          <w:rFonts w:asciiTheme="majorHAnsi" w:hAnsiTheme="majorHAnsi"/>
        </w:rPr>
        <w:t xml:space="preserve">. </w:t>
      </w:r>
    </w:p>
    <w:p w14:paraId="6BDAE5DB" w14:textId="77777777" w:rsidR="008A2A2E" w:rsidRPr="00536D52" w:rsidRDefault="008A2A2E" w:rsidP="008A2A2E">
      <w:pPr>
        <w:pStyle w:val="Heading2"/>
        <w:rPr>
          <w:rFonts w:asciiTheme="majorHAnsi" w:hAnsiTheme="majorHAnsi"/>
        </w:rPr>
      </w:pPr>
      <w:r w:rsidRPr="00536D52">
        <w:rPr>
          <w:rFonts w:asciiTheme="majorHAnsi" w:hAnsiTheme="majorHAnsi"/>
        </w:rPr>
        <w:t>Schools and nurseries updates</w:t>
      </w:r>
    </w:p>
    <w:p w14:paraId="47B0FD11" w14:textId="77777777" w:rsidR="008A2A2E" w:rsidRPr="00536D52" w:rsidRDefault="008A2A2E" w:rsidP="008A2A2E">
      <w:pPr>
        <w:shd w:val="clear" w:color="auto" w:fill="FFFFFF"/>
        <w:rPr>
          <w:rFonts w:asciiTheme="majorHAnsi" w:hAnsiTheme="majorHAnsi"/>
        </w:rPr>
      </w:pPr>
      <w:r w:rsidRPr="00536D52">
        <w:rPr>
          <w:rFonts w:asciiTheme="majorHAnsi" w:hAnsiTheme="majorHAnsi"/>
        </w:rPr>
        <w:t xml:space="preserve">During the last school term, NHS Fife and Fife Council jointly published information on COVID-19 cases connected to nurseries and schools. For this new school term NHS Fife and Fife Council will be publishing a weekly update on cases within local schools and nurseries. </w:t>
      </w:r>
    </w:p>
    <w:p w14:paraId="6BE94E6A" w14:textId="1BB86358" w:rsidR="00290674" w:rsidRPr="00536D52" w:rsidRDefault="008A2A2E" w:rsidP="00E62949">
      <w:pPr>
        <w:shd w:val="clear" w:color="auto" w:fill="FFFFFF"/>
        <w:rPr>
          <w:rFonts w:asciiTheme="majorHAnsi" w:hAnsiTheme="majorHAnsi"/>
        </w:rPr>
      </w:pPr>
      <w:r w:rsidRPr="00536D52">
        <w:rPr>
          <w:rFonts w:asciiTheme="majorHAnsi" w:hAnsiTheme="majorHAnsi"/>
        </w:rPr>
        <w:t xml:space="preserve">More information is available </w:t>
      </w:r>
      <w:hyperlink r:id="rId38" w:history="1">
        <w:r w:rsidRPr="00536D52">
          <w:rPr>
            <w:rStyle w:val="Hyperlink"/>
            <w:rFonts w:asciiTheme="majorHAnsi" w:hAnsiTheme="majorHAnsi"/>
          </w:rPr>
          <w:t>here</w:t>
        </w:r>
      </w:hyperlink>
      <w:r w:rsidRPr="00536D52">
        <w:rPr>
          <w:rFonts w:asciiTheme="majorHAnsi" w:hAnsiTheme="majorHAnsi"/>
        </w:rPr>
        <w:t>.</w:t>
      </w:r>
    </w:p>
    <w:p w14:paraId="54C13E2A" w14:textId="77777777" w:rsidR="000F7A48" w:rsidRPr="000F7A48" w:rsidRDefault="000F7A48" w:rsidP="000F7A48">
      <w:pPr>
        <w:pStyle w:val="NormalWeb"/>
        <w:spacing w:before="240" w:beforeAutospacing="0" w:after="120" w:afterAutospacing="0"/>
        <w:rPr>
          <w:rFonts w:ascii="Segoe UI" w:hAnsi="Segoe UI" w:cs="Segoe UI"/>
          <w:color w:val="508FDC" w:themeColor="text2" w:themeTint="99"/>
          <w:sz w:val="21"/>
          <w:szCs w:val="21"/>
        </w:rPr>
      </w:pPr>
      <w:r w:rsidRPr="000F7A48">
        <w:rPr>
          <w:rFonts w:ascii="Calibri Light" w:hAnsi="Calibri Light" w:cs="Calibri Light"/>
          <w:color w:val="508FDC" w:themeColor="text2" w:themeTint="99"/>
          <w:sz w:val="28"/>
          <w:szCs w:val="28"/>
          <w:lang w:val="en-US"/>
        </w:rPr>
        <w:t>Testing in Fife</w:t>
      </w:r>
    </w:p>
    <w:p w14:paraId="07559D8F" w14:textId="67CED8BB" w:rsidR="000F7A48" w:rsidRDefault="000F7A48" w:rsidP="000F7A48">
      <w:pPr>
        <w:pStyle w:val="NormalWeb"/>
        <w:spacing w:after="195" w:afterAutospacing="0"/>
        <w:rPr>
          <w:rFonts w:ascii="Segoe UI" w:hAnsi="Segoe UI" w:cs="Segoe UI"/>
          <w:sz w:val="21"/>
          <w:szCs w:val="21"/>
        </w:rPr>
      </w:pPr>
      <w:r>
        <w:rPr>
          <w:rFonts w:ascii="Calibri Light" w:hAnsi="Calibri Light" w:cs="Calibri Light"/>
          <w:lang w:val="en"/>
        </w:rPr>
        <w:t xml:space="preserve">Alongside the vaccination programme, testing continues to be an important part of the response to COVID-19. Several testing sites are available across Fife for members of the public with symptoms. Anyone with the symptoms of COVID-19 should book a test at </w:t>
      </w:r>
      <w:hyperlink r:id="rId39" w:tgtFrame="_blank" w:tooltip="http://www.nhsinform.scot" w:history="1">
        <w:r>
          <w:rPr>
            <w:rStyle w:val="Hyperlink"/>
            <w:rFonts w:ascii="Calibri Light" w:hAnsi="Calibri Light" w:cs="Calibri Light"/>
            <w:color w:val="6888C9"/>
            <w:lang w:val="en"/>
          </w:rPr>
          <w:t>www.nhsinform.scot</w:t>
        </w:r>
      </w:hyperlink>
      <w:r>
        <w:rPr>
          <w:rFonts w:ascii="Calibri Light" w:hAnsi="Calibri Light" w:cs="Calibri Light"/>
          <w:lang w:val="en"/>
        </w:rPr>
        <w:t xml:space="preserve"> or call 0800 028 2816. If support is needed with the booking process, call 119.</w:t>
      </w:r>
      <w:r>
        <w:t xml:space="preserve"> </w:t>
      </w:r>
      <w:r>
        <w:rPr>
          <w:rFonts w:ascii="Calibri Light" w:hAnsi="Calibri Light" w:cs="Calibri Light"/>
          <w:lang w:val="en"/>
        </w:rPr>
        <w:t>Testing for individuals without symptoms is available through our community testing sites - available to the public on a drop-in basis. Community testing sites are currently available at Glebe Centre, Kirkcaldy; Savoy Centre, Methil; Tryst Centre, Dunfermline, with mobile sites currently in Falkland and Kinghorn. A Scottish Ambulance Service Mobile Unit is currently available in Cowdenbeath providing testing for individuals with and without symptoms, appointments are required at this site.</w:t>
      </w:r>
      <w:r>
        <w:t xml:space="preserve"> </w:t>
      </w:r>
      <w:r>
        <w:rPr>
          <w:rFonts w:ascii="Calibri Light" w:hAnsi="Calibri Light" w:cs="Calibri Light"/>
          <w:lang w:val="en"/>
        </w:rPr>
        <w:t xml:space="preserve">Rapid testing kits for home use are also now available to individuals who do not have symptoms, with members of the public encouraged to test </w:t>
      </w:r>
      <w:r>
        <w:rPr>
          <w:rFonts w:ascii="Calibri Light" w:hAnsi="Calibri Light" w:cs="Calibri Light"/>
          <w:lang w:val="en"/>
        </w:rPr>
        <w:lastRenderedPageBreak/>
        <w:t xml:space="preserve">themselves twice weekly. These kits can be ordered online and delivered through the post, alternatively they can be picked up from testing sites at Glebe Centre, Kirkcaldy; Victory Memorial Hall, St Andrews; Overton Community Centre, Kirkcaldy; Regional Drive-Through Centre, Bankhead Car Park, Glenrothes; Glenrothes Miners Charitable Society, Glenrothes and the Dell Farquharson Community Centre, Dunfermline. Further information on testing in Fife can be found </w:t>
      </w:r>
      <w:hyperlink r:id="rId40" w:tgtFrame="_blank" w:tooltip="http://www.nhsfife.org/testing" w:history="1">
        <w:r>
          <w:rPr>
            <w:rStyle w:val="Hyperlink"/>
            <w:rFonts w:ascii="Calibri Light" w:hAnsi="Calibri Light" w:cs="Calibri Light"/>
            <w:color w:val="6888C9"/>
            <w:lang w:val="en"/>
          </w:rPr>
          <w:t>here</w:t>
        </w:r>
      </w:hyperlink>
      <w:r>
        <w:rPr>
          <w:rFonts w:ascii="Calibri Light" w:hAnsi="Calibri Light" w:cs="Calibri Light"/>
          <w:lang w:val="en"/>
        </w:rPr>
        <w:t>.</w:t>
      </w:r>
    </w:p>
    <w:p w14:paraId="282B7303" w14:textId="063D866E" w:rsidR="00FA6D28" w:rsidRPr="00FA6D28" w:rsidRDefault="00FA6D28" w:rsidP="00FA6D28">
      <w:pPr>
        <w:pStyle w:val="Heading2"/>
        <w:rPr>
          <w:rFonts w:asciiTheme="majorHAnsi" w:hAnsiTheme="majorHAnsi"/>
        </w:rPr>
      </w:pPr>
      <w:r>
        <w:rPr>
          <w:rFonts w:asciiTheme="majorHAnsi" w:hAnsiTheme="majorHAnsi"/>
        </w:rPr>
        <w:t>Seasonal testing of agricultural workers</w:t>
      </w:r>
    </w:p>
    <w:p w14:paraId="308917D4" w14:textId="4B099459" w:rsidR="00FA6D28" w:rsidRPr="00631AEB" w:rsidRDefault="00FA6D28" w:rsidP="00631AEB">
      <w:pPr>
        <w:pStyle w:val="NormalWeb"/>
        <w:spacing w:before="0" w:beforeAutospacing="0" w:after="300" w:afterAutospacing="0"/>
        <w:rPr>
          <w:rFonts w:asciiTheme="majorHAnsi" w:hAnsiTheme="majorHAnsi"/>
          <w:color w:val="1D1D1B"/>
        </w:rPr>
      </w:pPr>
      <w:r w:rsidRPr="00FA6D28">
        <w:rPr>
          <w:rFonts w:asciiTheme="majorHAnsi" w:hAnsiTheme="majorHAnsi"/>
          <w:color w:val="1D1D1B"/>
        </w:rPr>
        <w:t>As Scotland enters i</w:t>
      </w:r>
      <w:r w:rsidR="00631AEB">
        <w:rPr>
          <w:rFonts w:asciiTheme="majorHAnsi" w:hAnsiTheme="majorHAnsi"/>
          <w:color w:val="1D1D1B"/>
        </w:rPr>
        <w:t>t</w:t>
      </w:r>
      <w:r w:rsidRPr="00FA6D28">
        <w:rPr>
          <w:rFonts w:asciiTheme="majorHAnsi" w:hAnsiTheme="majorHAnsi"/>
          <w:color w:val="1D1D1B"/>
        </w:rPr>
        <w:t>s busiest agricultural period, the industry relies on foreign seasonal workers to meet production demands. A testing approach for seasonal workers</w:t>
      </w:r>
      <w:r w:rsidR="00631AEB">
        <w:rPr>
          <w:rFonts w:asciiTheme="majorHAnsi" w:hAnsiTheme="majorHAnsi"/>
          <w:color w:val="1D1D1B"/>
        </w:rPr>
        <w:t>,</w:t>
      </w:r>
      <w:r w:rsidRPr="00FA6D28">
        <w:rPr>
          <w:rFonts w:asciiTheme="majorHAnsi" w:hAnsiTheme="majorHAnsi"/>
          <w:color w:val="1D1D1B"/>
        </w:rPr>
        <w:t xml:space="preserve"> which enables farms to operate </w:t>
      </w:r>
      <w:r w:rsidR="00631AEB">
        <w:rPr>
          <w:rFonts w:asciiTheme="majorHAnsi" w:hAnsiTheme="majorHAnsi"/>
          <w:color w:val="1D1D1B"/>
        </w:rPr>
        <w:t xml:space="preserve">whilst also </w:t>
      </w:r>
      <w:r w:rsidRPr="00FA6D28">
        <w:rPr>
          <w:rFonts w:asciiTheme="majorHAnsi" w:hAnsiTheme="majorHAnsi"/>
          <w:color w:val="1D1D1B"/>
        </w:rPr>
        <w:t>reducing the risk of COVID-19 outbreaks has now been agreed.</w:t>
      </w:r>
      <w:r w:rsidR="00631AEB">
        <w:rPr>
          <w:rFonts w:asciiTheme="majorHAnsi" w:hAnsiTheme="majorHAnsi"/>
          <w:color w:val="1D1D1B"/>
        </w:rPr>
        <w:t xml:space="preserve"> </w:t>
      </w:r>
      <w:r w:rsidRPr="00FA6D28">
        <w:rPr>
          <w:rFonts w:asciiTheme="majorHAnsi" w:hAnsiTheme="majorHAnsi"/>
          <w:color w:val="1D1D1B"/>
        </w:rPr>
        <w:t>In line with existing public health measures for all international travellers coming to Scotland, people arriving from outside the UK to work on Scottish farms need to go into self-isolation for 10 days.</w:t>
      </w:r>
      <w:r w:rsidR="00631AEB">
        <w:rPr>
          <w:rFonts w:asciiTheme="majorHAnsi" w:hAnsiTheme="majorHAnsi"/>
          <w:color w:val="1D1D1B"/>
        </w:rPr>
        <w:t xml:space="preserve"> </w:t>
      </w:r>
      <w:r w:rsidRPr="00FA6D28">
        <w:rPr>
          <w:rFonts w:asciiTheme="majorHAnsi" w:hAnsiTheme="majorHAnsi"/>
          <w:color w:val="1D1D1B"/>
        </w:rPr>
        <w:t xml:space="preserve">The testing approach agreed with the industry is that all workers will take a Polymerase Chain reaction (PCR) test on days two and eight of self-isolation so that new strains of </w:t>
      </w:r>
      <w:r w:rsidR="00631AEB">
        <w:rPr>
          <w:rFonts w:asciiTheme="majorHAnsi" w:hAnsiTheme="majorHAnsi"/>
          <w:color w:val="1D1D1B"/>
        </w:rPr>
        <w:t xml:space="preserve">COVID-19 </w:t>
      </w:r>
      <w:r w:rsidRPr="00FA6D28">
        <w:rPr>
          <w:rFonts w:asciiTheme="majorHAnsi" w:hAnsiTheme="majorHAnsi"/>
          <w:color w:val="1D1D1B"/>
        </w:rPr>
        <w:t>can be identified quickly and effectively to break any potential chains of transmission.</w:t>
      </w:r>
      <w:r>
        <w:rPr>
          <w:rFonts w:asciiTheme="majorHAnsi" w:hAnsiTheme="majorHAnsi"/>
          <w:color w:val="1D1D1B"/>
        </w:rPr>
        <w:t xml:space="preserve"> </w:t>
      </w:r>
      <w:r w:rsidRPr="00FA6D28">
        <w:rPr>
          <w:rFonts w:asciiTheme="majorHAnsi" w:hAnsiTheme="majorHAnsi"/>
          <w:color w:val="1D1D1B"/>
        </w:rPr>
        <w:t>The </w:t>
      </w:r>
      <w:hyperlink r:id="rId41" w:tooltip="Seasonal Agricultural Workers Testing Info" w:history="1">
        <w:r w:rsidRPr="00FA6D28">
          <w:rPr>
            <w:rStyle w:val="Hyperlink"/>
            <w:rFonts w:asciiTheme="majorHAnsi" w:hAnsiTheme="majorHAnsi"/>
            <w:color w:val="216098"/>
          </w:rPr>
          <w:t>Seasonal Workers Testing information document</w:t>
        </w:r>
      </w:hyperlink>
      <w:r w:rsidRPr="00FA6D28">
        <w:rPr>
          <w:rFonts w:asciiTheme="majorHAnsi" w:hAnsiTheme="majorHAnsi"/>
          <w:color w:val="1D1D1B"/>
        </w:rPr>
        <w:t> contains key information about the approach including details for farms and their employees and support channels available to staff who have to self-isolate because they test positive or are identified as a close contact</w:t>
      </w:r>
      <w:r w:rsidR="00631AEB">
        <w:rPr>
          <w:rFonts w:asciiTheme="majorHAnsi" w:hAnsiTheme="majorHAnsi"/>
          <w:color w:val="1D1D1B"/>
        </w:rPr>
        <w:t>.</w:t>
      </w:r>
    </w:p>
    <w:p w14:paraId="1863EA4F" w14:textId="6C62ED9E" w:rsidR="001B0BB0" w:rsidRPr="0063383B" w:rsidRDefault="00655755" w:rsidP="001B0BB0">
      <w:pPr>
        <w:pStyle w:val="Heading2"/>
        <w:rPr>
          <w:rFonts w:asciiTheme="majorHAnsi" w:hAnsiTheme="majorHAnsi"/>
        </w:rPr>
      </w:pPr>
      <w:r>
        <w:rPr>
          <w:rFonts w:asciiTheme="majorHAnsi" w:hAnsiTheme="majorHAnsi"/>
        </w:rPr>
        <w:t>Pharmacy bring your medicines campaign</w:t>
      </w:r>
    </w:p>
    <w:p w14:paraId="365CFF04" w14:textId="504697B3" w:rsidR="00655755" w:rsidRPr="00655755" w:rsidRDefault="00655755" w:rsidP="001B0BB0">
      <w:pPr>
        <w:shd w:val="clear" w:color="auto" w:fill="FFFFFF"/>
        <w:textAlignment w:val="baseline"/>
        <w:rPr>
          <w:rFonts w:asciiTheme="majorHAnsi" w:hAnsiTheme="majorHAnsi"/>
          <w:color w:val="1D1D1B"/>
        </w:rPr>
      </w:pPr>
      <w:r>
        <w:rPr>
          <w:rFonts w:asciiTheme="majorHAnsi" w:hAnsiTheme="majorHAnsi"/>
          <w:color w:val="auto"/>
        </w:rPr>
        <w:t>Our Pharmacy Services have launched a campaign encouraging patients to bring their medicines, pill pouches and compliance aids with them when they attend hospital.</w:t>
      </w:r>
      <w:r>
        <w:rPr>
          <w:rFonts w:asciiTheme="majorHAnsi" w:hAnsiTheme="majorHAnsi"/>
          <w:color w:val="1D1D1B"/>
        </w:rPr>
        <w:t xml:space="preserve"> </w:t>
      </w:r>
      <w:r w:rsidRPr="00655755">
        <w:rPr>
          <w:rFonts w:asciiTheme="majorHAnsi" w:hAnsiTheme="majorHAnsi"/>
          <w:color w:val="1D1D1B"/>
        </w:rPr>
        <w:t xml:space="preserve">Having </w:t>
      </w:r>
      <w:r>
        <w:rPr>
          <w:rFonts w:asciiTheme="majorHAnsi" w:hAnsiTheme="majorHAnsi"/>
          <w:color w:val="1D1D1B"/>
        </w:rPr>
        <w:t xml:space="preserve">a </w:t>
      </w:r>
      <w:r w:rsidRPr="00655755">
        <w:rPr>
          <w:rFonts w:asciiTheme="majorHAnsi" w:hAnsiTheme="majorHAnsi"/>
          <w:color w:val="1D1D1B"/>
        </w:rPr>
        <w:t>patients’ medicine together help</w:t>
      </w:r>
      <w:r>
        <w:rPr>
          <w:rFonts w:asciiTheme="majorHAnsi" w:hAnsiTheme="majorHAnsi"/>
          <w:color w:val="1D1D1B"/>
        </w:rPr>
        <w:t>s</w:t>
      </w:r>
      <w:r w:rsidRPr="00655755">
        <w:rPr>
          <w:rFonts w:asciiTheme="majorHAnsi" w:hAnsiTheme="majorHAnsi"/>
          <w:color w:val="1D1D1B"/>
        </w:rPr>
        <w:t xml:space="preserve"> staff know which medicines they take and how they should be prescribed. Patients are less likely to miss any doses of medicines, and if they are moved between wards, their medicines will move with them. </w:t>
      </w:r>
      <w:r>
        <w:rPr>
          <w:rFonts w:asciiTheme="majorHAnsi" w:hAnsiTheme="majorHAnsi"/>
          <w:color w:val="1D1D1B"/>
        </w:rPr>
        <w:t xml:space="preserve">More information is available </w:t>
      </w:r>
      <w:hyperlink r:id="rId42" w:history="1">
        <w:r w:rsidRPr="00655755">
          <w:rPr>
            <w:rStyle w:val="Hyperlink"/>
            <w:rFonts w:asciiTheme="majorHAnsi" w:hAnsiTheme="majorHAnsi"/>
          </w:rPr>
          <w:t>here</w:t>
        </w:r>
      </w:hyperlink>
      <w:r>
        <w:rPr>
          <w:rFonts w:asciiTheme="majorHAnsi" w:hAnsiTheme="majorHAnsi"/>
          <w:color w:val="1D1D1B"/>
        </w:rPr>
        <w:t>.</w:t>
      </w:r>
    </w:p>
    <w:p w14:paraId="0F3D1602" w14:textId="2637B90E" w:rsidR="00141C73" w:rsidRDefault="00ED1987" w:rsidP="00141C73">
      <w:pPr>
        <w:pStyle w:val="Heading2"/>
        <w:rPr>
          <w:rFonts w:asciiTheme="majorHAnsi" w:hAnsiTheme="majorHAnsi"/>
        </w:rPr>
      </w:pPr>
      <w:r>
        <w:rPr>
          <w:rFonts w:asciiTheme="majorHAnsi" w:hAnsiTheme="majorHAnsi"/>
        </w:rPr>
        <w:t>EU settlement scheme</w:t>
      </w:r>
    </w:p>
    <w:p w14:paraId="6AA3E381" w14:textId="416ED0B6" w:rsidR="00ED1987" w:rsidRPr="00F14AC4" w:rsidRDefault="00ED1987" w:rsidP="00F14AC4">
      <w:pPr>
        <w:textAlignment w:val="baseline"/>
        <w:rPr>
          <w:rFonts w:asciiTheme="majorHAnsi" w:hAnsiTheme="majorHAnsi"/>
          <w:color w:val="auto"/>
          <w:lang w:val="en"/>
        </w:rPr>
      </w:pPr>
      <w:r w:rsidRPr="00ED1987">
        <w:rPr>
          <w:rFonts w:asciiTheme="majorHAnsi" w:hAnsiTheme="majorHAnsi"/>
          <w:color w:val="auto"/>
          <w:lang w:val="en"/>
        </w:rPr>
        <w:t>Our European Union and European Economic Area (EEA) staff remain a highly valued and appreciated group within the team that make-up the hard working and committed workforce that is NHS Fife. We are actively encouraging staff and their families, if they have not already done so, to apply under the EU Settlement Scheme for either Settled Status (indefinite leave to remain) or Pre-Settled Status (limited leave to remain for five years), before the end of the Brexit transition period on 30</w:t>
      </w:r>
      <w:r w:rsidRPr="00ED1987">
        <w:rPr>
          <w:rFonts w:asciiTheme="majorHAnsi" w:hAnsiTheme="majorHAnsi"/>
          <w:color w:val="auto"/>
          <w:vertAlign w:val="superscript"/>
          <w:lang w:val="en"/>
        </w:rPr>
        <w:t>th</w:t>
      </w:r>
      <w:r w:rsidRPr="00ED1987">
        <w:rPr>
          <w:rFonts w:asciiTheme="majorHAnsi" w:hAnsiTheme="majorHAnsi"/>
          <w:color w:val="auto"/>
          <w:lang w:val="en"/>
        </w:rPr>
        <w:t xml:space="preserve"> June. A detailed guide to making an application under the settlement scheme can be </w:t>
      </w:r>
      <w:hyperlink r:id="rId43" w:history="1">
        <w:r w:rsidRPr="00ED1987">
          <w:rPr>
            <w:rStyle w:val="Hyperlink"/>
            <w:rFonts w:asciiTheme="majorHAnsi" w:hAnsiTheme="majorHAnsi"/>
            <w:color w:val="auto"/>
            <w:lang w:val="en"/>
          </w:rPr>
          <w:t>here</w:t>
        </w:r>
      </w:hyperlink>
      <w:r w:rsidRPr="00ED1987">
        <w:rPr>
          <w:rFonts w:asciiTheme="majorHAnsi" w:hAnsiTheme="majorHAnsi"/>
          <w:color w:val="auto"/>
          <w:lang w:val="en"/>
        </w:rPr>
        <w:t>.</w:t>
      </w:r>
    </w:p>
    <w:p w14:paraId="6071B105" w14:textId="77777777" w:rsidR="005C4658" w:rsidRPr="00536D52" w:rsidRDefault="005C4658" w:rsidP="005C4658">
      <w:pPr>
        <w:pStyle w:val="Heading2"/>
        <w:rPr>
          <w:rFonts w:asciiTheme="majorHAnsi" w:hAnsiTheme="majorHAnsi"/>
        </w:rPr>
      </w:pPr>
      <w:r w:rsidRPr="00536D52">
        <w:rPr>
          <w:rFonts w:asciiTheme="majorHAnsi" w:hAnsiTheme="majorHAnsi"/>
        </w:rPr>
        <w:t>Hospital visiting restrictions</w:t>
      </w:r>
    </w:p>
    <w:p w14:paraId="04A0F558" w14:textId="27213EB1" w:rsidR="005C4658" w:rsidRPr="00536D52" w:rsidRDefault="005C4658" w:rsidP="005C4658">
      <w:pPr>
        <w:rPr>
          <w:rFonts w:asciiTheme="majorHAnsi" w:hAnsiTheme="majorHAnsi"/>
          <w:color w:val="1D1D1B"/>
        </w:rPr>
      </w:pPr>
      <w:r>
        <w:rPr>
          <w:rFonts w:asciiTheme="majorHAnsi" w:hAnsiTheme="majorHAnsi"/>
        </w:rPr>
        <w:t>E</w:t>
      </w:r>
      <w:r w:rsidRPr="00536D52">
        <w:rPr>
          <w:rFonts w:asciiTheme="majorHAnsi" w:hAnsiTheme="majorHAnsi"/>
        </w:rPr>
        <w:t xml:space="preserve">veryone in hospital </w:t>
      </w:r>
      <w:r>
        <w:rPr>
          <w:rFonts w:asciiTheme="majorHAnsi" w:hAnsiTheme="majorHAnsi"/>
        </w:rPr>
        <w:t xml:space="preserve">can now </w:t>
      </w:r>
      <w:r w:rsidRPr="00536D52">
        <w:rPr>
          <w:rFonts w:asciiTheme="majorHAnsi" w:hAnsiTheme="majorHAnsi"/>
        </w:rPr>
        <w:t>receive at least one named visitor. For those visiting a patient in hospital</w:t>
      </w:r>
      <w:r>
        <w:rPr>
          <w:rFonts w:asciiTheme="majorHAnsi" w:hAnsiTheme="majorHAnsi"/>
        </w:rPr>
        <w:t>,</w:t>
      </w:r>
      <w:r w:rsidRPr="00536D52">
        <w:rPr>
          <w:rFonts w:asciiTheme="majorHAnsi" w:hAnsiTheme="majorHAnsi"/>
        </w:rPr>
        <w:t xml:space="preserve"> infection control measures will remain in place, including physical distancing in communal areas, face coverings, hand hygiene stations, restricted movement around the hospital, and a clear instruction that visits should not take place if the visitor has COVID-19 </w:t>
      </w:r>
      <w:r w:rsidRPr="00536D52">
        <w:rPr>
          <w:rFonts w:asciiTheme="majorHAnsi" w:hAnsiTheme="majorHAnsi"/>
        </w:rPr>
        <w:lastRenderedPageBreak/>
        <w:t xml:space="preserve">symptoms or is isolating. Current arrangements, including guidance on visiting criteria and FAQS, can be found </w:t>
      </w:r>
      <w:hyperlink r:id="rId44" w:history="1">
        <w:r w:rsidRPr="00536D52">
          <w:rPr>
            <w:rStyle w:val="Hyperlink"/>
            <w:rFonts w:asciiTheme="majorHAnsi" w:hAnsiTheme="majorHAnsi"/>
          </w:rPr>
          <w:t>here</w:t>
        </w:r>
      </w:hyperlink>
      <w:r w:rsidRPr="00536D52">
        <w:rPr>
          <w:rStyle w:val="Strong"/>
          <w:rFonts w:asciiTheme="majorHAnsi" w:hAnsiTheme="majorHAnsi"/>
          <w:b w:val="0"/>
          <w:bCs w:val="0"/>
          <w:color w:val="1D1D1B"/>
        </w:rPr>
        <w:t>.</w:t>
      </w:r>
    </w:p>
    <w:p w14:paraId="599F0D6C" w14:textId="77777777" w:rsidR="00E835A9" w:rsidRPr="00536D52" w:rsidRDefault="00E835A9" w:rsidP="00E835A9">
      <w:pPr>
        <w:pStyle w:val="Heading1"/>
        <w:rPr>
          <w:rFonts w:asciiTheme="majorHAnsi" w:hAnsiTheme="majorHAnsi" w:cstheme="majorHAnsi"/>
          <w:color w:val="00B0F0"/>
          <w:sz w:val="28"/>
          <w:szCs w:val="28"/>
        </w:rPr>
      </w:pPr>
      <w:r w:rsidRPr="00536D52">
        <w:rPr>
          <w:rFonts w:asciiTheme="majorHAnsi" w:hAnsiTheme="majorHAnsi" w:cstheme="majorHAnsi"/>
          <w:color w:val="00B0F0"/>
          <w:sz w:val="28"/>
          <w:szCs w:val="28"/>
        </w:rPr>
        <w:t>Remobilisation of services</w:t>
      </w:r>
    </w:p>
    <w:p w14:paraId="1CC556C9" w14:textId="41EC90ED" w:rsidR="00E835A9" w:rsidRDefault="00033D0C" w:rsidP="00E835A9">
      <w:pPr>
        <w:pStyle w:val="xxxmsonormal"/>
        <w:shd w:val="clear" w:color="auto" w:fill="FFFFFF"/>
        <w:spacing w:before="0" w:beforeAutospacing="0" w:after="0" w:afterAutospacing="0" w:line="276" w:lineRule="auto"/>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The Board </w:t>
      </w:r>
      <w:r w:rsidR="009E3363">
        <w:rPr>
          <w:rFonts w:asciiTheme="majorHAnsi" w:hAnsiTheme="majorHAnsi" w:cstheme="majorHAnsi"/>
          <w:color w:val="000000"/>
          <w:sz w:val="23"/>
          <w:szCs w:val="23"/>
          <w:bdr w:val="none" w:sz="0" w:space="0" w:color="auto" w:frame="1"/>
        </w:rPr>
        <w:t xml:space="preserve">has </w:t>
      </w:r>
      <w:r>
        <w:rPr>
          <w:rFonts w:asciiTheme="majorHAnsi" w:hAnsiTheme="majorHAnsi" w:cstheme="majorHAnsi"/>
          <w:color w:val="000000"/>
          <w:sz w:val="23"/>
          <w:szCs w:val="23"/>
          <w:bdr w:val="none" w:sz="0" w:space="0" w:color="auto" w:frame="1"/>
        </w:rPr>
        <w:t>formally approved ou</w:t>
      </w:r>
      <w:r w:rsidR="009E3363">
        <w:rPr>
          <w:rFonts w:asciiTheme="majorHAnsi" w:hAnsiTheme="majorHAnsi" w:cstheme="majorHAnsi"/>
          <w:color w:val="000000"/>
          <w:sz w:val="23"/>
          <w:szCs w:val="23"/>
          <w:bdr w:val="none" w:sz="0" w:space="0" w:color="auto" w:frame="1"/>
        </w:rPr>
        <w:t>r</w:t>
      </w:r>
      <w:r w:rsidR="00E835A9" w:rsidRPr="00536D52">
        <w:rPr>
          <w:rFonts w:asciiTheme="majorHAnsi" w:hAnsiTheme="majorHAnsi" w:cstheme="majorHAnsi"/>
          <w:color w:val="000000"/>
          <w:sz w:val="23"/>
          <w:szCs w:val="23"/>
          <w:bdr w:val="none" w:sz="0" w:space="0" w:color="auto" w:frame="1"/>
        </w:rPr>
        <w:t xml:space="preserve"> remobilisation plan</w:t>
      </w:r>
      <w:r>
        <w:rPr>
          <w:rFonts w:asciiTheme="majorHAnsi" w:hAnsiTheme="majorHAnsi" w:cstheme="majorHAnsi"/>
          <w:color w:val="000000"/>
          <w:sz w:val="23"/>
          <w:szCs w:val="23"/>
          <w:bdr w:val="none" w:sz="0" w:space="0" w:color="auto" w:frame="1"/>
        </w:rPr>
        <w:t>, following confirmation of approval by</w:t>
      </w:r>
      <w:r w:rsidR="00E835A9" w:rsidRPr="00536D52">
        <w:rPr>
          <w:rFonts w:asciiTheme="majorHAnsi" w:hAnsiTheme="majorHAnsi" w:cstheme="majorHAnsi"/>
          <w:color w:val="000000"/>
          <w:sz w:val="23"/>
          <w:szCs w:val="23"/>
          <w:bdr w:val="none" w:sz="0" w:space="0" w:color="auto" w:frame="1"/>
        </w:rPr>
        <w:t xml:space="preserve"> Scottish Government</w:t>
      </w:r>
      <w:r w:rsidR="005343F6">
        <w:rPr>
          <w:rFonts w:asciiTheme="majorHAnsi" w:hAnsiTheme="majorHAnsi" w:cstheme="majorHAnsi"/>
          <w:color w:val="000000"/>
          <w:sz w:val="23"/>
          <w:szCs w:val="23"/>
          <w:bdr w:val="none" w:sz="0" w:space="0" w:color="auto" w:frame="1"/>
        </w:rPr>
        <w:t xml:space="preserve">. </w:t>
      </w:r>
      <w:r w:rsidR="00E835A9" w:rsidRPr="00536D52">
        <w:rPr>
          <w:rFonts w:asciiTheme="majorHAnsi" w:hAnsiTheme="majorHAnsi" w:cstheme="majorHAnsi"/>
          <w:color w:val="000000"/>
          <w:sz w:val="23"/>
          <w:szCs w:val="23"/>
          <w:bdr w:val="none" w:sz="0" w:space="0" w:color="auto" w:frame="1"/>
        </w:rPr>
        <w:t xml:space="preserve">As COVID-19 related admissions to our acute hospital continue to reduce, we are gradually remobilising elective and out-patient programmes. More information is available </w:t>
      </w:r>
      <w:hyperlink r:id="rId45" w:history="1">
        <w:r w:rsidR="00E835A9" w:rsidRPr="00536D52">
          <w:rPr>
            <w:rStyle w:val="Hyperlink"/>
            <w:rFonts w:asciiTheme="majorHAnsi" w:hAnsiTheme="majorHAnsi" w:cstheme="majorHAnsi"/>
            <w:sz w:val="23"/>
            <w:szCs w:val="23"/>
            <w:bdr w:val="none" w:sz="0" w:space="0" w:color="auto" w:frame="1"/>
          </w:rPr>
          <w:t>here</w:t>
        </w:r>
      </w:hyperlink>
      <w:r w:rsidR="00E835A9" w:rsidRPr="00536D52">
        <w:rPr>
          <w:rFonts w:asciiTheme="majorHAnsi" w:hAnsiTheme="majorHAnsi" w:cstheme="majorHAnsi"/>
          <w:color w:val="000000"/>
          <w:sz w:val="23"/>
          <w:szCs w:val="23"/>
          <w:bdr w:val="none" w:sz="0" w:space="0" w:color="auto" w:frame="1"/>
        </w:rPr>
        <w:t>.</w:t>
      </w:r>
    </w:p>
    <w:p w14:paraId="08253999" w14:textId="21022D6E" w:rsidR="003F486B" w:rsidRPr="003F486B" w:rsidRDefault="003F486B" w:rsidP="003F486B">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Board member recruitment</w:t>
      </w:r>
    </w:p>
    <w:p w14:paraId="0214D713" w14:textId="2B80A852" w:rsidR="003F486B" w:rsidRPr="009E3363" w:rsidRDefault="003F486B" w:rsidP="009E3363">
      <w:pPr>
        <w:pStyle w:val="NormalWeb"/>
        <w:shd w:val="clear" w:color="auto" w:fill="FFFFFF"/>
        <w:spacing w:before="0" w:beforeAutospacing="0" w:after="0" w:afterAutospacing="0"/>
        <w:textAlignment w:val="baseline"/>
        <w:rPr>
          <w:rFonts w:asciiTheme="majorHAnsi" w:hAnsiTheme="majorHAnsi"/>
          <w:color w:val="000000"/>
        </w:rPr>
      </w:pPr>
      <w:r w:rsidRPr="003F486B">
        <w:rPr>
          <w:rFonts w:asciiTheme="majorHAnsi" w:hAnsiTheme="majorHAnsi"/>
          <w:color w:val="000000"/>
          <w:bdr w:val="none" w:sz="0" w:space="0" w:color="auto" w:frame="1"/>
        </w:rPr>
        <w:t>NHS Fife is looking for three new members to join its Board. As non-executive member</w:t>
      </w:r>
      <w:r>
        <w:rPr>
          <w:rFonts w:asciiTheme="majorHAnsi" w:hAnsiTheme="majorHAnsi"/>
          <w:color w:val="000000"/>
          <w:bdr w:val="none" w:sz="0" w:space="0" w:color="auto" w:frame="1"/>
        </w:rPr>
        <w:t>s</w:t>
      </w:r>
      <w:r w:rsidRPr="003F486B">
        <w:rPr>
          <w:rFonts w:asciiTheme="majorHAnsi" w:hAnsiTheme="majorHAnsi"/>
          <w:color w:val="000000"/>
          <w:bdr w:val="none" w:sz="0" w:space="0" w:color="auto" w:frame="1"/>
        </w:rPr>
        <w:t xml:space="preserve"> of the Board, </w:t>
      </w:r>
      <w:r>
        <w:rPr>
          <w:rFonts w:asciiTheme="majorHAnsi" w:hAnsiTheme="majorHAnsi"/>
          <w:color w:val="000000"/>
          <w:bdr w:val="none" w:sz="0" w:space="0" w:color="auto" w:frame="1"/>
        </w:rPr>
        <w:t xml:space="preserve">they will </w:t>
      </w:r>
      <w:r w:rsidRPr="003F486B">
        <w:rPr>
          <w:rFonts w:asciiTheme="majorHAnsi" w:hAnsiTheme="majorHAnsi"/>
          <w:color w:val="000000"/>
          <w:bdr w:val="none" w:sz="0" w:space="0" w:color="auto" w:frame="1"/>
        </w:rPr>
        <w:t>be expected to play a central role in guiding the strategies which address the health priorities and health care needs of communities across Fife.</w:t>
      </w:r>
      <w:r>
        <w:rPr>
          <w:rFonts w:asciiTheme="majorHAnsi" w:hAnsiTheme="majorHAnsi"/>
          <w:color w:val="000000"/>
          <w:bdr w:val="none" w:sz="0" w:space="0" w:color="auto" w:frame="1"/>
        </w:rPr>
        <w:t xml:space="preserve"> They </w:t>
      </w:r>
      <w:r w:rsidRPr="003F486B">
        <w:rPr>
          <w:rFonts w:asciiTheme="majorHAnsi" w:hAnsiTheme="majorHAnsi"/>
          <w:color w:val="000000"/>
          <w:bdr w:val="none" w:sz="0" w:space="0" w:color="auto" w:frame="1"/>
        </w:rPr>
        <w:t xml:space="preserve">will </w:t>
      </w:r>
      <w:r>
        <w:rPr>
          <w:rFonts w:asciiTheme="majorHAnsi" w:hAnsiTheme="majorHAnsi"/>
          <w:color w:val="000000"/>
          <w:bdr w:val="none" w:sz="0" w:space="0" w:color="auto" w:frame="1"/>
        </w:rPr>
        <w:t xml:space="preserve">also </w:t>
      </w:r>
      <w:r w:rsidRPr="003F486B">
        <w:rPr>
          <w:rFonts w:asciiTheme="majorHAnsi" w:hAnsiTheme="majorHAnsi"/>
          <w:color w:val="000000"/>
          <w:bdr w:val="none" w:sz="0" w:space="0" w:color="auto" w:frame="1"/>
        </w:rPr>
        <w:t xml:space="preserve">be offered the training </w:t>
      </w:r>
      <w:r>
        <w:rPr>
          <w:rFonts w:asciiTheme="majorHAnsi" w:hAnsiTheme="majorHAnsi"/>
          <w:color w:val="000000"/>
          <w:bdr w:val="none" w:sz="0" w:space="0" w:color="auto" w:frame="1"/>
        </w:rPr>
        <w:t xml:space="preserve">they will </w:t>
      </w:r>
      <w:r w:rsidRPr="003F486B">
        <w:rPr>
          <w:rFonts w:asciiTheme="majorHAnsi" w:hAnsiTheme="majorHAnsi"/>
          <w:color w:val="000000"/>
          <w:bdr w:val="none" w:sz="0" w:space="0" w:color="auto" w:frame="1"/>
        </w:rPr>
        <w:t>need to make a strong contribution.</w:t>
      </w:r>
      <w:r>
        <w:rPr>
          <w:rFonts w:asciiTheme="majorHAnsi" w:hAnsiTheme="majorHAnsi"/>
          <w:color w:val="000000"/>
          <w:sz w:val="17"/>
          <w:szCs w:val="17"/>
        </w:rPr>
        <w:t xml:space="preserve"> </w:t>
      </w:r>
      <w:r>
        <w:rPr>
          <w:rFonts w:asciiTheme="majorHAnsi" w:hAnsiTheme="majorHAnsi"/>
          <w:color w:val="000000"/>
          <w:bdr w:val="none" w:sz="0" w:space="0" w:color="auto" w:frame="1"/>
        </w:rPr>
        <w:t xml:space="preserve">More information is available </w:t>
      </w:r>
      <w:hyperlink r:id="rId46" w:history="1">
        <w:r w:rsidRPr="003F486B">
          <w:rPr>
            <w:rStyle w:val="Hyperlink"/>
            <w:rFonts w:asciiTheme="majorHAnsi" w:hAnsiTheme="majorHAnsi"/>
            <w:bdr w:val="none" w:sz="0" w:space="0" w:color="auto" w:frame="1"/>
          </w:rPr>
          <w:t>here</w:t>
        </w:r>
      </w:hyperlink>
      <w:r>
        <w:rPr>
          <w:rFonts w:asciiTheme="majorHAnsi" w:hAnsiTheme="majorHAnsi"/>
          <w:color w:val="000000"/>
          <w:bdr w:val="none" w:sz="0" w:space="0" w:color="auto" w:frame="1"/>
        </w:rPr>
        <w:t>.</w:t>
      </w:r>
    </w:p>
    <w:p w14:paraId="04C5FEE8" w14:textId="77777777" w:rsidR="00C33FCB" w:rsidRPr="00536D52" w:rsidRDefault="00B224CB" w:rsidP="00F2165F">
      <w:pPr>
        <w:pStyle w:val="Heading2"/>
        <w:rPr>
          <w:rFonts w:asciiTheme="majorHAnsi" w:hAnsiTheme="majorHAnsi"/>
        </w:rPr>
      </w:pPr>
      <w:r w:rsidRPr="00536D52">
        <w:rPr>
          <w:rFonts w:asciiTheme="majorHAnsi" w:hAnsiTheme="majorHAnsi"/>
        </w:rPr>
        <w:t xml:space="preserve">Sharing </w:t>
      </w:r>
      <w:r w:rsidR="00DE174B" w:rsidRPr="00536D52">
        <w:rPr>
          <w:rFonts w:asciiTheme="majorHAnsi" w:hAnsiTheme="majorHAnsi"/>
        </w:rPr>
        <w:t>our</w:t>
      </w:r>
      <w:r w:rsidRPr="00536D52">
        <w:rPr>
          <w:rFonts w:asciiTheme="majorHAnsi" w:hAnsiTheme="majorHAnsi"/>
        </w:rPr>
        <w:t xml:space="preserve"> messages</w:t>
      </w:r>
    </w:p>
    <w:p w14:paraId="3AD0BD16" w14:textId="77777777" w:rsidR="00872866" w:rsidRPr="00536D52" w:rsidRDefault="00872866" w:rsidP="00F2165F">
      <w:pPr>
        <w:rPr>
          <w:rFonts w:asciiTheme="majorHAnsi" w:hAnsiTheme="majorHAnsi"/>
        </w:rPr>
      </w:pPr>
      <w:r w:rsidRPr="00536D52">
        <w:rPr>
          <w:rFonts w:asciiTheme="majorHAnsi" w:hAnsiTheme="majorHAnsi"/>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536D52">
        <w:rPr>
          <w:rFonts w:asciiTheme="majorHAnsi" w:hAnsiTheme="majorHAnsi"/>
        </w:rPr>
        <w:t xml:space="preserve">share our messages with the public in as vibrant a way as possible, </w:t>
      </w:r>
      <w:r w:rsidRPr="00536D52">
        <w:rPr>
          <w:rFonts w:asciiTheme="majorHAnsi" w:hAnsiTheme="majorHAnsi"/>
        </w:rPr>
        <w:t xml:space="preserve">we have created a </w:t>
      </w:r>
      <w:hyperlink r:id="rId47" w:history="1">
        <w:r w:rsidRPr="00536D52">
          <w:rPr>
            <w:rStyle w:val="Hyperlink"/>
            <w:rFonts w:asciiTheme="majorHAnsi" w:hAnsiTheme="majorHAnsi"/>
          </w:rPr>
          <w:t>dedicated campaigns area</w:t>
        </w:r>
      </w:hyperlink>
      <w:r w:rsidRPr="00536D52">
        <w:rPr>
          <w:rFonts w:asciiTheme="majorHAnsi" w:hAnsiTheme="majorHAnsi"/>
        </w:rPr>
        <w:t xml:space="preserve"> on our website where you will be able to download graphics, videos and any other resources to complement your posts. </w:t>
      </w:r>
    </w:p>
    <w:p w14:paraId="74F2C54E" w14:textId="77777777" w:rsidR="00FC3898" w:rsidRPr="00536D52" w:rsidRDefault="00FC3898" w:rsidP="00FC3898">
      <w:pPr>
        <w:pStyle w:val="Heading2"/>
        <w:rPr>
          <w:rFonts w:asciiTheme="majorHAnsi" w:hAnsiTheme="majorHAnsi"/>
        </w:rPr>
      </w:pPr>
      <w:r w:rsidRPr="00536D52">
        <w:rPr>
          <w:rFonts w:asciiTheme="majorHAnsi" w:hAnsiTheme="majorHAnsi"/>
        </w:rPr>
        <w:t xml:space="preserve">Help us to help you keep your constituents informed </w:t>
      </w:r>
    </w:p>
    <w:p w14:paraId="20882777" w14:textId="77777777" w:rsidR="00FC3898" w:rsidRPr="00536D52" w:rsidRDefault="00FC3898" w:rsidP="00FC3898">
      <w:pPr>
        <w:shd w:val="clear" w:color="auto" w:fill="FFFFFF"/>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4" w:name="_Toc66872825"/>
            <w:r w:rsidRPr="5EA92075">
              <w:t>Keep in touch</w:t>
            </w:r>
            <w:bookmarkEnd w:id="4"/>
          </w:p>
          <w:p w14:paraId="5B51B69F" w14:textId="77777777" w:rsidR="00F2682D" w:rsidRDefault="00F2682D" w:rsidP="00F2165F">
            <w:pPr>
              <w:pStyle w:val="Heading2"/>
              <w:outlineLvl w:val="1"/>
            </w:pPr>
            <w:r w:rsidRPr="5EA92075">
              <w:t xml:space="preserve">Elected members enquiries </w:t>
            </w:r>
          </w:p>
          <w:p w14:paraId="68D7E227" w14:textId="7777777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48"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7777777" w:rsidR="00CE2037" w:rsidRPr="00F2165F" w:rsidRDefault="00CE2037" w:rsidP="00F2165F">
            <w:r w:rsidRPr="00775D00">
              <w:rPr>
                <w:bdr w:val="none" w:sz="0" w:space="0" w:color="auto" w:frame="1"/>
              </w:rPr>
              <w:t xml:space="preserve">The Chief Executives’ Office will formally acknowledge receipt of all correspondence and coordinate a response from services to ensure that all enquiries are responded to in </w:t>
            </w:r>
            <w:r w:rsidRPr="00775D00">
              <w:rPr>
                <w:bdr w:val="none" w:sz="0" w:space="0" w:color="auto" w:frame="1"/>
              </w:rPr>
              <w:lastRenderedPageBreak/>
              <w:t>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49" w:history="1">
              <w:r w:rsidR="00F2165F" w:rsidRPr="00F2165F">
                <w:rPr>
                  <w:rStyle w:val="Hyperlink"/>
                </w:rPr>
                <w:t>www.nhsfife.org/emu</w:t>
              </w:r>
            </w:hyperlink>
            <w:r w:rsidRPr="00775D00">
              <w:rPr>
                <w:rFonts w:cstheme="minorHAnsi"/>
                <w:color w:val="000000"/>
                <w:bdr w:val="none" w:sz="0" w:space="0" w:color="auto" w:frame="1"/>
              </w:rPr>
              <w:br/>
            </w:r>
          </w:p>
          <w:p w14:paraId="621CD2A4" w14:textId="77777777"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06C9B77F" w14:textId="77777777" w:rsidR="00F2682D" w:rsidRDefault="00F2682D" w:rsidP="00F2165F">
            <w:pPr>
              <w:pStyle w:val="Heading2"/>
              <w:spacing w:before="0"/>
              <w:outlineLvl w:val="1"/>
            </w:pPr>
            <w: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50" w:history="1">
              <w:r w:rsidRPr="006E6051">
                <w:rPr>
                  <w:rStyle w:val="Hyperlink"/>
                  <w:rFonts w:asciiTheme="majorHAnsi" w:hAnsiTheme="majorHAnsi"/>
                </w:rPr>
                <w:t>here</w:t>
              </w:r>
            </w:hyperlink>
            <w:r w:rsidRPr="006E6051">
              <w:t>.</w:t>
            </w:r>
          </w:p>
          <w:p w14:paraId="74BAF8C6" w14:textId="77777777" w:rsidR="00F2682D" w:rsidRPr="00DB3DB4" w:rsidRDefault="00F2682D" w:rsidP="00F2165F">
            <w:pPr>
              <w:pStyle w:val="Heading2"/>
              <w:outlineLvl w:val="1"/>
            </w:pPr>
            <w:r w:rsidRPr="00DB3DB4">
              <w:t>Board papers accessible online</w:t>
            </w:r>
          </w:p>
          <w:p w14:paraId="43E6B8E5" w14:textId="77777777" w:rsidR="00F2682D" w:rsidRPr="006E6051" w:rsidRDefault="00F2682D" w:rsidP="00F2165F">
            <w:r w:rsidRPr="006E6051">
              <w:t xml:space="preserve">Board papers from previous meetings can be accessed online </w:t>
            </w:r>
            <w:hyperlink r:id="rId51" w:history="1">
              <w:r w:rsidRPr="006E6051">
                <w:rPr>
                  <w:rStyle w:val="Hyperlink"/>
                  <w:rFonts w:asciiTheme="majorHAnsi" w:hAnsiTheme="majorHAnsi"/>
                </w:rPr>
                <w:t>here</w:t>
              </w:r>
            </w:hyperlink>
            <w:r w:rsidRPr="006E6051">
              <w:t>.</w:t>
            </w:r>
          </w:p>
        </w:tc>
      </w:tr>
    </w:tbl>
    <w:p w14:paraId="66F079D7" w14:textId="77777777" w:rsidR="00DB47CB" w:rsidRDefault="00DB47CB" w:rsidP="00F2165F"/>
    <w:p w14:paraId="327F0BBE" w14:textId="77777777" w:rsidR="00DB47CB" w:rsidRDefault="00DB47CB" w:rsidP="00F2165F"/>
    <w:p w14:paraId="4EF23B4F" w14:textId="77777777" w:rsidR="00836ABA" w:rsidRDefault="00836ABA" w:rsidP="00F2165F"/>
    <w:p w14:paraId="3DDA23E2" w14:textId="77777777" w:rsidR="00836ABA" w:rsidRDefault="00836ABA" w:rsidP="00F2165F"/>
    <w:p w14:paraId="749F7B4D" w14:textId="77777777" w:rsidR="00836ABA" w:rsidRDefault="00836ABA" w:rsidP="00F2165F"/>
    <w:p w14:paraId="254A2FE3" w14:textId="77777777" w:rsidR="00836ABA" w:rsidRDefault="00836ABA" w:rsidP="00F2165F"/>
    <w:p w14:paraId="2A1BD522"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52"/>
      <w:footerReference w:type="first" r:id="rId53"/>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E8DA7" w14:textId="77777777" w:rsidR="00846403" w:rsidRDefault="00846403" w:rsidP="00F2165F">
      <w:r>
        <w:separator/>
      </w:r>
    </w:p>
  </w:endnote>
  <w:endnote w:type="continuationSeparator" w:id="0">
    <w:p w14:paraId="104B9397" w14:textId="77777777" w:rsidR="00846403" w:rsidRDefault="00846403"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4E6CB"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7265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944E4" w14:textId="77777777" w:rsidR="00846403" w:rsidRDefault="00846403" w:rsidP="00F2165F">
      <w:r>
        <w:separator/>
      </w:r>
    </w:p>
  </w:footnote>
  <w:footnote w:type="continuationSeparator" w:id="0">
    <w:p w14:paraId="012FB371" w14:textId="77777777" w:rsidR="00846403" w:rsidRDefault="00846403"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7943929"/>
    <w:multiLevelType w:val="multilevel"/>
    <w:tmpl w:val="3412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61238"/>
    <w:multiLevelType w:val="multilevel"/>
    <w:tmpl w:val="42B0B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83E00"/>
    <w:multiLevelType w:val="multilevel"/>
    <w:tmpl w:val="6E0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17FA7"/>
    <w:multiLevelType w:val="multilevel"/>
    <w:tmpl w:val="06D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04B7A"/>
    <w:multiLevelType w:val="multilevel"/>
    <w:tmpl w:val="9CB4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B711E9"/>
    <w:multiLevelType w:val="multilevel"/>
    <w:tmpl w:val="99C4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3618C"/>
    <w:multiLevelType w:val="hybridMultilevel"/>
    <w:tmpl w:val="7D2A103A"/>
    <w:lvl w:ilvl="0" w:tplc="795673C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531DB"/>
    <w:multiLevelType w:val="multilevel"/>
    <w:tmpl w:val="D71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5C2BF5"/>
    <w:multiLevelType w:val="multilevel"/>
    <w:tmpl w:val="182E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C2DA7"/>
    <w:multiLevelType w:val="multilevel"/>
    <w:tmpl w:val="1220D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997E8C"/>
    <w:multiLevelType w:val="multilevel"/>
    <w:tmpl w:val="3B9E6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6F772E"/>
    <w:multiLevelType w:val="multilevel"/>
    <w:tmpl w:val="E7C64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5D7EAB"/>
    <w:multiLevelType w:val="multilevel"/>
    <w:tmpl w:val="780AA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452BBD"/>
    <w:multiLevelType w:val="multilevel"/>
    <w:tmpl w:val="72E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F03184"/>
    <w:multiLevelType w:val="multilevel"/>
    <w:tmpl w:val="BF2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02735"/>
    <w:multiLevelType w:val="multilevel"/>
    <w:tmpl w:val="A62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663239"/>
    <w:multiLevelType w:val="multilevel"/>
    <w:tmpl w:val="F970E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FD4D19"/>
    <w:multiLevelType w:val="multilevel"/>
    <w:tmpl w:val="E726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E7207D"/>
    <w:multiLevelType w:val="multilevel"/>
    <w:tmpl w:val="2C869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9"/>
  </w:num>
  <w:num w:numId="4">
    <w:abstractNumId w:val="18"/>
  </w:num>
  <w:num w:numId="5">
    <w:abstractNumId w:val="14"/>
  </w:num>
  <w:num w:numId="6">
    <w:abstractNumId w:val="6"/>
  </w:num>
  <w:num w:numId="7">
    <w:abstractNumId w:val="12"/>
  </w:num>
  <w:num w:numId="8">
    <w:abstractNumId w:val="13"/>
  </w:num>
  <w:num w:numId="9">
    <w:abstractNumId w:val="20"/>
  </w:num>
  <w:num w:numId="10">
    <w:abstractNumId w:val="8"/>
  </w:num>
  <w:num w:numId="11">
    <w:abstractNumId w:val="5"/>
  </w:num>
  <w:num w:numId="12">
    <w:abstractNumId w:val="17"/>
  </w:num>
  <w:num w:numId="13">
    <w:abstractNumId w:val="15"/>
  </w:num>
  <w:num w:numId="14">
    <w:abstractNumId w:val="3"/>
  </w:num>
  <w:num w:numId="15">
    <w:abstractNumId w:val="11"/>
  </w:num>
  <w:num w:numId="16">
    <w:abstractNumId w:val="2"/>
  </w:num>
  <w:num w:numId="17">
    <w:abstractNumId w:val="16"/>
  </w:num>
  <w:num w:numId="18">
    <w:abstractNumId w:val="9"/>
  </w:num>
  <w:num w:numId="19">
    <w:abstractNumId w:val="4"/>
  </w:num>
  <w:num w:numId="20">
    <w:abstractNumId w:val="1"/>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E08"/>
    <w:rsid w:val="000042A5"/>
    <w:rsid w:val="000042B5"/>
    <w:rsid w:val="000046FD"/>
    <w:rsid w:val="00004A1F"/>
    <w:rsid w:val="000057D6"/>
    <w:rsid w:val="000059F6"/>
    <w:rsid w:val="0000719F"/>
    <w:rsid w:val="000072A4"/>
    <w:rsid w:val="00007DA5"/>
    <w:rsid w:val="00010047"/>
    <w:rsid w:val="00010BA1"/>
    <w:rsid w:val="00011640"/>
    <w:rsid w:val="0001557C"/>
    <w:rsid w:val="00015A26"/>
    <w:rsid w:val="00016340"/>
    <w:rsid w:val="00021B92"/>
    <w:rsid w:val="000262B2"/>
    <w:rsid w:val="00026BA1"/>
    <w:rsid w:val="00027C1A"/>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0830"/>
    <w:rsid w:val="0006174F"/>
    <w:rsid w:val="000622D0"/>
    <w:rsid w:val="0006377F"/>
    <w:rsid w:val="00064A88"/>
    <w:rsid w:val="00064C1C"/>
    <w:rsid w:val="00065F36"/>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721B"/>
    <w:rsid w:val="00090924"/>
    <w:rsid w:val="00092D75"/>
    <w:rsid w:val="00093A17"/>
    <w:rsid w:val="000941FB"/>
    <w:rsid w:val="0009739B"/>
    <w:rsid w:val="000976C1"/>
    <w:rsid w:val="00097D75"/>
    <w:rsid w:val="000A395E"/>
    <w:rsid w:val="000A4C5F"/>
    <w:rsid w:val="000A502C"/>
    <w:rsid w:val="000B0909"/>
    <w:rsid w:val="000B18B8"/>
    <w:rsid w:val="000B1DAE"/>
    <w:rsid w:val="000B2D40"/>
    <w:rsid w:val="000B51E2"/>
    <w:rsid w:val="000B7E93"/>
    <w:rsid w:val="000C0C28"/>
    <w:rsid w:val="000C0F3D"/>
    <w:rsid w:val="000C39C1"/>
    <w:rsid w:val="000C39CF"/>
    <w:rsid w:val="000C5ADD"/>
    <w:rsid w:val="000C6270"/>
    <w:rsid w:val="000C67AB"/>
    <w:rsid w:val="000D36EF"/>
    <w:rsid w:val="000D375E"/>
    <w:rsid w:val="000D4A7D"/>
    <w:rsid w:val="000D5BF1"/>
    <w:rsid w:val="000E0258"/>
    <w:rsid w:val="000E0FCB"/>
    <w:rsid w:val="000E2BF5"/>
    <w:rsid w:val="000E370D"/>
    <w:rsid w:val="000E3FD9"/>
    <w:rsid w:val="000E4327"/>
    <w:rsid w:val="000E55E7"/>
    <w:rsid w:val="000E57D9"/>
    <w:rsid w:val="000F0024"/>
    <w:rsid w:val="000F022E"/>
    <w:rsid w:val="000F068A"/>
    <w:rsid w:val="000F0F1E"/>
    <w:rsid w:val="000F1B32"/>
    <w:rsid w:val="000F2498"/>
    <w:rsid w:val="000F262E"/>
    <w:rsid w:val="000F6508"/>
    <w:rsid w:val="000F7A48"/>
    <w:rsid w:val="001006B5"/>
    <w:rsid w:val="00100F18"/>
    <w:rsid w:val="00101274"/>
    <w:rsid w:val="00110302"/>
    <w:rsid w:val="00110C57"/>
    <w:rsid w:val="0011316B"/>
    <w:rsid w:val="001142E6"/>
    <w:rsid w:val="0011692E"/>
    <w:rsid w:val="001207BD"/>
    <w:rsid w:val="00121542"/>
    <w:rsid w:val="001247E0"/>
    <w:rsid w:val="00124E1C"/>
    <w:rsid w:val="0013258B"/>
    <w:rsid w:val="001350F9"/>
    <w:rsid w:val="00136AA9"/>
    <w:rsid w:val="00137089"/>
    <w:rsid w:val="00137C63"/>
    <w:rsid w:val="00140764"/>
    <w:rsid w:val="00141C73"/>
    <w:rsid w:val="00143920"/>
    <w:rsid w:val="00144B09"/>
    <w:rsid w:val="00145797"/>
    <w:rsid w:val="0014689B"/>
    <w:rsid w:val="001474F0"/>
    <w:rsid w:val="001512AF"/>
    <w:rsid w:val="00152905"/>
    <w:rsid w:val="00152BB5"/>
    <w:rsid w:val="0015337A"/>
    <w:rsid w:val="00156D25"/>
    <w:rsid w:val="00157C2B"/>
    <w:rsid w:val="00157D02"/>
    <w:rsid w:val="00157D45"/>
    <w:rsid w:val="00160163"/>
    <w:rsid w:val="0016087A"/>
    <w:rsid w:val="001615FB"/>
    <w:rsid w:val="0016365A"/>
    <w:rsid w:val="0016469E"/>
    <w:rsid w:val="00165205"/>
    <w:rsid w:val="00166639"/>
    <w:rsid w:val="00167598"/>
    <w:rsid w:val="00167801"/>
    <w:rsid w:val="00171ADB"/>
    <w:rsid w:val="00171DB1"/>
    <w:rsid w:val="001733AA"/>
    <w:rsid w:val="001737A7"/>
    <w:rsid w:val="00174BAB"/>
    <w:rsid w:val="00174F36"/>
    <w:rsid w:val="0017544F"/>
    <w:rsid w:val="00175D3C"/>
    <w:rsid w:val="001763B9"/>
    <w:rsid w:val="001774B3"/>
    <w:rsid w:val="0018045A"/>
    <w:rsid w:val="0018354B"/>
    <w:rsid w:val="001840D2"/>
    <w:rsid w:val="00184122"/>
    <w:rsid w:val="00185DD6"/>
    <w:rsid w:val="00186560"/>
    <w:rsid w:val="001902AB"/>
    <w:rsid w:val="00190789"/>
    <w:rsid w:val="00191A99"/>
    <w:rsid w:val="001936CA"/>
    <w:rsid w:val="00193E69"/>
    <w:rsid w:val="0019479E"/>
    <w:rsid w:val="0019660A"/>
    <w:rsid w:val="00196C1F"/>
    <w:rsid w:val="00196F9C"/>
    <w:rsid w:val="0019777D"/>
    <w:rsid w:val="001A0D22"/>
    <w:rsid w:val="001A2868"/>
    <w:rsid w:val="001A2A52"/>
    <w:rsid w:val="001A2DB2"/>
    <w:rsid w:val="001A3084"/>
    <w:rsid w:val="001A3138"/>
    <w:rsid w:val="001B0BB0"/>
    <w:rsid w:val="001B0D9C"/>
    <w:rsid w:val="001B0DCD"/>
    <w:rsid w:val="001B21F5"/>
    <w:rsid w:val="001B2DEB"/>
    <w:rsid w:val="001B4148"/>
    <w:rsid w:val="001B625D"/>
    <w:rsid w:val="001B6E9F"/>
    <w:rsid w:val="001B6FA9"/>
    <w:rsid w:val="001B7119"/>
    <w:rsid w:val="001C4455"/>
    <w:rsid w:val="001C4C72"/>
    <w:rsid w:val="001C65BA"/>
    <w:rsid w:val="001D2410"/>
    <w:rsid w:val="001D3133"/>
    <w:rsid w:val="001D3FA1"/>
    <w:rsid w:val="001D44AF"/>
    <w:rsid w:val="001E14C1"/>
    <w:rsid w:val="001E1D49"/>
    <w:rsid w:val="001E1E4D"/>
    <w:rsid w:val="001E1EA0"/>
    <w:rsid w:val="001E418E"/>
    <w:rsid w:val="001E4747"/>
    <w:rsid w:val="001E71FC"/>
    <w:rsid w:val="001F130C"/>
    <w:rsid w:val="001F3D5C"/>
    <w:rsid w:val="001F4068"/>
    <w:rsid w:val="001F56BE"/>
    <w:rsid w:val="001F57AE"/>
    <w:rsid w:val="001F71AC"/>
    <w:rsid w:val="00201B9E"/>
    <w:rsid w:val="0020265C"/>
    <w:rsid w:val="00202F91"/>
    <w:rsid w:val="002043BB"/>
    <w:rsid w:val="0020647E"/>
    <w:rsid w:val="00206D53"/>
    <w:rsid w:val="002116F5"/>
    <w:rsid w:val="00211E8B"/>
    <w:rsid w:val="002121C7"/>
    <w:rsid w:val="002134A2"/>
    <w:rsid w:val="00214F57"/>
    <w:rsid w:val="0022020B"/>
    <w:rsid w:val="00220D0D"/>
    <w:rsid w:val="002221EF"/>
    <w:rsid w:val="00222517"/>
    <w:rsid w:val="0022283C"/>
    <w:rsid w:val="00224003"/>
    <w:rsid w:val="00230D50"/>
    <w:rsid w:val="00234AB6"/>
    <w:rsid w:val="00235648"/>
    <w:rsid w:val="002365DA"/>
    <w:rsid w:val="00240053"/>
    <w:rsid w:val="00240B19"/>
    <w:rsid w:val="0024327D"/>
    <w:rsid w:val="002449D6"/>
    <w:rsid w:val="00244D2B"/>
    <w:rsid w:val="00244FA9"/>
    <w:rsid w:val="00247182"/>
    <w:rsid w:val="00250469"/>
    <w:rsid w:val="00250E0A"/>
    <w:rsid w:val="002516F4"/>
    <w:rsid w:val="0025350D"/>
    <w:rsid w:val="0025384F"/>
    <w:rsid w:val="0025518A"/>
    <w:rsid w:val="0025582C"/>
    <w:rsid w:val="0025636A"/>
    <w:rsid w:val="00256BBA"/>
    <w:rsid w:val="00256D0A"/>
    <w:rsid w:val="00262552"/>
    <w:rsid w:val="002629A1"/>
    <w:rsid w:val="0026631F"/>
    <w:rsid w:val="00266B9E"/>
    <w:rsid w:val="00267F15"/>
    <w:rsid w:val="0027074C"/>
    <w:rsid w:val="002716E2"/>
    <w:rsid w:val="00271F7A"/>
    <w:rsid w:val="002726D8"/>
    <w:rsid w:val="00272D8D"/>
    <w:rsid w:val="002733D2"/>
    <w:rsid w:val="002735DE"/>
    <w:rsid w:val="00274744"/>
    <w:rsid w:val="002774E3"/>
    <w:rsid w:val="00277FCC"/>
    <w:rsid w:val="002811E9"/>
    <w:rsid w:val="0028190B"/>
    <w:rsid w:val="0028289C"/>
    <w:rsid w:val="00282D0D"/>
    <w:rsid w:val="002837F7"/>
    <w:rsid w:val="002845B2"/>
    <w:rsid w:val="002848F1"/>
    <w:rsid w:val="0028492E"/>
    <w:rsid w:val="002856EB"/>
    <w:rsid w:val="00290674"/>
    <w:rsid w:val="002939B1"/>
    <w:rsid w:val="00293DD0"/>
    <w:rsid w:val="002A0556"/>
    <w:rsid w:val="002A05FB"/>
    <w:rsid w:val="002A0D05"/>
    <w:rsid w:val="002A1667"/>
    <w:rsid w:val="002A16FB"/>
    <w:rsid w:val="002A2B04"/>
    <w:rsid w:val="002A60B9"/>
    <w:rsid w:val="002B03F7"/>
    <w:rsid w:val="002B0782"/>
    <w:rsid w:val="002B28E6"/>
    <w:rsid w:val="002B31FC"/>
    <w:rsid w:val="002B7169"/>
    <w:rsid w:val="002C04B4"/>
    <w:rsid w:val="002C14AF"/>
    <w:rsid w:val="002C310A"/>
    <w:rsid w:val="002C4833"/>
    <w:rsid w:val="002C55DF"/>
    <w:rsid w:val="002C5952"/>
    <w:rsid w:val="002C64C5"/>
    <w:rsid w:val="002E1FD6"/>
    <w:rsid w:val="002E4637"/>
    <w:rsid w:val="002E5503"/>
    <w:rsid w:val="002E6C66"/>
    <w:rsid w:val="002F54D5"/>
    <w:rsid w:val="002F594D"/>
    <w:rsid w:val="00301481"/>
    <w:rsid w:val="00301D5D"/>
    <w:rsid w:val="00302458"/>
    <w:rsid w:val="00304D9D"/>
    <w:rsid w:val="00306FD0"/>
    <w:rsid w:val="003078EA"/>
    <w:rsid w:val="00311209"/>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551"/>
    <w:rsid w:val="00335DEC"/>
    <w:rsid w:val="00336008"/>
    <w:rsid w:val="00336872"/>
    <w:rsid w:val="003479C8"/>
    <w:rsid w:val="00350E06"/>
    <w:rsid w:val="0035107D"/>
    <w:rsid w:val="00354FC5"/>
    <w:rsid w:val="003551B4"/>
    <w:rsid w:val="0035769B"/>
    <w:rsid w:val="0036118A"/>
    <w:rsid w:val="00361628"/>
    <w:rsid w:val="00361ABA"/>
    <w:rsid w:val="00362EAF"/>
    <w:rsid w:val="0036353B"/>
    <w:rsid w:val="00366EAC"/>
    <w:rsid w:val="003670AC"/>
    <w:rsid w:val="00370A9F"/>
    <w:rsid w:val="003726F3"/>
    <w:rsid w:val="00372804"/>
    <w:rsid w:val="00372BC9"/>
    <w:rsid w:val="00373372"/>
    <w:rsid w:val="00374654"/>
    <w:rsid w:val="00381693"/>
    <w:rsid w:val="00382CBF"/>
    <w:rsid w:val="00382F29"/>
    <w:rsid w:val="00382F65"/>
    <w:rsid w:val="0038507C"/>
    <w:rsid w:val="0038589C"/>
    <w:rsid w:val="00385C6A"/>
    <w:rsid w:val="00386FC1"/>
    <w:rsid w:val="00390CC7"/>
    <w:rsid w:val="003910F5"/>
    <w:rsid w:val="00391F8A"/>
    <w:rsid w:val="003945D4"/>
    <w:rsid w:val="0039545D"/>
    <w:rsid w:val="003973B0"/>
    <w:rsid w:val="003A1D54"/>
    <w:rsid w:val="003A3044"/>
    <w:rsid w:val="003A3674"/>
    <w:rsid w:val="003A4661"/>
    <w:rsid w:val="003A5613"/>
    <w:rsid w:val="003A5CC1"/>
    <w:rsid w:val="003A60C1"/>
    <w:rsid w:val="003A74DC"/>
    <w:rsid w:val="003B22A1"/>
    <w:rsid w:val="003B2AD3"/>
    <w:rsid w:val="003B3A57"/>
    <w:rsid w:val="003B4D8B"/>
    <w:rsid w:val="003B5B2E"/>
    <w:rsid w:val="003B69A3"/>
    <w:rsid w:val="003B6CA2"/>
    <w:rsid w:val="003C3366"/>
    <w:rsid w:val="003C4C82"/>
    <w:rsid w:val="003C52F6"/>
    <w:rsid w:val="003C5CCD"/>
    <w:rsid w:val="003C70DA"/>
    <w:rsid w:val="003C7AE5"/>
    <w:rsid w:val="003D130B"/>
    <w:rsid w:val="003D19EA"/>
    <w:rsid w:val="003D382B"/>
    <w:rsid w:val="003D3BCA"/>
    <w:rsid w:val="003D3EDE"/>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486B"/>
    <w:rsid w:val="003F621C"/>
    <w:rsid w:val="003F7535"/>
    <w:rsid w:val="00400477"/>
    <w:rsid w:val="004004BE"/>
    <w:rsid w:val="0040124F"/>
    <w:rsid w:val="004056BC"/>
    <w:rsid w:val="00407600"/>
    <w:rsid w:val="00407B68"/>
    <w:rsid w:val="00407BDD"/>
    <w:rsid w:val="00410883"/>
    <w:rsid w:val="00412BA1"/>
    <w:rsid w:val="00414819"/>
    <w:rsid w:val="0041588C"/>
    <w:rsid w:val="00415A0B"/>
    <w:rsid w:val="00416281"/>
    <w:rsid w:val="00417BB8"/>
    <w:rsid w:val="00420499"/>
    <w:rsid w:val="004232CC"/>
    <w:rsid w:val="00423369"/>
    <w:rsid w:val="00424971"/>
    <w:rsid w:val="00426FF2"/>
    <w:rsid w:val="0042759C"/>
    <w:rsid w:val="00431186"/>
    <w:rsid w:val="00431E94"/>
    <w:rsid w:val="00432936"/>
    <w:rsid w:val="00435859"/>
    <w:rsid w:val="0043731C"/>
    <w:rsid w:val="00437358"/>
    <w:rsid w:val="00437B07"/>
    <w:rsid w:val="0044067B"/>
    <w:rsid w:val="00442612"/>
    <w:rsid w:val="00443844"/>
    <w:rsid w:val="00444A14"/>
    <w:rsid w:val="00446B26"/>
    <w:rsid w:val="00446D71"/>
    <w:rsid w:val="00455478"/>
    <w:rsid w:val="004560F4"/>
    <w:rsid w:val="00456AE0"/>
    <w:rsid w:val="00456CD8"/>
    <w:rsid w:val="004571E5"/>
    <w:rsid w:val="0045772A"/>
    <w:rsid w:val="00457961"/>
    <w:rsid w:val="004611ED"/>
    <w:rsid w:val="004614A9"/>
    <w:rsid w:val="00462178"/>
    <w:rsid w:val="00462991"/>
    <w:rsid w:val="004632E0"/>
    <w:rsid w:val="0046333D"/>
    <w:rsid w:val="00463961"/>
    <w:rsid w:val="00464362"/>
    <w:rsid w:val="00466F37"/>
    <w:rsid w:val="00467BE4"/>
    <w:rsid w:val="004704BF"/>
    <w:rsid w:val="00471498"/>
    <w:rsid w:val="0047162F"/>
    <w:rsid w:val="0047178C"/>
    <w:rsid w:val="004735C7"/>
    <w:rsid w:val="00476E03"/>
    <w:rsid w:val="0048154A"/>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E5B"/>
    <w:rsid w:val="004A1570"/>
    <w:rsid w:val="004A1BC7"/>
    <w:rsid w:val="004A1EA5"/>
    <w:rsid w:val="004A1FE0"/>
    <w:rsid w:val="004A2005"/>
    <w:rsid w:val="004A516F"/>
    <w:rsid w:val="004A5511"/>
    <w:rsid w:val="004A5AB5"/>
    <w:rsid w:val="004B0F03"/>
    <w:rsid w:val="004B0F74"/>
    <w:rsid w:val="004B1613"/>
    <w:rsid w:val="004B18DB"/>
    <w:rsid w:val="004B2826"/>
    <w:rsid w:val="004B4BAA"/>
    <w:rsid w:val="004B7800"/>
    <w:rsid w:val="004B7FC8"/>
    <w:rsid w:val="004C0A82"/>
    <w:rsid w:val="004C3594"/>
    <w:rsid w:val="004C5EAD"/>
    <w:rsid w:val="004C638C"/>
    <w:rsid w:val="004C6CDB"/>
    <w:rsid w:val="004C7540"/>
    <w:rsid w:val="004D1F5C"/>
    <w:rsid w:val="004D28A1"/>
    <w:rsid w:val="004D2EAD"/>
    <w:rsid w:val="004D7055"/>
    <w:rsid w:val="004E478F"/>
    <w:rsid w:val="004E5F52"/>
    <w:rsid w:val="004E6905"/>
    <w:rsid w:val="004F0315"/>
    <w:rsid w:val="004F0BD7"/>
    <w:rsid w:val="004F2975"/>
    <w:rsid w:val="004F2A3E"/>
    <w:rsid w:val="004F334D"/>
    <w:rsid w:val="0050073A"/>
    <w:rsid w:val="00500AB6"/>
    <w:rsid w:val="005014AF"/>
    <w:rsid w:val="00504310"/>
    <w:rsid w:val="005047A1"/>
    <w:rsid w:val="00504F41"/>
    <w:rsid w:val="00506956"/>
    <w:rsid w:val="0050747B"/>
    <w:rsid w:val="005077B2"/>
    <w:rsid w:val="00511035"/>
    <w:rsid w:val="0051182A"/>
    <w:rsid w:val="005143DC"/>
    <w:rsid w:val="00514E39"/>
    <w:rsid w:val="00515823"/>
    <w:rsid w:val="00516185"/>
    <w:rsid w:val="00522D6A"/>
    <w:rsid w:val="00522E6D"/>
    <w:rsid w:val="00523114"/>
    <w:rsid w:val="0052528A"/>
    <w:rsid w:val="00525B32"/>
    <w:rsid w:val="00526ECD"/>
    <w:rsid w:val="00527018"/>
    <w:rsid w:val="00531A97"/>
    <w:rsid w:val="00531EA6"/>
    <w:rsid w:val="00532E40"/>
    <w:rsid w:val="00533457"/>
    <w:rsid w:val="005343F6"/>
    <w:rsid w:val="005344E2"/>
    <w:rsid w:val="00534E44"/>
    <w:rsid w:val="00536D52"/>
    <w:rsid w:val="00536E9B"/>
    <w:rsid w:val="00541741"/>
    <w:rsid w:val="00541DC7"/>
    <w:rsid w:val="00541F53"/>
    <w:rsid w:val="00541FD2"/>
    <w:rsid w:val="0054324B"/>
    <w:rsid w:val="00543256"/>
    <w:rsid w:val="00543310"/>
    <w:rsid w:val="00545931"/>
    <w:rsid w:val="00545D7D"/>
    <w:rsid w:val="005460B3"/>
    <w:rsid w:val="00547145"/>
    <w:rsid w:val="00547B5A"/>
    <w:rsid w:val="005527FA"/>
    <w:rsid w:val="005536D9"/>
    <w:rsid w:val="005540B7"/>
    <w:rsid w:val="005549CD"/>
    <w:rsid w:val="00554B9A"/>
    <w:rsid w:val="00556BA3"/>
    <w:rsid w:val="005570DD"/>
    <w:rsid w:val="0055784A"/>
    <w:rsid w:val="0056321D"/>
    <w:rsid w:val="00564C17"/>
    <w:rsid w:val="00566460"/>
    <w:rsid w:val="005675A8"/>
    <w:rsid w:val="005677D5"/>
    <w:rsid w:val="005678F2"/>
    <w:rsid w:val="005711D7"/>
    <w:rsid w:val="005734FA"/>
    <w:rsid w:val="005754D9"/>
    <w:rsid w:val="005760B2"/>
    <w:rsid w:val="00577754"/>
    <w:rsid w:val="00577B74"/>
    <w:rsid w:val="0058051A"/>
    <w:rsid w:val="005821F3"/>
    <w:rsid w:val="00582C5D"/>
    <w:rsid w:val="005843E8"/>
    <w:rsid w:val="005905D9"/>
    <w:rsid w:val="00590FBB"/>
    <w:rsid w:val="00591996"/>
    <w:rsid w:val="00592007"/>
    <w:rsid w:val="00594D57"/>
    <w:rsid w:val="00597772"/>
    <w:rsid w:val="005A078F"/>
    <w:rsid w:val="005A11C1"/>
    <w:rsid w:val="005A156A"/>
    <w:rsid w:val="005A1EC2"/>
    <w:rsid w:val="005A3E17"/>
    <w:rsid w:val="005A58FB"/>
    <w:rsid w:val="005A5C34"/>
    <w:rsid w:val="005A6813"/>
    <w:rsid w:val="005A6DAE"/>
    <w:rsid w:val="005A7711"/>
    <w:rsid w:val="005B00D8"/>
    <w:rsid w:val="005B1FFF"/>
    <w:rsid w:val="005B276A"/>
    <w:rsid w:val="005B29F3"/>
    <w:rsid w:val="005B2C2B"/>
    <w:rsid w:val="005B2C7F"/>
    <w:rsid w:val="005B43AC"/>
    <w:rsid w:val="005B496C"/>
    <w:rsid w:val="005B49D4"/>
    <w:rsid w:val="005B5FFB"/>
    <w:rsid w:val="005C0A48"/>
    <w:rsid w:val="005C1760"/>
    <w:rsid w:val="005C1AA2"/>
    <w:rsid w:val="005C4658"/>
    <w:rsid w:val="005C625F"/>
    <w:rsid w:val="005C66B4"/>
    <w:rsid w:val="005C722F"/>
    <w:rsid w:val="005C7B1A"/>
    <w:rsid w:val="005D013F"/>
    <w:rsid w:val="005D05FD"/>
    <w:rsid w:val="005D0DBD"/>
    <w:rsid w:val="005D17BA"/>
    <w:rsid w:val="005D2108"/>
    <w:rsid w:val="005D3DE4"/>
    <w:rsid w:val="005D68CF"/>
    <w:rsid w:val="005D6B7D"/>
    <w:rsid w:val="005D7BBE"/>
    <w:rsid w:val="005D7F23"/>
    <w:rsid w:val="005E03BC"/>
    <w:rsid w:val="005E1D12"/>
    <w:rsid w:val="005E338C"/>
    <w:rsid w:val="005E396E"/>
    <w:rsid w:val="005E401B"/>
    <w:rsid w:val="005E40BF"/>
    <w:rsid w:val="005E4215"/>
    <w:rsid w:val="005E559C"/>
    <w:rsid w:val="005E5B71"/>
    <w:rsid w:val="005E6755"/>
    <w:rsid w:val="005E69AA"/>
    <w:rsid w:val="005E6A4E"/>
    <w:rsid w:val="005E7C97"/>
    <w:rsid w:val="005F0E7F"/>
    <w:rsid w:val="005F1767"/>
    <w:rsid w:val="005F2F53"/>
    <w:rsid w:val="005F31AC"/>
    <w:rsid w:val="005F4245"/>
    <w:rsid w:val="005F4E07"/>
    <w:rsid w:val="0060039B"/>
    <w:rsid w:val="0060070A"/>
    <w:rsid w:val="00600829"/>
    <w:rsid w:val="006031B7"/>
    <w:rsid w:val="00604507"/>
    <w:rsid w:val="00604801"/>
    <w:rsid w:val="0060696D"/>
    <w:rsid w:val="006078F1"/>
    <w:rsid w:val="006110E1"/>
    <w:rsid w:val="00612737"/>
    <w:rsid w:val="00612B29"/>
    <w:rsid w:val="00613BFC"/>
    <w:rsid w:val="00614478"/>
    <w:rsid w:val="00614C86"/>
    <w:rsid w:val="006176E5"/>
    <w:rsid w:val="006261E4"/>
    <w:rsid w:val="006268D5"/>
    <w:rsid w:val="006269D0"/>
    <w:rsid w:val="00626C51"/>
    <w:rsid w:val="00630501"/>
    <w:rsid w:val="00631AEB"/>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4421"/>
    <w:rsid w:val="00655755"/>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FB5"/>
    <w:rsid w:val="00686A9F"/>
    <w:rsid w:val="00686CC6"/>
    <w:rsid w:val="00686CCB"/>
    <w:rsid w:val="00686D59"/>
    <w:rsid w:val="00690CC4"/>
    <w:rsid w:val="00691F49"/>
    <w:rsid w:val="00692F7F"/>
    <w:rsid w:val="00693DA2"/>
    <w:rsid w:val="0069430C"/>
    <w:rsid w:val="00694860"/>
    <w:rsid w:val="00695750"/>
    <w:rsid w:val="00696B2F"/>
    <w:rsid w:val="006A2431"/>
    <w:rsid w:val="006A4F51"/>
    <w:rsid w:val="006A5A5D"/>
    <w:rsid w:val="006A5D52"/>
    <w:rsid w:val="006A68BA"/>
    <w:rsid w:val="006B01EC"/>
    <w:rsid w:val="006B0B0D"/>
    <w:rsid w:val="006B1057"/>
    <w:rsid w:val="006B32EA"/>
    <w:rsid w:val="006B3363"/>
    <w:rsid w:val="006B4677"/>
    <w:rsid w:val="006B5385"/>
    <w:rsid w:val="006B6BF8"/>
    <w:rsid w:val="006B76EF"/>
    <w:rsid w:val="006C051F"/>
    <w:rsid w:val="006C1D04"/>
    <w:rsid w:val="006C2676"/>
    <w:rsid w:val="006C28C2"/>
    <w:rsid w:val="006C2BBF"/>
    <w:rsid w:val="006C572C"/>
    <w:rsid w:val="006C68BE"/>
    <w:rsid w:val="006C77EE"/>
    <w:rsid w:val="006D05B0"/>
    <w:rsid w:val="006D1543"/>
    <w:rsid w:val="006D1895"/>
    <w:rsid w:val="006D38A8"/>
    <w:rsid w:val="006D3B94"/>
    <w:rsid w:val="006D4149"/>
    <w:rsid w:val="006D4595"/>
    <w:rsid w:val="006D6046"/>
    <w:rsid w:val="006E07A4"/>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6F5"/>
    <w:rsid w:val="006F6AB0"/>
    <w:rsid w:val="006F7F75"/>
    <w:rsid w:val="00700229"/>
    <w:rsid w:val="007006D2"/>
    <w:rsid w:val="007044FB"/>
    <w:rsid w:val="0070592D"/>
    <w:rsid w:val="0070616E"/>
    <w:rsid w:val="00706C6A"/>
    <w:rsid w:val="0071460F"/>
    <w:rsid w:val="00714A05"/>
    <w:rsid w:val="00715B1D"/>
    <w:rsid w:val="00715C10"/>
    <w:rsid w:val="00715C55"/>
    <w:rsid w:val="00716387"/>
    <w:rsid w:val="00716C09"/>
    <w:rsid w:val="00717A43"/>
    <w:rsid w:val="0072057E"/>
    <w:rsid w:val="00721FC9"/>
    <w:rsid w:val="00725BC0"/>
    <w:rsid w:val="00725DD8"/>
    <w:rsid w:val="007263E7"/>
    <w:rsid w:val="007265F5"/>
    <w:rsid w:val="007278BA"/>
    <w:rsid w:val="00730DDF"/>
    <w:rsid w:val="0073246E"/>
    <w:rsid w:val="00735328"/>
    <w:rsid w:val="007373AE"/>
    <w:rsid w:val="00737C45"/>
    <w:rsid w:val="00740D88"/>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A3D"/>
    <w:rsid w:val="00762B13"/>
    <w:rsid w:val="0076385F"/>
    <w:rsid w:val="0076467A"/>
    <w:rsid w:val="00767473"/>
    <w:rsid w:val="00767B66"/>
    <w:rsid w:val="0077069D"/>
    <w:rsid w:val="0077163D"/>
    <w:rsid w:val="00772A50"/>
    <w:rsid w:val="00773E55"/>
    <w:rsid w:val="00774867"/>
    <w:rsid w:val="0077515A"/>
    <w:rsid w:val="00777884"/>
    <w:rsid w:val="00777DE5"/>
    <w:rsid w:val="0078165A"/>
    <w:rsid w:val="00781C80"/>
    <w:rsid w:val="007864EB"/>
    <w:rsid w:val="00787924"/>
    <w:rsid w:val="00791AF8"/>
    <w:rsid w:val="007928DF"/>
    <w:rsid w:val="00794C13"/>
    <w:rsid w:val="007950C6"/>
    <w:rsid w:val="00797288"/>
    <w:rsid w:val="007A05DB"/>
    <w:rsid w:val="007A1293"/>
    <w:rsid w:val="007A1458"/>
    <w:rsid w:val="007A19FA"/>
    <w:rsid w:val="007A2A24"/>
    <w:rsid w:val="007A4654"/>
    <w:rsid w:val="007A6E75"/>
    <w:rsid w:val="007A6FE5"/>
    <w:rsid w:val="007B0F0D"/>
    <w:rsid w:val="007B1D5D"/>
    <w:rsid w:val="007B38FB"/>
    <w:rsid w:val="007B4056"/>
    <w:rsid w:val="007B68EE"/>
    <w:rsid w:val="007B7B1D"/>
    <w:rsid w:val="007B7BE0"/>
    <w:rsid w:val="007C0294"/>
    <w:rsid w:val="007C1173"/>
    <w:rsid w:val="007C1B71"/>
    <w:rsid w:val="007C2A51"/>
    <w:rsid w:val="007C3466"/>
    <w:rsid w:val="007C3EDA"/>
    <w:rsid w:val="007C4516"/>
    <w:rsid w:val="007C508A"/>
    <w:rsid w:val="007C57B1"/>
    <w:rsid w:val="007C5902"/>
    <w:rsid w:val="007C6CF4"/>
    <w:rsid w:val="007C7D90"/>
    <w:rsid w:val="007D3A62"/>
    <w:rsid w:val="007D3DFF"/>
    <w:rsid w:val="007D48FE"/>
    <w:rsid w:val="007D5885"/>
    <w:rsid w:val="007E0441"/>
    <w:rsid w:val="007E31A7"/>
    <w:rsid w:val="007E4638"/>
    <w:rsid w:val="007E4744"/>
    <w:rsid w:val="007E4DEC"/>
    <w:rsid w:val="007E4EBD"/>
    <w:rsid w:val="007F0096"/>
    <w:rsid w:val="007F0C94"/>
    <w:rsid w:val="007F0F9C"/>
    <w:rsid w:val="007F1CF8"/>
    <w:rsid w:val="007F3199"/>
    <w:rsid w:val="007F3F50"/>
    <w:rsid w:val="007F501C"/>
    <w:rsid w:val="007F5F5B"/>
    <w:rsid w:val="007F7DB6"/>
    <w:rsid w:val="00800A65"/>
    <w:rsid w:val="00804A9A"/>
    <w:rsid w:val="00804F47"/>
    <w:rsid w:val="0080648E"/>
    <w:rsid w:val="0080734B"/>
    <w:rsid w:val="008106EB"/>
    <w:rsid w:val="008118D1"/>
    <w:rsid w:val="00811F75"/>
    <w:rsid w:val="0081269B"/>
    <w:rsid w:val="00817CF3"/>
    <w:rsid w:val="008203DB"/>
    <w:rsid w:val="008204A8"/>
    <w:rsid w:val="008233BB"/>
    <w:rsid w:val="00824985"/>
    <w:rsid w:val="00824EF6"/>
    <w:rsid w:val="008252F8"/>
    <w:rsid w:val="0082653D"/>
    <w:rsid w:val="00830858"/>
    <w:rsid w:val="00830CB2"/>
    <w:rsid w:val="00831E1E"/>
    <w:rsid w:val="0083285C"/>
    <w:rsid w:val="00834243"/>
    <w:rsid w:val="00835A17"/>
    <w:rsid w:val="00836ABA"/>
    <w:rsid w:val="00840BDB"/>
    <w:rsid w:val="00840CBD"/>
    <w:rsid w:val="00843A4E"/>
    <w:rsid w:val="00844952"/>
    <w:rsid w:val="00844B54"/>
    <w:rsid w:val="00845861"/>
    <w:rsid w:val="00846403"/>
    <w:rsid w:val="0084746E"/>
    <w:rsid w:val="0084791F"/>
    <w:rsid w:val="00850F9A"/>
    <w:rsid w:val="00851F29"/>
    <w:rsid w:val="0086132B"/>
    <w:rsid w:val="00863626"/>
    <w:rsid w:val="00863762"/>
    <w:rsid w:val="0086383F"/>
    <w:rsid w:val="008655C7"/>
    <w:rsid w:val="008656F0"/>
    <w:rsid w:val="008666F5"/>
    <w:rsid w:val="00867D24"/>
    <w:rsid w:val="00870CE8"/>
    <w:rsid w:val="00871CED"/>
    <w:rsid w:val="00872866"/>
    <w:rsid w:val="00874543"/>
    <w:rsid w:val="00874BCB"/>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7D5D"/>
    <w:rsid w:val="008A2266"/>
    <w:rsid w:val="008A2617"/>
    <w:rsid w:val="008A2A2E"/>
    <w:rsid w:val="008A321C"/>
    <w:rsid w:val="008A5B06"/>
    <w:rsid w:val="008A69FE"/>
    <w:rsid w:val="008A7983"/>
    <w:rsid w:val="008B15CF"/>
    <w:rsid w:val="008B2F29"/>
    <w:rsid w:val="008B3920"/>
    <w:rsid w:val="008B4317"/>
    <w:rsid w:val="008B5599"/>
    <w:rsid w:val="008B68AF"/>
    <w:rsid w:val="008B6A47"/>
    <w:rsid w:val="008C1DC9"/>
    <w:rsid w:val="008C29D6"/>
    <w:rsid w:val="008C3DE2"/>
    <w:rsid w:val="008C5399"/>
    <w:rsid w:val="008C794E"/>
    <w:rsid w:val="008D05F8"/>
    <w:rsid w:val="008D12D7"/>
    <w:rsid w:val="008D3506"/>
    <w:rsid w:val="008D6753"/>
    <w:rsid w:val="008D6EE2"/>
    <w:rsid w:val="008E0597"/>
    <w:rsid w:val="008E1EF2"/>
    <w:rsid w:val="008E2F82"/>
    <w:rsid w:val="008E4C6F"/>
    <w:rsid w:val="008E4E0A"/>
    <w:rsid w:val="008E6217"/>
    <w:rsid w:val="008E740B"/>
    <w:rsid w:val="008F1851"/>
    <w:rsid w:val="008F3980"/>
    <w:rsid w:val="008F538D"/>
    <w:rsid w:val="008F6ED3"/>
    <w:rsid w:val="0090117A"/>
    <w:rsid w:val="009027C0"/>
    <w:rsid w:val="00902849"/>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E08"/>
    <w:rsid w:val="00927389"/>
    <w:rsid w:val="009306B4"/>
    <w:rsid w:val="00930A18"/>
    <w:rsid w:val="00931253"/>
    <w:rsid w:val="0093161A"/>
    <w:rsid w:val="0093264F"/>
    <w:rsid w:val="00932740"/>
    <w:rsid w:val="00934A86"/>
    <w:rsid w:val="00935781"/>
    <w:rsid w:val="00936C99"/>
    <w:rsid w:val="009373D6"/>
    <w:rsid w:val="009377EC"/>
    <w:rsid w:val="00941521"/>
    <w:rsid w:val="00944590"/>
    <w:rsid w:val="00945A98"/>
    <w:rsid w:val="00945CBA"/>
    <w:rsid w:val="00946A5E"/>
    <w:rsid w:val="009477CB"/>
    <w:rsid w:val="00951083"/>
    <w:rsid w:val="00951F9F"/>
    <w:rsid w:val="009531CA"/>
    <w:rsid w:val="009541DC"/>
    <w:rsid w:val="009545D1"/>
    <w:rsid w:val="009557E4"/>
    <w:rsid w:val="0095641F"/>
    <w:rsid w:val="009609D4"/>
    <w:rsid w:val="00962E67"/>
    <w:rsid w:val="00963E83"/>
    <w:rsid w:val="009660E2"/>
    <w:rsid w:val="009665FB"/>
    <w:rsid w:val="00972D42"/>
    <w:rsid w:val="0097411B"/>
    <w:rsid w:val="0097570A"/>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3ED4"/>
    <w:rsid w:val="009A44C4"/>
    <w:rsid w:val="009A49C9"/>
    <w:rsid w:val="009A4BD1"/>
    <w:rsid w:val="009A4CA2"/>
    <w:rsid w:val="009A5786"/>
    <w:rsid w:val="009A57E0"/>
    <w:rsid w:val="009A5F71"/>
    <w:rsid w:val="009A6D53"/>
    <w:rsid w:val="009B11D0"/>
    <w:rsid w:val="009B2BE8"/>
    <w:rsid w:val="009B65E4"/>
    <w:rsid w:val="009B770E"/>
    <w:rsid w:val="009C001F"/>
    <w:rsid w:val="009C0145"/>
    <w:rsid w:val="009C2016"/>
    <w:rsid w:val="009C40DE"/>
    <w:rsid w:val="009C4C81"/>
    <w:rsid w:val="009C6031"/>
    <w:rsid w:val="009C734B"/>
    <w:rsid w:val="009D01F9"/>
    <w:rsid w:val="009D0491"/>
    <w:rsid w:val="009D0777"/>
    <w:rsid w:val="009D1782"/>
    <w:rsid w:val="009D3B88"/>
    <w:rsid w:val="009D5206"/>
    <w:rsid w:val="009D52D1"/>
    <w:rsid w:val="009D6A66"/>
    <w:rsid w:val="009D6C64"/>
    <w:rsid w:val="009E0A43"/>
    <w:rsid w:val="009E3363"/>
    <w:rsid w:val="009E451B"/>
    <w:rsid w:val="009E5831"/>
    <w:rsid w:val="009E5ECD"/>
    <w:rsid w:val="009F0DD4"/>
    <w:rsid w:val="009F11F6"/>
    <w:rsid w:val="009F204A"/>
    <w:rsid w:val="009F2622"/>
    <w:rsid w:val="009F290C"/>
    <w:rsid w:val="009F4B16"/>
    <w:rsid w:val="009F4E9C"/>
    <w:rsid w:val="009F6457"/>
    <w:rsid w:val="009F665E"/>
    <w:rsid w:val="009F6A9E"/>
    <w:rsid w:val="009F6B0A"/>
    <w:rsid w:val="009F7231"/>
    <w:rsid w:val="00A02AE4"/>
    <w:rsid w:val="00A0485C"/>
    <w:rsid w:val="00A04C70"/>
    <w:rsid w:val="00A0596A"/>
    <w:rsid w:val="00A06432"/>
    <w:rsid w:val="00A076A8"/>
    <w:rsid w:val="00A0792C"/>
    <w:rsid w:val="00A10664"/>
    <w:rsid w:val="00A10B3D"/>
    <w:rsid w:val="00A1539F"/>
    <w:rsid w:val="00A17320"/>
    <w:rsid w:val="00A20DD0"/>
    <w:rsid w:val="00A2285C"/>
    <w:rsid w:val="00A24804"/>
    <w:rsid w:val="00A26B49"/>
    <w:rsid w:val="00A2768E"/>
    <w:rsid w:val="00A27F3F"/>
    <w:rsid w:val="00A31157"/>
    <w:rsid w:val="00A3188F"/>
    <w:rsid w:val="00A329E8"/>
    <w:rsid w:val="00A33E06"/>
    <w:rsid w:val="00A35BFE"/>
    <w:rsid w:val="00A35C03"/>
    <w:rsid w:val="00A375CA"/>
    <w:rsid w:val="00A376F9"/>
    <w:rsid w:val="00A37818"/>
    <w:rsid w:val="00A417BC"/>
    <w:rsid w:val="00A4461F"/>
    <w:rsid w:val="00A47EFE"/>
    <w:rsid w:val="00A50740"/>
    <w:rsid w:val="00A533C3"/>
    <w:rsid w:val="00A63023"/>
    <w:rsid w:val="00A642DF"/>
    <w:rsid w:val="00A65340"/>
    <w:rsid w:val="00A6563B"/>
    <w:rsid w:val="00A65AF6"/>
    <w:rsid w:val="00A65FDA"/>
    <w:rsid w:val="00A66777"/>
    <w:rsid w:val="00A6699E"/>
    <w:rsid w:val="00A66B54"/>
    <w:rsid w:val="00A6703E"/>
    <w:rsid w:val="00A671E3"/>
    <w:rsid w:val="00A70FB8"/>
    <w:rsid w:val="00A72FD3"/>
    <w:rsid w:val="00A7370A"/>
    <w:rsid w:val="00A739F8"/>
    <w:rsid w:val="00A73F18"/>
    <w:rsid w:val="00A75A75"/>
    <w:rsid w:val="00A76740"/>
    <w:rsid w:val="00A77D5B"/>
    <w:rsid w:val="00A842B1"/>
    <w:rsid w:val="00A86DEE"/>
    <w:rsid w:val="00A9052D"/>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B0B64"/>
    <w:rsid w:val="00AB1D30"/>
    <w:rsid w:val="00AB1F3C"/>
    <w:rsid w:val="00AB1FDF"/>
    <w:rsid w:val="00AB29AC"/>
    <w:rsid w:val="00AB551E"/>
    <w:rsid w:val="00AB6175"/>
    <w:rsid w:val="00AB73DA"/>
    <w:rsid w:val="00AB7D00"/>
    <w:rsid w:val="00AC025A"/>
    <w:rsid w:val="00AC0C67"/>
    <w:rsid w:val="00AC226C"/>
    <w:rsid w:val="00AC3E70"/>
    <w:rsid w:val="00AC6116"/>
    <w:rsid w:val="00AC6CF8"/>
    <w:rsid w:val="00AD0CD9"/>
    <w:rsid w:val="00AD1A08"/>
    <w:rsid w:val="00AD2A12"/>
    <w:rsid w:val="00AD2F34"/>
    <w:rsid w:val="00AE03FD"/>
    <w:rsid w:val="00AE214F"/>
    <w:rsid w:val="00AE2614"/>
    <w:rsid w:val="00AE4528"/>
    <w:rsid w:val="00AE63C5"/>
    <w:rsid w:val="00AE7013"/>
    <w:rsid w:val="00AE7046"/>
    <w:rsid w:val="00AE7680"/>
    <w:rsid w:val="00AF3E29"/>
    <w:rsid w:val="00AF446B"/>
    <w:rsid w:val="00AF51FD"/>
    <w:rsid w:val="00AF55B1"/>
    <w:rsid w:val="00AF55F4"/>
    <w:rsid w:val="00AF7A4E"/>
    <w:rsid w:val="00B00224"/>
    <w:rsid w:val="00B00F86"/>
    <w:rsid w:val="00B01C12"/>
    <w:rsid w:val="00B02FBD"/>
    <w:rsid w:val="00B03F35"/>
    <w:rsid w:val="00B043E3"/>
    <w:rsid w:val="00B04A27"/>
    <w:rsid w:val="00B05A4D"/>
    <w:rsid w:val="00B06DFA"/>
    <w:rsid w:val="00B106BC"/>
    <w:rsid w:val="00B10FB7"/>
    <w:rsid w:val="00B117A7"/>
    <w:rsid w:val="00B11F09"/>
    <w:rsid w:val="00B1236F"/>
    <w:rsid w:val="00B135AE"/>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6174"/>
    <w:rsid w:val="00B3676E"/>
    <w:rsid w:val="00B37AAA"/>
    <w:rsid w:val="00B420DC"/>
    <w:rsid w:val="00B440AF"/>
    <w:rsid w:val="00B47AFC"/>
    <w:rsid w:val="00B51F0F"/>
    <w:rsid w:val="00B520DC"/>
    <w:rsid w:val="00B528BA"/>
    <w:rsid w:val="00B603EB"/>
    <w:rsid w:val="00B622D2"/>
    <w:rsid w:val="00B62779"/>
    <w:rsid w:val="00B635ED"/>
    <w:rsid w:val="00B63DA0"/>
    <w:rsid w:val="00B65EEB"/>
    <w:rsid w:val="00B669CB"/>
    <w:rsid w:val="00B70ECA"/>
    <w:rsid w:val="00B70EDF"/>
    <w:rsid w:val="00B735EE"/>
    <w:rsid w:val="00B74337"/>
    <w:rsid w:val="00B745FA"/>
    <w:rsid w:val="00B7739A"/>
    <w:rsid w:val="00B816C1"/>
    <w:rsid w:val="00B82AA1"/>
    <w:rsid w:val="00B85C41"/>
    <w:rsid w:val="00B90037"/>
    <w:rsid w:val="00B90604"/>
    <w:rsid w:val="00B919A3"/>
    <w:rsid w:val="00B928E1"/>
    <w:rsid w:val="00B92CA5"/>
    <w:rsid w:val="00B93A9D"/>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076"/>
    <w:rsid w:val="00BB45B8"/>
    <w:rsid w:val="00BB4AFD"/>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2BF9"/>
    <w:rsid w:val="00BE36FF"/>
    <w:rsid w:val="00BE3A38"/>
    <w:rsid w:val="00BE52FB"/>
    <w:rsid w:val="00BF31DD"/>
    <w:rsid w:val="00BF3222"/>
    <w:rsid w:val="00BF4F47"/>
    <w:rsid w:val="00BF6AA4"/>
    <w:rsid w:val="00BF6BB4"/>
    <w:rsid w:val="00BF6C80"/>
    <w:rsid w:val="00BF7E15"/>
    <w:rsid w:val="00C01524"/>
    <w:rsid w:val="00C02011"/>
    <w:rsid w:val="00C04860"/>
    <w:rsid w:val="00C06868"/>
    <w:rsid w:val="00C06C4A"/>
    <w:rsid w:val="00C0720C"/>
    <w:rsid w:val="00C10CB2"/>
    <w:rsid w:val="00C12420"/>
    <w:rsid w:val="00C1246A"/>
    <w:rsid w:val="00C12953"/>
    <w:rsid w:val="00C12C08"/>
    <w:rsid w:val="00C13946"/>
    <w:rsid w:val="00C1453D"/>
    <w:rsid w:val="00C15493"/>
    <w:rsid w:val="00C1724B"/>
    <w:rsid w:val="00C17B86"/>
    <w:rsid w:val="00C20620"/>
    <w:rsid w:val="00C20A13"/>
    <w:rsid w:val="00C20CA6"/>
    <w:rsid w:val="00C220C7"/>
    <w:rsid w:val="00C233E5"/>
    <w:rsid w:val="00C2404D"/>
    <w:rsid w:val="00C24110"/>
    <w:rsid w:val="00C24A38"/>
    <w:rsid w:val="00C2725F"/>
    <w:rsid w:val="00C274B5"/>
    <w:rsid w:val="00C27E36"/>
    <w:rsid w:val="00C30611"/>
    <w:rsid w:val="00C33FCB"/>
    <w:rsid w:val="00C344FA"/>
    <w:rsid w:val="00C353AB"/>
    <w:rsid w:val="00C369F4"/>
    <w:rsid w:val="00C37560"/>
    <w:rsid w:val="00C41D95"/>
    <w:rsid w:val="00C43F0A"/>
    <w:rsid w:val="00C4532B"/>
    <w:rsid w:val="00C46C56"/>
    <w:rsid w:val="00C4732B"/>
    <w:rsid w:val="00C47937"/>
    <w:rsid w:val="00C4799B"/>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7CD2"/>
    <w:rsid w:val="00C87CD6"/>
    <w:rsid w:val="00C90BF1"/>
    <w:rsid w:val="00C90FD1"/>
    <w:rsid w:val="00C923F3"/>
    <w:rsid w:val="00C92B35"/>
    <w:rsid w:val="00C939BB"/>
    <w:rsid w:val="00C952DE"/>
    <w:rsid w:val="00C953AB"/>
    <w:rsid w:val="00C96286"/>
    <w:rsid w:val="00C979D0"/>
    <w:rsid w:val="00CA0F0B"/>
    <w:rsid w:val="00CA25C8"/>
    <w:rsid w:val="00CA2D5F"/>
    <w:rsid w:val="00CA2DB2"/>
    <w:rsid w:val="00CA36BC"/>
    <w:rsid w:val="00CA376A"/>
    <w:rsid w:val="00CB59B8"/>
    <w:rsid w:val="00CB70B2"/>
    <w:rsid w:val="00CC0367"/>
    <w:rsid w:val="00CC09EF"/>
    <w:rsid w:val="00CC1383"/>
    <w:rsid w:val="00CC242A"/>
    <w:rsid w:val="00CC2561"/>
    <w:rsid w:val="00CC275A"/>
    <w:rsid w:val="00CC30F6"/>
    <w:rsid w:val="00CC5101"/>
    <w:rsid w:val="00CC7629"/>
    <w:rsid w:val="00CC76C0"/>
    <w:rsid w:val="00CC7CA8"/>
    <w:rsid w:val="00CD255E"/>
    <w:rsid w:val="00CD4309"/>
    <w:rsid w:val="00CD5B80"/>
    <w:rsid w:val="00CD5FB4"/>
    <w:rsid w:val="00CD6050"/>
    <w:rsid w:val="00CD65FF"/>
    <w:rsid w:val="00CD76CB"/>
    <w:rsid w:val="00CE2037"/>
    <w:rsid w:val="00CE33D5"/>
    <w:rsid w:val="00CE463D"/>
    <w:rsid w:val="00CE5C81"/>
    <w:rsid w:val="00CE5D10"/>
    <w:rsid w:val="00CE7DE9"/>
    <w:rsid w:val="00CF2042"/>
    <w:rsid w:val="00CF2E1B"/>
    <w:rsid w:val="00CF3179"/>
    <w:rsid w:val="00CF3824"/>
    <w:rsid w:val="00CF3DDA"/>
    <w:rsid w:val="00CF40F8"/>
    <w:rsid w:val="00D01508"/>
    <w:rsid w:val="00D0245E"/>
    <w:rsid w:val="00D034D2"/>
    <w:rsid w:val="00D04723"/>
    <w:rsid w:val="00D0586B"/>
    <w:rsid w:val="00D05BD8"/>
    <w:rsid w:val="00D05EF6"/>
    <w:rsid w:val="00D07820"/>
    <w:rsid w:val="00D07C2D"/>
    <w:rsid w:val="00D10CB5"/>
    <w:rsid w:val="00D10D29"/>
    <w:rsid w:val="00D11CC3"/>
    <w:rsid w:val="00D11E7E"/>
    <w:rsid w:val="00D13ED4"/>
    <w:rsid w:val="00D14872"/>
    <w:rsid w:val="00D14CD2"/>
    <w:rsid w:val="00D16494"/>
    <w:rsid w:val="00D17330"/>
    <w:rsid w:val="00D20C34"/>
    <w:rsid w:val="00D211B1"/>
    <w:rsid w:val="00D24981"/>
    <w:rsid w:val="00D252BF"/>
    <w:rsid w:val="00D257AC"/>
    <w:rsid w:val="00D25B80"/>
    <w:rsid w:val="00D26F8D"/>
    <w:rsid w:val="00D27D6C"/>
    <w:rsid w:val="00D3044E"/>
    <w:rsid w:val="00D307BE"/>
    <w:rsid w:val="00D30F2B"/>
    <w:rsid w:val="00D338FD"/>
    <w:rsid w:val="00D362D9"/>
    <w:rsid w:val="00D36681"/>
    <w:rsid w:val="00D36A8A"/>
    <w:rsid w:val="00D374B6"/>
    <w:rsid w:val="00D37536"/>
    <w:rsid w:val="00D37B21"/>
    <w:rsid w:val="00D400CB"/>
    <w:rsid w:val="00D438C7"/>
    <w:rsid w:val="00D444A8"/>
    <w:rsid w:val="00D4755F"/>
    <w:rsid w:val="00D515EC"/>
    <w:rsid w:val="00D54623"/>
    <w:rsid w:val="00D54730"/>
    <w:rsid w:val="00D55A0F"/>
    <w:rsid w:val="00D563FF"/>
    <w:rsid w:val="00D56BA2"/>
    <w:rsid w:val="00D576CC"/>
    <w:rsid w:val="00D57C52"/>
    <w:rsid w:val="00D57FED"/>
    <w:rsid w:val="00D630A8"/>
    <w:rsid w:val="00D64A75"/>
    <w:rsid w:val="00D66FAB"/>
    <w:rsid w:val="00D67DB2"/>
    <w:rsid w:val="00D70208"/>
    <w:rsid w:val="00D70A0E"/>
    <w:rsid w:val="00D72B00"/>
    <w:rsid w:val="00D77F40"/>
    <w:rsid w:val="00D80028"/>
    <w:rsid w:val="00D80458"/>
    <w:rsid w:val="00D80E10"/>
    <w:rsid w:val="00D81045"/>
    <w:rsid w:val="00D82C58"/>
    <w:rsid w:val="00D839BD"/>
    <w:rsid w:val="00D851EB"/>
    <w:rsid w:val="00D8529E"/>
    <w:rsid w:val="00D910C2"/>
    <w:rsid w:val="00D91F6F"/>
    <w:rsid w:val="00D924A9"/>
    <w:rsid w:val="00D940FC"/>
    <w:rsid w:val="00D949E7"/>
    <w:rsid w:val="00D9602A"/>
    <w:rsid w:val="00D97F9A"/>
    <w:rsid w:val="00DA07A7"/>
    <w:rsid w:val="00DA0E3C"/>
    <w:rsid w:val="00DA236E"/>
    <w:rsid w:val="00DA41E6"/>
    <w:rsid w:val="00DA4A31"/>
    <w:rsid w:val="00DA502E"/>
    <w:rsid w:val="00DA5FF3"/>
    <w:rsid w:val="00DA6A1F"/>
    <w:rsid w:val="00DA6DF6"/>
    <w:rsid w:val="00DA7C31"/>
    <w:rsid w:val="00DB0295"/>
    <w:rsid w:val="00DB3552"/>
    <w:rsid w:val="00DB4138"/>
    <w:rsid w:val="00DB47CB"/>
    <w:rsid w:val="00DB4F41"/>
    <w:rsid w:val="00DB74DA"/>
    <w:rsid w:val="00DB7B39"/>
    <w:rsid w:val="00DC0400"/>
    <w:rsid w:val="00DC0970"/>
    <w:rsid w:val="00DC0C3B"/>
    <w:rsid w:val="00DC1195"/>
    <w:rsid w:val="00DC152E"/>
    <w:rsid w:val="00DC2346"/>
    <w:rsid w:val="00DC2C5F"/>
    <w:rsid w:val="00DC3DC0"/>
    <w:rsid w:val="00DC54AF"/>
    <w:rsid w:val="00DC7B6A"/>
    <w:rsid w:val="00DD004B"/>
    <w:rsid w:val="00DD0187"/>
    <w:rsid w:val="00DD192D"/>
    <w:rsid w:val="00DD4675"/>
    <w:rsid w:val="00DE0323"/>
    <w:rsid w:val="00DE149E"/>
    <w:rsid w:val="00DE174B"/>
    <w:rsid w:val="00DE2256"/>
    <w:rsid w:val="00DE394D"/>
    <w:rsid w:val="00DE7617"/>
    <w:rsid w:val="00DF1A56"/>
    <w:rsid w:val="00DF3BCE"/>
    <w:rsid w:val="00DF54DA"/>
    <w:rsid w:val="00E010CD"/>
    <w:rsid w:val="00E02D76"/>
    <w:rsid w:val="00E042B7"/>
    <w:rsid w:val="00E04BF4"/>
    <w:rsid w:val="00E06C64"/>
    <w:rsid w:val="00E071E4"/>
    <w:rsid w:val="00E10134"/>
    <w:rsid w:val="00E112F5"/>
    <w:rsid w:val="00E114C5"/>
    <w:rsid w:val="00E12052"/>
    <w:rsid w:val="00E1334D"/>
    <w:rsid w:val="00E13505"/>
    <w:rsid w:val="00E13A01"/>
    <w:rsid w:val="00E13DFB"/>
    <w:rsid w:val="00E13F42"/>
    <w:rsid w:val="00E171E5"/>
    <w:rsid w:val="00E20FD0"/>
    <w:rsid w:val="00E22C03"/>
    <w:rsid w:val="00E24272"/>
    <w:rsid w:val="00E2507C"/>
    <w:rsid w:val="00E256A2"/>
    <w:rsid w:val="00E25E16"/>
    <w:rsid w:val="00E26055"/>
    <w:rsid w:val="00E2788A"/>
    <w:rsid w:val="00E27F05"/>
    <w:rsid w:val="00E30852"/>
    <w:rsid w:val="00E30F08"/>
    <w:rsid w:val="00E31ACC"/>
    <w:rsid w:val="00E343D3"/>
    <w:rsid w:val="00E34428"/>
    <w:rsid w:val="00E35CD9"/>
    <w:rsid w:val="00E35F6B"/>
    <w:rsid w:val="00E36787"/>
    <w:rsid w:val="00E36ABF"/>
    <w:rsid w:val="00E37BE2"/>
    <w:rsid w:val="00E37F35"/>
    <w:rsid w:val="00E405FB"/>
    <w:rsid w:val="00E412CB"/>
    <w:rsid w:val="00E42B92"/>
    <w:rsid w:val="00E42D53"/>
    <w:rsid w:val="00E4367D"/>
    <w:rsid w:val="00E4455E"/>
    <w:rsid w:val="00E456A7"/>
    <w:rsid w:val="00E47306"/>
    <w:rsid w:val="00E51900"/>
    <w:rsid w:val="00E51F75"/>
    <w:rsid w:val="00E5241B"/>
    <w:rsid w:val="00E566B1"/>
    <w:rsid w:val="00E62949"/>
    <w:rsid w:val="00E62A7A"/>
    <w:rsid w:val="00E63D7C"/>
    <w:rsid w:val="00E6524B"/>
    <w:rsid w:val="00E654C4"/>
    <w:rsid w:val="00E65B72"/>
    <w:rsid w:val="00E7112E"/>
    <w:rsid w:val="00E7116C"/>
    <w:rsid w:val="00E7180E"/>
    <w:rsid w:val="00E71C12"/>
    <w:rsid w:val="00E7231C"/>
    <w:rsid w:val="00E73EA7"/>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6B1"/>
    <w:rsid w:val="00E94D9D"/>
    <w:rsid w:val="00E94E1B"/>
    <w:rsid w:val="00E95999"/>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668F"/>
    <w:rsid w:val="00EC70B3"/>
    <w:rsid w:val="00EC7350"/>
    <w:rsid w:val="00EC7571"/>
    <w:rsid w:val="00ED1074"/>
    <w:rsid w:val="00ED1987"/>
    <w:rsid w:val="00ED5B99"/>
    <w:rsid w:val="00EE240E"/>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4A83"/>
    <w:rsid w:val="00F14AC4"/>
    <w:rsid w:val="00F14E66"/>
    <w:rsid w:val="00F16ADA"/>
    <w:rsid w:val="00F2017D"/>
    <w:rsid w:val="00F203E7"/>
    <w:rsid w:val="00F20865"/>
    <w:rsid w:val="00F20937"/>
    <w:rsid w:val="00F20B10"/>
    <w:rsid w:val="00F2165F"/>
    <w:rsid w:val="00F2682D"/>
    <w:rsid w:val="00F26DE1"/>
    <w:rsid w:val="00F27487"/>
    <w:rsid w:val="00F30F4C"/>
    <w:rsid w:val="00F31722"/>
    <w:rsid w:val="00F339F9"/>
    <w:rsid w:val="00F33D14"/>
    <w:rsid w:val="00F341D6"/>
    <w:rsid w:val="00F34E95"/>
    <w:rsid w:val="00F36704"/>
    <w:rsid w:val="00F374E2"/>
    <w:rsid w:val="00F400A6"/>
    <w:rsid w:val="00F43845"/>
    <w:rsid w:val="00F456DB"/>
    <w:rsid w:val="00F45F47"/>
    <w:rsid w:val="00F50D48"/>
    <w:rsid w:val="00F52661"/>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7919"/>
    <w:rsid w:val="00F806E3"/>
    <w:rsid w:val="00F8118E"/>
    <w:rsid w:val="00F81CCF"/>
    <w:rsid w:val="00F82C95"/>
    <w:rsid w:val="00F832E1"/>
    <w:rsid w:val="00F84658"/>
    <w:rsid w:val="00F85177"/>
    <w:rsid w:val="00F856D8"/>
    <w:rsid w:val="00F86098"/>
    <w:rsid w:val="00F8703F"/>
    <w:rsid w:val="00F87844"/>
    <w:rsid w:val="00F87E69"/>
    <w:rsid w:val="00F901D5"/>
    <w:rsid w:val="00F953B2"/>
    <w:rsid w:val="00F9546C"/>
    <w:rsid w:val="00F95C1F"/>
    <w:rsid w:val="00F9668A"/>
    <w:rsid w:val="00F97342"/>
    <w:rsid w:val="00F97D07"/>
    <w:rsid w:val="00F97D23"/>
    <w:rsid w:val="00FA0051"/>
    <w:rsid w:val="00FA18CA"/>
    <w:rsid w:val="00FA5642"/>
    <w:rsid w:val="00FA565A"/>
    <w:rsid w:val="00FA6D28"/>
    <w:rsid w:val="00FA7F18"/>
    <w:rsid w:val="00FB05C3"/>
    <w:rsid w:val="00FB0C22"/>
    <w:rsid w:val="00FB0F26"/>
    <w:rsid w:val="00FB3F87"/>
    <w:rsid w:val="00FB4389"/>
    <w:rsid w:val="00FB4AD3"/>
    <w:rsid w:val="00FB6F5D"/>
    <w:rsid w:val="00FB76F9"/>
    <w:rsid w:val="00FC3898"/>
    <w:rsid w:val="00FC3BA2"/>
    <w:rsid w:val="00FC40E8"/>
    <w:rsid w:val="00FC4C25"/>
    <w:rsid w:val="00FC5564"/>
    <w:rsid w:val="00FC6100"/>
    <w:rsid w:val="00FD064F"/>
    <w:rsid w:val="00FD101E"/>
    <w:rsid w:val="00FD1BA9"/>
    <w:rsid w:val="00FD3388"/>
    <w:rsid w:val="00FD371B"/>
    <w:rsid w:val="00FD467E"/>
    <w:rsid w:val="00FE3099"/>
    <w:rsid w:val="00FE36B1"/>
    <w:rsid w:val="00FE380A"/>
    <w:rsid w:val="00FE45AB"/>
    <w:rsid w:val="00FE47CD"/>
    <w:rsid w:val="00FE4D8F"/>
    <w:rsid w:val="00FE57CA"/>
    <w:rsid w:val="00FE5AE1"/>
    <w:rsid w:val="00FE6853"/>
    <w:rsid w:val="00FE696E"/>
    <w:rsid w:val="00FE69E7"/>
    <w:rsid w:val="00FE6C76"/>
    <w:rsid w:val="00FF0687"/>
    <w:rsid w:val="00FF14A9"/>
    <w:rsid w:val="00FF3361"/>
    <w:rsid w:val="00FF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binaries/content/documents/govscot/publications/advice-and-guidance/2020/10/coronavirus-covid-19-protection-levels/documents/covid-19-protection-levels-summary-information-on-what-you-can-and-cannot-do/covid-19-protection-levels-summary-information-on-what-you-can-and-cannot-do/govscot%3Adocument/COVID-19%2Bprotection%2Blevels%2B-%2Bsummary%2Binformation%2Bon%2Bwhat%2Byou%2Bcan%2Band%2Bcannot%2Bdo.pdf" TargetMode="External"/><Relationship Id="rId26" Type="http://schemas.openxmlformats.org/officeDocument/2006/relationships/hyperlink" Target="https://vacs.nhs.scot/csp?id=csp_registration" TargetMode="External"/><Relationship Id="rId39" Type="http://schemas.openxmlformats.org/officeDocument/2006/relationships/hyperlink" Target="http://www.nhsinform.scot" TargetMode="External"/><Relationship Id="rId21" Type="http://schemas.openxmlformats.org/officeDocument/2006/relationships/hyperlink" Target="nhsinform.scot/carersregister" TargetMode="External"/><Relationship Id="rId34" Type="http://schemas.openxmlformats.org/officeDocument/2006/relationships/hyperlink" Target="https://beta.isdscotland.org/find-publications-and-data/population-health/covid-19/covid-19-statistical-report/" TargetMode="External"/><Relationship Id="rId42" Type="http://schemas.openxmlformats.org/officeDocument/2006/relationships/hyperlink" Target="https://www.nhsfife.org/news-updates/latest-news/2021/05/always-bring-your-medicines-and-compliance-aids-into-hospital-with-you/" TargetMode="External"/><Relationship Id="rId47" Type="http://schemas.openxmlformats.org/officeDocument/2006/relationships/hyperlink" Target="https://www.nhsfife.org/campaignresources/" TargetMode="External"/><Relationship Id="rId50" Type="http://schemas.openxmlformats.org/officeDocument/2006/relationships/hyperlink" Target="https://coronavirus.nhsfife.org/accessible-informationtranslation/"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9" Type="http://schemas.openxmlformats.org/officeDocument/2006/relationships/hyperlink" Target="https://www.nhsfife.org/news-updates/latest-news/2021/05/high-priority-groups-vaccination-call-out/" TargetMode="External"/><Relationship Id="rId11" Type="http://schemas.openxmlformats.org/officeDocument/2006/relationships/hyperlink" Target="http://www.twitter.com/nhsfife" TargetMode="External"/><Relationship Id="rId24" Type="http://schemas.openxmlformats.org/officeDocument/2006/relationships/hyperlink" Target="https://youtu.be/aNlxFSVhIYI" TargetMode="External"/><Relationship Id="rId32" Type="http://schemas.openxmlformats.org/officeDocument/2006/relationships/hyperlink" Target="https://beta.isdscotland.org/find-publications-and-data/population-health/covid-19/covid-19-statistical-report/17-february-2021/dashboard/" TargetMode="External"/><Relationship Id="rId37" Type="http://schemas.openxmlformats.org/officeDocument/2006/relationships/hyperlink" Target="https://know.fife.scot/" TargetMode="External"/><Relationship Id="rId40" Type="http://schemas.openxmlformats.org/officeDocument/2006/relationships/hyperlink" Target="http://www.nhsfife.org/testing" TargetMode="External"/><Relationship Id="rId45" Type="http://schemas.openxmlformats.org/officeDocument/2006/relationships/hyperlink" Target="https://www.nhsfife.org/services/resuming-health-and-care-services-in-fife/"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nhsfife.org" TargetMode="External"/><Relationship Id="rId19" Type="http://schemas.openxmlformats.org/officeDocument/2006/relationships/hyperlink" Target="http://www.nhsfife.org/testing" TargetMode="External"/><Relationship Id="rId31" Type="http://schemas.openxmlformats.org/officeDocument/2006/relationships/hyperlink" Target="https://beta.isdscotland.org/find-publications-and-data/population-health/covid-19/covid-19-statistical-report/" TargetMode="External"/><Relationship Id="rId44" Type="http://schemas.openxmlformats.org/officeDocument/2006/relationships/hyperlink" Target="https://www.nhsfife.org/services/patients-carers-and-visitors/visiting-arrangements-during-covid-19-pandemic/"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fife.link/1q37" TargetMode="External"/><Relationship Id="rId27" Type="http://schemas.openxmlformats.org/officeDocument/2006/relationships/hyperlink" Target="https://www.nhsinform.scot/covid-19-vaccine/invitations-and-appointments/rearrange-or-opt-out-of-your-coronavirus-vaccination-appointment" TargetMode="External"/><Relationship Id="rId30" Type="http://schemas.openxmlformats.org/officeDocument/2006/relationships/hyperlink" Target="https://fife.link/vaccinationcentres" TargetMode="External"/><Relationship Id="rId35" Type="http://schemas.openxmlformats.org/officeDocument/2006/relationships/hyperlink" Target="https://www.gov.scot/publications/coronavirus-covid-19-daily-data-for-scotland/" TargetMode="External"/><Relationship Id="rId43" Type="http://schemas.openxmlformats.org/officeDocument/2006/relationships/hyperlink" Target="https://www.gov.uk/settled-status-eu-citizens-families/applying-for-settled-status" TargetMode="External"/><Relationship Id="rId48" Type="http://schemas.openxmlformats.org/officeDocument/2006/relationships/hyperlink" Target="mailto:fife.chiefexecutive@nhs.scot" TargetMode="External"/><Relationship Id="rId8" Type="http://schemas.openxmlformats.org/officeDocument/2006/relationships/image" Target="media/image1.png"/><Relationship Id="rId51"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invitations.vacs.nhs.scot/" TargetMode="External"/><Relationship Id="rId25" Type="http://schemas.openxmlformats.org/officeDocument/2006/relationships/hyperlink" Target="http://www.nhsinform.scot/covid19status." TargetMode="External"/><Relationship Id="rId33" Type="http://schemas.openxmlformats.org/officeDocument/2006/relationships/hyperlink" Target="https://www.gov.scot/publications/coronavirus-covid-19-vaccine-deployment-plan-2021/" TargetMode="External"/><Relationship Id="rId38" Type="http://schemas.openxmlformats.org/officeDocument/2006/relationships/hyperlink" Target="https://www.nhsfife.org/news-updates/latest-news/2021/03/weekly-reporting-of-covid-19-cases-linked-to-schools-and-nurseries/?fbclid=IwAR3cTD2G_Lj0dyliA1Bn_frxQGDBEA2RajGLgp-9qIXlsdLW9BTz-odMNDY" TargetMode="External"/><Relationship Id="rId46" Type="http://schemas.openxmlformats.org/officeDocument/2006/relationships/hyperlink" Target="https://www.nhsfife.org/work-with-us/recruitment-spotlight/2021/members-nhs-fife-board/" TargetMode="External"/><Relationship Id="rId20" Type="http://schemas.openxmlformats.org/officeDocument/2006/relationships/hyperlink" Target="nhsinform.scot/under30register" TargetMode="External"/><Relationship Id="rId41" Type="http://schemas.openxmlformats.org/officeDocument/2006/relationships/hyperlink" Target="https://www.nhsfife.org/media/34996/seasonal-agricultural-workers-testing-info.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public.tableau.com/profile/phs.covid.19" TargetMode="External"/><Relationship Id="rId28" Type="http://schemas.openxmlformats.org/officeDocument/2006/relationships/hyperlink" Target="http://www.nhsinform.scot" TargetMode="External"/><Relationship Id="rId36" Type="http://schemas.openxmlformats.org/officeDocument/2006/relationships/hyperlink" Target="https://www.nrscotland.gov.uk/covid19stats" TargetMode="External"/><Relationship Id="rId49" Type="http://schemas.openxmlformats.org/officeDocument/2006/relationships/hyperlink" Target="http://www.nhsfife.org/emu"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9</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29</cp:revision>
  <dcterms:created xsi:type="dcterms:W3CDTF">2021-06-02T08:47:00Z</dcterms:created>
  <dcterms:modified xsi:type="dcterms:W3CDTF">2021-06-03T13:50:00Z</dcterms:modified>
</cp:coreProperties>
</file>