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BB" w:rsidRPr="00091DF1" w:rsidRDefault="007E2CBB" w:rsidP="007E2CBB">
      <w:pPr>
        <w:jc w:val="right"/>
        <w:rPr>
          <w:sz w:val="2"/>
          <w:szCs w:val="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952500" cy="95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7E2CBB" w:rsidRPr="00091DF1" w:rsidTr="007945A8">
        <w:tc>
          <w:tcPr>
            <w:tcW w:w="9854" w:type="dxa"/>
            <w:shd w:val="clear" w:color="auto" w:fill="C0C0C0"/>
          </w:tcPr>
          <w:p w:rsidR="007E2CBB" w:rsidRPr="005B1B88" w:rsidRDefault="007E2CBB" w:rsidP="007945A8">
            <w:pPr>
              <w:pStyle w:val="Heading1"/>
              <w:rPr>
                <w:rFonts w:ascii="Arial" w:hAnsi="Arial" w:cs="Arial"/>
                <w:b w:val="0"/>
              </w:rPr>
            </w:pPr>
            <w:r w:rsidRPr="005B1B88">
              <w:rPr>
                <w:rFonts w:ascii="Arial" w:hAnsi="Arial" w:cs="Arial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.85pt;margin-top:-42.4pt;width:126pt;height:27pt;z-index:251660288" filled="f" stroked="f">
                  <v:textbox>
                    <w:txbxContent>
                      <w:p w:rsidR="007E2CBB" w:rsidRPr="00BF4EDA" w:rsidRDefault="007E2CBB" w:rsidP="007E2CB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Appendix 3</w:t>
                        </w:r>
                      </w:p>
                      <w:p w:rsidR="007E2CBB" w:rsidRPr="005725CE" w:rsidRDefault="007E2CBB" w:rsidP="007E2CB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E2CBB" w:rsidRPr="005B1B88" w:rsidRDefault="007E2CBB" w:rsidP="007945A8">
            <w:pPr>
              <w:pStyle w:val="Heading1"/>
              <w:ind w:left="0"/>
              <w:jc w:val="center"/>
              <w:rPr>
                <w:rFonts w:ascii="Arial" w:hAnsi="Arial" w:cs="Arial"/>
                <w:b w:val="0"/>
              </w:rPr>
            </w:pPr>
            <w:r w:rsidRPr="005B1B88">
              <w:rPr>
                <w:rFonts w:ascii="Arial" w:hAnsi="Arial" w:cs="Arial"/>
                <w:b w:val="0"/>
              </w:rPr>
              <w:t>Form JE14 – HR Comparison Form for New Posts</w:t>
            </w:r>
          </w:p>
          <w:p w:rsidR="007E2CBB" w:rsidRPr="005B1B88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c>
          <w:tcPr>
            <w:tcW w:w="9854" w:type="dxa"/>
          </w:tcPr>
          <w:p w:rsidR="007E2CBB" w:rsidRPr="005B1B88" w:rsidRDefault="007E2CBB" w:rsidP="00794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1B88">
              <w:rPr>
                <w:rFonts w:ascii="Arial" w:hAnsi="Arial" w:cs="Arial"/>
                <w:sz w:val="22"/>
                <w:szCs w:val="22"/>
              </w:rPr>
              <w:t>This form requires to be completed by the HR Officer / Adviser to identify any similar posts within NHS Fife.  Please ensure form JE10 – New Post: Job Description Submission is also completed and returned to Sandra Raynor.</w:t>
            </w:r>
          </w:p>
        </w:tc>
      </w:tr>
    </w:tbl>
    <w:p w:rsidR="007E2CBB" w:rsidRPr="00091DF1" w:rsidRDefault="007E2CBB" w:rsidP="007E2CB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970"/>
        <w:gridCol w:w="2340"/>
        <w:gridCol w:w="1800"/>
      </w:tblGrid>
      <w:tr w:rsidR="007E2CBB" w:rsidRPr="00091DF1" w:rsidTr="007945A8">
        <w:tc>
          <w:tcPr>
            <w:tcW w:w="2808" w:type="dxa"/>
            <w:shd w:val="clear" w:color="auto" w:fill="C0C0C0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JD Ref No (</w:t>
            </w:r>
            <w:r>
              <w:rPr>
                <w:rFonts w:ascii="Arial" w:hAnsi="Arial" w:cs="Arial"/>
                <w:b/>
                <w:sz w:val="22"/>
                <w:szCs w:val="22"/>
              </w:rPr>
              <w:t>to be inserted by SR</w:t>
            </w:r>
            <w:r w:rsidRPr="00091DF1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00" w:type="dxa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2CBB" w:rsidRPr="00091DF1" w:rsidTr="007945A8">
        <w:tc>
          <w:tcPr>
            <w:tcW w:w="2808" w:type="dxa"/>
            <w:shd w:val="clear" w:color="auto" w:fill="C0C0C0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JD Ref Comparator Post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00" w:type="dxa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2CBB" w:rsidRPr="00091DF1" w:rsidTr="007945A8">
        <w:tc>
          <w:tcPr>
            <w:tcW w:w="2808" w:type="dxa"/>
            <w:shd w:val="clear" w:color="auto" w:fill="C0C0C0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HR Officer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Adviser Details: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shd w:val="clear" w:color="auto" w:fill="C0C0C0"/>
          </w:tcPr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Senior HR Manager:</w:t>
            </w:r>
          </w:p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2CBB" w:rsidRPr="00091DF1" w:rsidRDefault="007E2CBB" w:rsidP="007945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2CBB" w:rsidRPr="00091DF1" w:rsidRDefault="007E2CBB" w:rsidP="007E2CBB">
      <w:pPr>
        <w:jc w:val="center"/>
        <w:rPr>
          <w:rFonts w:ascii="Arial" w:hAnsi="Arial" w:cs="Arial"/>
          <w:b/>
          <w:sz w:val="22"/>
          <w:szCs w:val="22"/>
        </w:rPr>
      </w:pPr>
      <w:r w:rsidRPr="00091DF1">
        <w:rPr>
          <w:rFonts w:ascii="Arial" w:hAnsi="Arial" w:cs="Arial"/>
          <w:b/>
          <w:sz w:val="22"/>
          <w:szCs w:val="22"/>
        </w:rPr>
        <w:tab/>
      </w:r>
      <w:r w:rsidRPr="00091DF1">
        <w:rPr>
          <w:rFonts w:ascii="Arial" w:hAnsi="Arial" w:cs="Arial"/>
          <w:b/>
          <w:sz w:val="22"/>
          <w:szCs w:val="22"/>
        </w:rPr>
        <w:tab/>
      </w:r>
      <w:r w:rsidRPr="00091DF1">
        <w:rPr>
          <w:rFonts w:ascii="Arial" w:hAnsi="Arial" w:cs="Arial"/>
          <w:b/>
          <w:sz w:val="22"/>
          <w:szCs w:val="22"/>
        </w:rPr>
        <w:tab/>
      </w:r>
      <w:r w:rsidRPr="00091DF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Pr="00091DF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New Post       </w:t>
      </w:r>
      <w:r w:rsidRPr="00091DF1">
        <w:rPr>
          <w:rFonts w:ascii="Arial" w:hAnsi="Arial" w:cs="Arial"/>
          <w:b/>
          <w:sz w:val="22"/>
          <w:szCs w:val="22"/>
        </w:rPr>
        <w:t xml:space="preserve">   Comparator Post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"/>
        <w:gridCol w:w="2970"/>
        <w:gridCol w:w="1035"/>
        <w:gridCol w:w="1035"/>
        <w:gridCol w:w="1035"/>
        <w:gridCol w:w="1035"/>
      </w:tblGrid>
      <w:tr w:rsidR="007E2CBB" w:rsidRPr="00091DF1" w:rsidTr="007945A8">
        <w:tc>
          <w:tcPr>
            <w:tcW w:w="2808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Factor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Brief Rationale</w:t>
            </w:r>
          </w:p>
        </w:tc>
        <w:tc>
          <w:tcPr>
            <w:tcW w:w="1035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Level</w:t>
            </w:r>
          </w:p>
        </w:tc>
        <w:tc>
          <w:tcPr>
            <w:tcW w:w="1035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Score</w:t>
            </w:r>
          </w:p>
        </w:tc>
        <w:tc>
          <w:tcPr>
            <w:tcW w:w="1035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Level</w:t>
            </w:r>
          </w:p>
        </w:tc>
        <w:tc>
          <w:tcPr>
            <w:tcW w:w="1035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Score</w:t>
            </w:r>
          </w:p>
        </w:tc>
      </w:tr>
      <w:tr w:rsidR="007E2CBB" w:rsidRPr="00091DF1" w:rsidTr="007945A8">
        <w:trPr>
          <w:trHeight w:val="550"/>
        </w:trPr>
        <w:tc>
          <w:tcPr>
            <w:tcW w:w="2808" w:type="dxa"/>
            <w:gridSpan w:val="2"/>
          </w:tcPr>
          <w:p w:rsidR="007E2CBB" w:rsidRPr="00091DF1" w:rsidRDefault="007E2CBB" w:rsidP="007945A8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1.  Communication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8" w:type="dxa"/>
            <w:gridSpan w:val="2"/>
          </w:tcPr>
          <w:p w:rsidR="007E2CBB" w:rsidRPr="00091DF1" w:rsidRDefault="007E2CBB" w:rsidP="007945A8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Knowledge / Training &amp; Experience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8" w:type="dxa"/>
            <w:gridSpan w:val="2"/>
          </w:tcPr>
          <w:p w:rsidR="007E2CBB" w:rsidRPr="00091DF1" w:rsidRDefault="007E2CBB" w:rsidP="007945A8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Analytical Skills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8" w:type="dxa"/>
            <w:gridSpan w:val="2"/>
          </w:tcPr>
          <w:p w:rsidR="007E2CBB" w:rsidRPr="00091DF1" w:rsidRDefault="007E2CBB" w:rsidP="007945A8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4.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Planning &amp; Organisational Skills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8" w:type="dxa"/>
            <w:gridSpan w:val="2"/>
          </w:tcPr>
          <w:p w:rsidR="007E2CBB" w:rsidRPr="00091DF1" w:rsidRDefault="007E2CBB" w:rsidP="007945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Physical Skills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8" w:type="dxa"/>
            <w:gridSpan w:val="2"/>
          </w:tcPr>
          <w:p w:rsidR="007E2CBB" w:rsidRPr="00091DF1" w:rsidRDefault="007E2CBB" w:rsidP="007945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6.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Patient / Client Care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1100"/>
        </w:trPr>
        <w:tc>
          <w:tcPr>
            <w:tcW w:w="2808" w:type="dxa"/>
            <w:gridSpan w:val="2"/>
          </w:tcPr>
          <w:p w:rsidR="007E2CBB" w:rsidRPr="00091DF1" w:rsidRDefault="007E2CBB" w:rsidP="007945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lastRenderedPageBreak/>
              <w:t xml:space="preserve">7.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Policy and Service</w:t>
            </w: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712"/>
        </w:trPr>
        <w:tc>
          <w:tcPr>
            <w:tcW w:w="2808" w:type="dxa"/>
            <w:gridSpan w:val="2"/>
          </w:tcPr>
          <w:p w:rsidR="007E2CBB" w:rsidRDefault="007E2CBB" w:rsidP="007945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8.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Financial and Physical</w:t>
            </w:r>
          </w:p>
          <w:p w:rsidR="007E2CBB" w:rsidRDefault="007E2CBB" w:rsidP="007945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2CBB" w:rsidRDefault="007E2CBB" w:rsidP="007945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</w:tcPr>
          <w:p w:rsidR="007E2CBB" w:rsidRPr="00091DF1" w:rsidRDefault="007E2CBB" w:rsidP="007945A8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9.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Human Resources</w:t>
            </w:r>
          </w:p>
        </w:tc>
        <w:tc>
          <w:tcPr>
            <w:tcW w:w="2976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</w:tcPr>
          <w:p w:rsidR="007E2CBB" w:rsidRPr="00091DF1" w:rsidRDefault="007E2CBB" w:rsidP="007945A8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10.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Information Resources</w:t>
            </w:r>
          </w:p>
        </w:tc>
        <w:tc>
          <w:tcPr>
            <w:tcW w:w="2976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</w:tcPr>
          <w:p w:rsidR="007E2CBB" w:rsidRPr="00091DF1" w:rsidRDefault="007E2CBB" w:rsidP="007945A8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11.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Research &amp; Development</w:t>
            </w:r>
          </w:p>
        </w:tc>
        <w:tc>
          <w:tcPr>
            <w:tcW w:w="2976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</w:tcPr>
          <w:p w:rsidR="007E2CBB" w:rsidRPr="00091DF1" w:rsidRDefault="007E2CBB" w:rsidP="007945A8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12.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Freedom to Act</w:t>
            </w:r>
          </w:p>
        </w:tc>
        <w:tc>
          <w:tcPr>
            <w:tcW w:w="2976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</w:tcPr>
          <w:p w:rsidR="007E2CBB" w:rsidRPr="00091DF1" w:rsidRDefault="007E2CBB" w:rsidP="007945A8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13. Physical Effort</w:t>
            </w:r>
          </w:p>
        </w:tc>
        <w:tc>
          <w:tcPr>
            <w:tcW w:w="2976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</w:tcPr>
          <w:p w:rsidR="007E2CBB" w:rsidRPr="00091DF1" w:rsidRDefault="007E2CBB" w:rsidP="007945A8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14. Mental Effort</w:t>
            </w:r>
          </w:p>
        </w:tc>
        <w:tc>
          <w:tcPr>
            <w:tcW w:w="2976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</w:tcPr>
          <w:p w:rsidR="007E2CBB" w:rsidRPr="00091DF1" w:rsidRDefault="007E2CBB" w:rsidP="007945A8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15. Emotional Effort</w:t>
            </w:r>
          </w:p>
        </w:tc>
        <w:tc>
          <w:tcPr>
            <w:tcW w:w="2976" w:type="dxa"/>
            <w:gridSpan w:val="2"/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trHeight w:val="550"/>
        </w:trPr>
        <w:tc>
          <w:tcPr>
            <w:tcW w:w="2802" w:type="dxa"/>
            <w:tcBorders>
              <w:bottom w:val="single" w:sz="4" w:space="0" w:color="auto"/>
            </w:tcBorders>
          </w:tcPr>
          <w:p w:rsidR="007E2CBB" w:rsidRPr="00091DF1" w:rsidRDefault="007E2CBB" w:rsidP="007945A8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16. Working Conditions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E2CBB" w:rsidRPr="00091DF1" w:rsidRDefault="007E2CBB" w:rsidP="00794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E2CBB" w:rsidRPr="00091DF1" w:rsidRDefault="007E2CBB" w:rsidP="007945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c>
          <w:tcPr>
            <w:tcW w:w="2802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091DF1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  <w:tc>
          <w:tcPr>
            <w:tcW w:w="1035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c>
          <w:tcPr>
            <w:tcW w:w="2802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Band Outcome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C0C0C0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cantSplit/>
        </w:trPr>
        <w:tc>
          <w:tcPr>
            <w:tcW w:w="2802" w:type="dxa"/>
          </w:tcPr>
          <w:p w:rsidR="007E2CBB" w:rsidRPr="00091DF1" w:rsidRDefault="007E2CBB" w:rsidP="00794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lastRenderedPageBreak/>
              <w:t>Job Family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16" w:type="dxa"/>
            <w:gridSpan w:val="6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cantSplit/>
        </w:trPr>
        <w:tc>
          <w:tcPr>
            <w:tcW w:w="2802" w:type="dxa"/>
          </w:tcPr>
          <w:p w:rsidR="007E2CBB" w:rsidRPr="00091DF1" w:rsidRDefault="007E2CBB" w:rsidP="00794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Sub Job Family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16" w:type="dxa"/>
            <w:gridSpan w:val="6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cantSplit/>
        </w:trPr>
        <w:tc>
          <w:tcPr>
            <w:tcW w:w="2802" w:type="dxa"/>
          </w:tcPr>
          <w:p w:rsidR="007E2CBB" w:rsidRPr="00091DF1" w:rsidRDefault="007E2CBB" w:rsidP="00794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National Profile Selected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16" w:type="dxa"/>
            <w:gridSpan w:val="6"/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CBB" w:rsidRPr="00091DF1" w:rsidTr="007945A8">
        <w:trPr>
          <w:cantSplit/>
        </w:trPr>
        <w:tc>
          <w:tcPr>
            <w:tcW w:w="2802" w:type="dxa"/>
          </w:tcPr>
          <w:p w:rsidR="007E2CBB" w:rsidRPr="00091DF1" w:rsidRDefault="007E2CBB" w:rsidP="00794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4011" w:type="dxa"/>
            <w:gridSpan w:val="3"/>
            <w:tcBorders>
              <w:right w:val="nil"/>
            </w:tcBorders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left w:val="nil"/>
            </w:tcBorders>
          </w:tcPr>
          <w:p w:rsidR="007E2CBB" w:rsidRPr="00091DF1" w:rsidRDefault="007E2CBB" w:rsidP="007945A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7E2CBB" w:rsidRPr="00091DF1" w:rsidTr="007945A8">
        <w:trPr>
          <w:cantSplit/>
        </w:trPr>
        <w:tc>
          <w:tcPr>
            <w:tcW w:w="2802" w:type="dxa"/>
          </w:tcPr>
          <w:p w:rsidR="007E2CBB" w:rsidRPr="00091DF1" w:rsidRDefault="007E2CBB" w:rsidP="00794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4011" w:type="dxa"/>
            <w:gridSpan w:val="3"/>
            <w:tcBorders>
              <w:right w:val="nil"/>
            </w:tcBorders>
          </w:tcPr>
          <w:p w:rsidR="007E2CBB" w:rsidRPr="00091DF1" w:rsidRDefault="007E2CBB" w:rsidP="007945A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left w:val="nil"/>
            </w:tcBorders>
          </w:tcPr>
          <w:p w:rsidR="007E2CBB" w:rsidRPr="00091DF1" w:rsidRDefault="007E2CBB" w:rsidP="007945A8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F109FE" w:rsidRDefault="00F109FE"/>
    <w:sectPr w:rsidR="00F109FE" w:rsidSect="00F10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7B3"/>
    <w:multiLevelType w:val="hybridMultilevel"/>
    <w:tmpl w:val="A22E465E"/>
    <w:lvl w:ilvl="0" w:tplc="5620914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E2CBB"/>
    <w:rsid w:val="000D6D7F"/>
    <w:rsid w:val="007E2CBB"/>
    <w:rsid w:val="00F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B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E2CBB"/>
    <w:pPr>
      <w:keepNext/>
      <w:ind w:left="72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CBB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7E2C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E2CB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B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>NHS FIFE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kirkwoods</dc:creator>
  <cp:lastModifiedBy>kirkwoods</cp:lastModifiedBy>
  <cp:revision>1</cp:revision>
  <dcterms:created xsi:type="dcterms:W3CDTF">2020-12-04T10:25:00Z</dcterms:created>
  <dcterms:modified xsi:type="dcterms:W3CDTF">2020-12-04T10:26:00Z</dcterms:modified>
</cp:coreProperties>
</file>