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CD047" w14:textId="77777777" w:rsidR="006C070B" w:rsidRDefault="00C21B56" w:rsidP="00192903">
      <w:pPr>
        <w:ind w:left="2410"/>
        <w:rPr>
          <w:b/>
          <w:sz w:val="44"/>
        </w:rPr>
      </w:pPr>
      <w:r>
        <w:rPr>
          <w:b/>
          <w:sz w:val="44"/>
        </w:rPr>
        <w:t>Print Request F-Q1</w:t>
      </w:r>
    </w:p>
    <w:p w14:paraId="239F10A2" w14:textId="77777777" w:rsidR="006C070B" w:rsidRPr="0059132B" w:rsidRDefault="00C21B56" w:rsidP="00192903">
      <w:pPr>
        <w:pStyle w:val="BodyText"/>
        <w:spacing w:before="16" w:line="339" w:lineRule="exact"/>
        <w:ind w:left="2410"/>
        <w:rPr>
          <w:sz w:val="24"/>
          <w:szCs w:val="24"/>
        </w:rPr>
      </w:pPr>
      <w:r w:rsidRPr="0059132B">
        <w:rPr>
          <w:sz w:val="24"/>
          <w:szCs w:val="24"/>
        </w:rPr>
        <w:t xml:space="preserve">All artwork to be supplied in </w:t>
      </w:r>
      <w:r w:rsidRPr="0059132B">
        <w:rPr>
          <w:color w:val="FF0000"/>
          <w:sz w:val="24"/>
          <w:szCs w:val="24"/>
        </w:rPr>
        <w:t>PDF</w:t>
      </w:r>
      <w:r w:rsidRPr="0059132B">
        <w:rPr>
          <w:color w:val="CD1719"/>
          <w:sz w:val="24"/>
          <w:szCs w:val="24"/>
        </w:rPr>
        <w:t xml:space="preserve"> </w:t>
      </w:r>
      <w:r w:rsidRPr="0059132B">
        <w:rPr>
          <w:sz w:val="24"/>
          <w:szCs w:val="24"/>
        </w:rPr>
        <w:t>format (Except canvases)</w:t>
      </w:r>
    </w:p>
    <w:p w14:paraId="284DCC5A" w14:textId="53F9A3D7" w:rsidR="006C070B" w:rsidRPr="0059132B" w:rsidRDefault="00C21B56" w:rsidP="00192903">
      <w:pPr>
        <w:pStyle w:val="BodyText"/>
        <w:spacing w:before="3" w:line="235" w:lineRule="auto"/>
        <w:ind w:left="2410" w:right="420"/>
        <w:rPr>
          <w:sz w:val="24"/>
          <w:szCs w:val="24"/>
        </w:rPr>
      </w:pPr>
      <w:r w:rsidRPr="0059132B">
        <w:rPr>
          <w:sz w:val="24"/>
          <w:szCs w:val="24"/>
        </w:rPr>
        <w:t xml:space="preserve">All completed Print Requests and PDFs to be emailed directly to </w:t>
      </w:r>
      <w:hyperlink r:id="rId7" w:history="1">
        <w:r w:rsidRPr="00192903">
          <w:rPr>
            <w:rStyle w:val="Hyperlink"/>
            <w:color w:val="FF0000"/>
            <w:sz w:val="24"/>
            <w:szCs w:val="24"/>
          </w:rPr>
          <w:t>central.printunit@fife.gov.uk</w:t>
        </w:r>
      </w:hyperlink>
      <w:r w:rsidRPr="00192903">
        <w:rPr>
          <w:color w:val="FF0000"/>
          <w:sz w:val="24"/>
          <w:szCs w:val="24"/>
        </w:rPr>
        <w:t xml:space="preserve"> </w:t>
      </w:r>
      <w:r w:rsidRPr="0059132B">
        <w:rPr>
          <w:sz w:val="24"/>
          <w:szCs w:val="24"/>
        </w:rPr>
        <w:t>to avoid any delays.</w:t>
      </w:r>
    </w:p>
    <w:p w14:paraId="4BA566B2" w14:textId="77777777" w:rsidR="006C070B" w:rsidRDefault="006C070B">
      <w:pPr>
        <w:pStyle w:val="BodyText"/>
        <w:ind w:left="0"/>
        <w:rPr>
          <w:sz w:val="21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2437"/>
        <w:gridCol w:w="2268"/>
        <w:gridCol w:w="284"/>
        <w:gridCol w:w="3006"/>
      </w:tblGrid>
      <w:tr w:rsidR="006C070B" w14:paraId="0EF5C301" w14:textId="77777777" w:rsidTr="00550E5D">
        <w:trPr>
          <w:trHeight w:val="567"/>
        </w:trPr>
        <w:tc>
          <w:tcPr>
            <w:tcW w:w="2665" w:type="dxa"/>
            <w:shd w:val="clear" w:color="auto" w:fill="F6F6F6"/>
            <w:vAlign w:val="center"/>
          </w:tcPr>
          <w:p w14:paraId="236197E0" w14:textId="77777777" w:rsidR="006C070B" w:rsidRDefault="00C21B56" w:rsidP="001D57D7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Service</w:t>
            </w:r>
          </w:p>
          <w:p w14:paraId="720C44B6" w14:textId="77777777" w:rsidR="006C070B" w:rsidRDefault="00C21B56" w:rsidP="001D57D7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(Internal orders only)</w:t>
            </w:r>
          </w:p>
        </w:tc>
        <w:tc>
          <w:tcPr>
            <w:tcW w:w="2437" w:type="dxa"/>
            <w:vAlign w:val="center"/>
          </w:tcPr>
          <w:p w14:paraId="5BB5003D" w14:textId="77777777" w:rsidR="006C070B" w:rsidRPr="00C21B56" w:rsidRDefault="006C070B" w:rsidP="001D57D7">
            <w:pPr>
              <w:pStyle w:val="TableParagraph"/>
              <w:spacing w:before="0"/>
              <w:ind w:right="113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F6F6F6"/>
            <w:vAlign w:val="center"/>
          </w:tcPr>
          <w:p w14:paraId="49D70365" w14:textId="77777777" w:rsidR="006C070B" w:rsidRDefault="00C21B56" w:rsidP="001D57D7">
            <w:pPr>
              <w:pStyle w:val="TableParagraph"/>
              <w:spacing w:before="0"/>
              <w:ind w:left="79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290" w:type="dxa"/>
            <w:gridSpan w:val="2"/>
            <w:vAlign w:val="center"/>
          </w:tcPr>
          <w:p w14:paraId="58AA0E5C" w14:textId="77777777" w:rsidR="006C070B" w:rsidRPr="00C21B56" w:rsidRDefault="006C070B" w:rsidP="001D57D7">
            <w:pPr>
              <w:pStyle w:val="TableParagraph"/>
              <w:spacing w:before="0"/>
              <w:ind w:left="113"/>
              <w:rPr>
                <w:rFonts w:ascii="Arial" w:hAnsi="Arial" w:cs="Arial"/>
                <w:sz w:val="24"/>
              </w:rPr>
            </w:pPr>
          </w:p>
        </w:tc>
      </w:tr>
      <w:tr w:rsidR="006C070B" w14:paraId="5D5DA5DE" w14:textId="77777777" w:rsidTr="00550E5D">
        <w:trPr>
          <w:trHeight w:val="567"/>
        </w:trPr>
        <w:tc>
          <w:tcPr>
            <w:tcW w:w="2665" w:type="dxa"/>
            <w:shd w:val="clear" w:color="auto" w:fill="F6F6F6"/>
            <w:vAlign w:val="center"/>
          </w:tcPr>
          <w:p w14:paraId="0546C034" w14:textId="77777777" w:rsidR="006C070B" w:rsidRDefault="00C21B56" w:rsidP="001D57D7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2437" w:type="dxa"/>
            <w:vAlign w:val="center"/>
          </w:tcPr>
          <w:p w14:paraId="06483F45" w14:textId="77777777" w:rsidR="006C070B" w:rsidRPr="00C21B56" w:rsidRDefault="006C070B" w:rsidP="001D57D7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F6F6F6"/>
            <w:vAlign w:val="center"/>
          </w:tcPr>
          <w:p w14:paraId="1CAFEC45" w14:textId="77777777" w:rsidR="006C070B" w:rsidRDefault="00C21B56" w:rsidP="001D57D7">
            <w:pPr>
              <w:pStyle w:val="TableParagraph"/>
              <w:spacing w:before="0"/>
              <w:ind w:left="79"/>
              <w:rPr>
                <w:b/>
              </w:rPr>
            </w:pPr>
            <w:r>
              <w:rPr>
                <w:b/>
              </w:rPr>
              <w:t>Phone no</w:t>
            </w:r>
          </w:p>
        </w:tc>
        <w:tc>
          <w:tcPr>
            <w:tcW w:w="3290" w:type="dxa"/>
            <w:gridSpan w:val="2"/>
            <w:vAlign w:val="center"/>
          </w:tcPr>
          <w:p w14:paraId="2407E15E" w14:textId="77777777" w:rsidR="006C070B" w:rsidRPr="00C21B56" w:rsidRDefault="006C070B" w:rsidP="001D57D7">
            <w:pPr>
              <w:pStyle w:val="TableParagraph"/>
              <w:spacing w:before="0"/>
              <w:ind w:left="113"/>
              <w:rPr>
                <w:rFonts w:ascii="Arial" w:hAnsi="Arial" w:cs="Arial"/>
                <w:sz w:val="24"/>
              </w:rPr>
            </w:pPr>
          </w:p>
        </w:tc>
      </w:tr>
      <w:tr w:rsidR="006C070B" w14:paraId="0F5C816F" w14:textId="77777777" w:rsidTr="00550E5D">
        <w:trPr>
          <w:trHeight w:val="1134"/>
        </w:trPr>
        <w:tc>
          <w:tcPr>
            <w:tcW w:w="2665" w:type="dxa"/>
            <w:shd w:val="clear" w:color="auto" w:fill="F6F6F6"/>
          </w:tcPr>
          <w:p w14:paraId="6CB123DE" w14:textId="77777777" w:rsidR="006C070B" w:rsidRDefault="00C21B56" w:rsidP="001D57D7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Delivery Address</w:t>
            </w:r>
          </w:p>
        </w:tc>
        <w:tc>
          <w:tcPr>
            <w:tcW w:w="7995" w:type="dxa"/>
            <w:gridSpan w:val="4"/>
          </w:tcPr>
          <w:p w14:paraId="62B9DCE7" w14:textId="77777777" w:rsidR="006C070B" w:rsidRPr="00C21B56" w:rsidRDefault="006C070B" w:rsidP="001D57D7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4"/>
              </w:rPr>
            </w:pPr>
          </w:p>
        </w:tc>
      </w:tr>
      <w:tr w:rsidR="006C070B" w14:paraId="20F4D413" w14:textId="77777777" w:rsidTr="00550E5D">
        <w:trPr>
          <w:trHeight w:val="1134"/>
        </w:trPr>
        <w:tc>
          <w:tcPr>
            <w:tcW w:w="2665" w:type="dxa"/>
            <w:shd w:val="clear" w:color="auto" w:fill="F6F6F6"/>
          </w:tcPr>
          <w:p w14:paraId="6ADE27EF" w14:textId="77777777" w:rsidR="006C070B" w:rsidRDefault="00C21B56" w:rsidP="001D57D7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Invoice Address</w:t>
            </w:r>
          </w:p>
          <w:p w14:paraId="67AEE6E5" w14:textId="77777777" w:rsidR="006C070B" w:rsidRDefault="00C21B56" w:rsidP="001D57D7">
            <w:pPr>
              <w:pStyle w:val="TableParagraph"/>
              <w:spacing w:before="0"/>
              <w:ind w:right="101"/>
              <w:rPr>
                <w:b/>
              </w:rPr>
            </w:pPr>
            <w:r>
              <w:rPr>
                <w:b/>
              </w:rPr>
              <w:t>(must be completed for private orders)</w:t>
            </w:r>
          </w:p>
        </w:tc>
        <w:tc>
          <w:tcPr>
            <w:tcW w:w="7995" w:type="dxa"/>
            <w:gridSpan w:val="4"/>
          </w:tcPr>
          <w:p w14:paraId="3BDCCEC3" w14:textId="77777777" w:rsidR="006C070B" w:rsidRPr="00C21B56" w:rsidRDefault="006C070B" w:rsidP="001D57D7">
            <w:pPr>
              <w:pStyle w:val="TableParagraph"/>
              <w:spacing w:before="0"/>
              <w:ind w:left="113" w:right="113"/>
              <w:rPr>
                <w:rFonts w:ascii="Arial" w:hAnsi="Arial" w:cs="Arial"/>
                <w:sz w:val="24"/>
              </w:rPr>
            </w:pPr>
          </w:p>
        </w:tc>
      </w:tr>
      <w:tr w:rsidR="006C070B" w14:paraId="3A7F572B" w14:textId="77777777" w:rsidTr="001D57D7">
        <w:trPr>
          <w:trHeight w:val="564"/>
        </w:trPr>
        <w:tc>
          <w:tcPr>
            <w:tcW w:w="2665" w:type="dxa"/>
            <w:shd w:val="clear" w:color="auto" w:fill="F6F6F6"/>
          </w:tcPr>
          <w:p w14:paraId="6B78B072" w14:textId="77777777" w:rsidR="006C070B" w:rsidRDefault="00C21B56" w:rsidP="001D57D7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Canvas prints</w:t>
            </w:r>
            <w:r w:rsidR="003F2F34">
              <w:rPr>
                <w:b/>
              </w:rPr>
              <w:t xml:space="preserve"> </w:t>
            </w:r>
          </w:p>
        </w:tc>
        <w:tc>
          <w:tcPr>
            <w:tcW w:w="2437" w:type="dxa"/>
          </w:tcPr>
          <w:p w14:paraId="1015F390" w14:textId="77777777" w:rsidR="006C070B" w:rsidRDefault="00C21B56" w:rsidP="001D57D7">
            <w:pPr>
              <w:pStyle w:val="TableParagraph"/>
              <w:spacing w:before="0"/>
              <w:ind w:left="79"/>
              <w:rPr>
                <w:b/>
              </w:rPr>
            </w:pPr>
            <w:r>
              <w:rPr>
                <w:b/>
              </w:rPr>
              <w:t>Image wrapped around sides</w:t>
            </w:r>
            <w:r w:rsidR="005B4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8052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6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</w:tcPr>
          <w:p w14:paraId="352D8F63" w14:textId="1A20ECC6" w:rsidR="006C070B" w:rsidRDefault="00C21B56" w:rsidP="001D57D7">
            <w:pPr>
              <w:pStyle w:val="TableParagraph"/>
              <w:spacing w:before="0"/>
              <w:ind w:left="79"/>
              <w:rPr>
                <w:b/>
              </w:rPr>
            </w:pPr>
            <w:r>
              <w:rPr>
                <w:b/>
              </w:rPr>
              <w:t>Image on front only</w:t>
            </w:r>
            <w:r w:rsidR="005B4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548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006" w:type="dxa"/>
          </w:tcPr>
          <w:p w14:paraId="2FE2AC05" w14:textId="77777777" w:rsidR="00550E5D" w:rsidRDefault="00C21B56" w:rsidP="001D57D7">
            <w:pPr>
              <w:pStyle w:val="TableParagraph"/>
              <w:spacing w:before="0"/>
              <w:ind w:left="78"/>
              <w:rPr>
                <w:b/>
              </w:rPr>
            </w:pPr>
            <w:r>
              <w:rPr>
                <w:b/>
              </w:rPr>
              <w:t>38mm depth</w:t>
            </w:r>
            <w:r w:rsidR="005B4649">
              <w:rPr>
                <w:b/>
              </w:rPr>
              <w:t xml:space="preserve"> </w:t>
            </w:r>
            <w:r>
              <w:rPr>
                <w:b/>
              </w:rPr>
              <w:t xml:space="preserve">bar </w:t>
            </w:r>
            <w:sdt>
              <w:sdtPr>
                <w:rPr>
                  <w:b/>
                </w:rPr>
                <w:id w:val="-144784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6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B4649">
              <w:rPr>
                <w:b/>
              </w:rPr>
              <w:t xml:space="preserve"> </w:t>
            </w:r>
          </w:p>
          <w:p w14:paraId="25EE1A9A" w14:textId="77777777" w:rsidR="006C070B" w:rsidRDefault="00C21B56" w:rsidP="001D57D7">
            <w:pPr>
              <w:pStyle w:val="TableParagraph"/>
              <w:spacing w:before="0"/>
              <w:ind w:left="78"/>
              <w:rPr>
                <w:b/>
              </w:rPr>
            </w:pPr>
            <w:r>
              <w:rPr>
                <w:b/>
              </w:rPr>
              <w:t>18mm</w:t>
            </w:r>
            <w:r w:rsidR="00520EFF">
              <w:rPr>
                <w:b/>
              </w:rPr>
              <w:t xml:space="preserve"> </w:t>
            </w:r>
            <w:r>
              <w:rPr>
                <w:b/>
              </w:rPr>
              <w:t>depth bar</w:t>
            </w:r>
            <w:r w:rsidR="005B4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919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792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6C070B" w14:paraId="27E39544" w14:textId="77777777">
        <w:trPr>
          <w:trHeight w:val="584"/>
        </w:trPr>
        <w:tc>
          <w:tcPr>
            <w:tcW w:w="10660" w:type="dxa"/>
            <w:gridSpan w:val="5"/>
            <w:shd w:val="clear" w:color="auto" w:fill="F6F6F6"/>
          </w:tcPr>
          <w:p w14:paraId="423FE290" w14:textId="77777777" w:rsidR="006C070B" w:rsidRDefault="00C21B56" w:rsidP="001D57D7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Typesetting / Alterations / Design required</w:t>
            </w:r>
            <w:r w:rsidR="005B4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5923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6C070B" w14:paraId="5D3AA15C" w14:textId="77777777" w:rsidTr="00192903">
        <w:trPr>
          <w:trHeight w:val="4058"/>
        </w:trPr>
        <w:tc>
          <w:tcPr>
            <w:tcW w:w="10660" w:type="dxa"/>
            <w:gridSpan w:val="5"/>
          </w:tcPr>
          <w:p w14:paraId="314F0E3A" w14:textId="77777777" w:rsidR="006C070B" w:rsidRDefault="00C21B56" w:rsidP="001D57D7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Job description</w:t>
            </w:r>
          </w:p>
          <w:p w14:paraId="60E21B35" w14:textId="40E1826A" w:rsidR="00192903" w:rsidRDefault="00192903" w:rsidP="00192903">
            <w:pPr>
              <w:pStyle w:val="TableParagraph"/>
              <w:spacing w:before="0"/>
              <w:ind w:left="0"/>
              <w:rPr>
                <w:b/>
              </w:rPr>
            </w:pPr>
          </w:p>
        </w:tc>
      </w:tr>
      <w:tr w:rsidR="006C070B" w14:paraId="413EA0AF" w14:textId="77777777" w:rsidTr="00550E5D">
        <w:trPr>
          <w:trHeight w:val="1133"/>
        </w:trPr>
        <w:tc>
          <w:tcPr>
            <w:tcW w:w="2665" w:type="dxa"/>
            <w:shd w:val="clear" w:color="auto" w:fill="F6F6F6"/>
          </w:tcPr>
          <w:p w14:paraId="2D4D2FD9" w14:textId="77777777" w:rsidR="005B4649" w:rsidRDefault="00C21B56" w:rsidP="001D57D7">
            <w:pPr>
              <w:pStyle w:val="TableParagraph"/>
              <w:spacing w:before="0"/>
              <w:ind w:right="283"/>
              <w:rPr>
                <w:b/>
              </w:rPr>
            </w:pPr>
            <w:r>
              <w:rPr>
                <w:b/>
              </w:rPr>
              <w:t>B&amp;W</w:t>
            </w:r>
            <w:r w:rsidR="005B4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0393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6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531611E" w14:textId="77777777" w:rsidR="006C070B" w:rsidRDefault="00C21B56" w:rsidP="001D57D7">
            <w:pPr>
              <w:pStyle w:val="TableParagraph"/>
              <w:spacing w:before="0"/>
              <w:ind w:right="283"/>
              <w:rPr>
                <w:b/>
              </w:rPr>
            </w:pPr>
            <w:r>
              <w:rPr>
                <w:b/>
              </w:rPr>
              <w:t>Colour</w:t>
            </w:r>
            <w:r w:rsidR="005B4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113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6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437" w:type="dxa"/>
            <w:shd w:val="clear" w:color="auto" w:fill="F6F6F6"/>
          </w:tcPr>
          <w:p w14:paraId="526761BD" w14:textId="77777777" w:rsidR="006C070B" w:rsidRDefault="00C21B56" w:rsidP="001D57D7">
            <w:pPr>
              <w:pStyle w:val="TableParagraph"/>
              <w:spacing w:before="0"/>
              <w:ind w:left="79" w:right="283"/>
              <w:rPr>
                <w:b/>
              </w:rPr>
            </w:pPr>
            <w:r>
              <w:rPr>
                <w:b/>
              </w:rPr>
              <w:t xml:space="preserve">Single Sided </w:t>
            </w:r>
            <w:sdt>
              <w:sdtPr>
                <w:rPr>
                  <w:b/>
                </w:rPr>
                <w:id w:val="-83716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>Double Sided</w:t>
            </w:r>
            <w:r w:rsidR="005B464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28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F6F6F6"/>
          </w:tcPr>
          <w:p w14:paraId="631D5F15" w14:textId="77777777" w:rsidR="005B4649" w:rsidRDefault="00C21B56" w:rsidP="001D57D7">
            <w:pPr>
              <w:pStyle w:val="TableParagraph"/>
              <w:spacing w:before="0"/>
              <w:ind w:left="79" w:right="283"/>
              <w:rPr>
                <w:b/>
              </w:rPr>
            </w:pPr>
            <w:r>
              <w:rPr>
                <w:b/>
              </w:rPr>
              <w:t xml:space="preserve">B&amp;W Cover </w:t>
            </w:r>
            <w:sdt>
              <w:sdtPr>
                <w:rPr>
                  <w:b/>
                </w:rPr>
                <w:id w:val="-42974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8D59725" w14:textId="77777777" w:rsidR="006C070B" w:rsidRDefault="00C21B56" w:rsidP="001D57D7">
            <w:pPr>
              <w:pStyle w:val="TableParagraph"/>
              <w:spacing w:before="0"/>
              <w:ind w:left="79" w:right="283"/>
              <w:rPr>
                <w:b/>
              </w:rPr>
            </w:pPr>
            <w:r>
              <w:rPr>
                <w:b/>
              </w:rPr>
              <w:t>Colour</w:t>
            </w:r>
            <w:r w:rsidR="005B4649">
              <w:rPr>
                <w:b/>
              </w:rPr>
              <w:t xml:space="preserve"> </w:t>
            </w:r>
            <w:r>
              <w:rPr>
                <w:b/>
              </w:rPr>
              <w:t>Cover</w:t>
            </w:r>
            <w:sdt>
              <w:sdtPr>
                <w:rPr>
                  <w:b/>
                </w:rPr>
                <w:id w:val="197540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290" w:type="dxa"/>
            <w:gridSpan w:val="2"/>
          </w:tcPr>
          <w:p w14:paraId="35146393" w14:textId="77777777" w:rsidR="005B4649" w:rsidRPr="00550E5D" w:rsidRDefault="00C21B56" w:rsidP="001D57D7">
            <w:pPr>
              <w:pStyle w:val="TableParagraph"/>
              <w:spacing w:before="0"/>
              <w:ind w:left="57" w:right="170"/>
              <w:rPr>
                <w:b/>
              </w:rPr>
            </w:pPr>
            <w:r w:rsidRPr="00550E5D">
              <w:rPr>
                <w:b/>
              </w:rPr>
              <w:t xml:space="preserve">Wire Bound </w:t>
            </w:r>
            <w:sdt>
              <w:sdtPr>
                <w:rPr>
                  <w:b/>
                </w:rPr>
                <w:id w:val="79032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F" w:rsidRPr="00550E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A3CBF10" w14:textId="77777777" w:rsidR="005B4649" w:rsidRPr="00550E5D" w:rsidRDefault="00C21B56" w:rsidP="001D57D7">
            <w:pPr>
              <w:pStyle w:val="TableParagraph"/>
              <w:spacing w:before="0"/>
              <w:ind w:left="57" w:right="170"/>
              <w:rPr>
                <w:b/>
              </w:rPr>
            </w:pPr>
            <w:r w:rsidRPr="00550E5D">
              <w:rPr>
                <w:b/>
              </w:rPr>
              <w:t xml:space="preserve">Comb Bound </w:t>
            </w:r>
            <w:sdt>
              <w:sdtPr>
                <w:rPr>
                  <w:b/>
                </w:rPr>
                <w:id w:val="-5863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F" w:rsidRPr="00550E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77ABFA6" w14:textId="77777777" w:rsidR="006C070B" w:rsidRPr="00550E5D" w:rsidRDefault="00C21B56" w:rsidP="001D57D7">
            <w:pPr>
              <w:pStyle w:val="TableParagraph"/>
              <w:spacing w:before="0"/>
              <w:ind w:left="57" w:right="170"/>
              <w:rPr>
                <w:b/>
              </w:rPr>
            </w:pPr>
            <w:r w:rsidRPr="00550E5D">
              <w:rPr>
                <w:b/>
              </w:rPr>
              <w:t xml:space="preserve">Stapled (top </w:t>
            </w:r>
            <w:r w:rsidR="005B4649" w:rsidRPr="00550E5D">
              <w:rPr>
                <w:b/>
              </w:rPr>
              <w:t>l</w:t>
            </w:r>
            <w:r w:rsidRPr="00550E5D">
              <w:rPr>
                <w:b/>
              </w:rPr>
              <w:t>eft)</w:t>
            </w:r>
            <w:r w:rsidR="005B4649" w:rsidRPr="00550E5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1861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F" w:rsidRPr="00550E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7B17204A" w14:textId="77777777" w:rsidR="006C070B" w:rsidRDefault="00C21B56" w:rsidP="001D57D7">
            <w:pPr>
              <w:pStyle w:val="TableParagraph"/>
              <w:spacing w:before="0"/>
              <w:ind w:left="57" w:right="170"/>
              <w:rPr>
                <w:b/>
                <w:sz w:val="18"/>
              </w:rPr>
            </w:pPr>
            <w:r w:rsidRPr="00550E5D">
              <w:rPr>
                <w:b/>
              </w:rPr>
              <w:t>Stapled (saddle stitched)</w:t>
            </w:r>
            <w:r w:rsidR="005B4649" w:rsidRPr="00550E5D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46431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EFF" w:rsidRPr="00550E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6C070B" w14:paraId="64E65B36" w14:textId="77777777" w:rsidTr="001D57D7">
        <w:trPr>
          <w:trHeight w:val="616"/>
        </w:trPr>
        <w:tc>
          <w:tcPr>
            <w:tcW w:w="2665" w:type="dxa"/>
            <w:shd w:val="clear" w:color="auto" w:fill="F6F6F6"/>
          </w:tcPr>
          <w:p w14:paraId="1AA71F56" w14:textId="77777777" w:rsidR="006C070B" w:rsidRDefault="00C21B56" w:rsidP="001D57D7">
            <w:pPr>
              <w:pStyle w:val="TableParagraph"/>
              <w:spacing w:before="0"/>
              <w:ind w:right="283"/>
              <w:rPr>
                <w:b/>
              </w:rPr>
            </w:pPr>
            <w:r>
              <w:rPr>
                <w:b/>
              </w:rPr>
              <w:t>No of Copies</w:t>
            </w:r>
            <w:r w:rsidR="005B4649">
              <w:rPr>
                <w:b/>
              </w:rPr>
              <w:t xml:space="preserve"> </w:t>
            </w:r>
          </w:p>
        </w:tc>
        <w:tc>
          <w:tcPr>
            <w:tcW w:w="2437" w:type="dxa"/>
          </w:tcPr>
          <w:p w14:paraId="1869DDD7" w14:textId="77777777" w:rsidR="006C070B" w:rsidRPr="00C21B56" w:rsidRDefault="006C070B" w:rsidP="001D57D7">
            <w:pPr>
              <w:pStyle w:val="TableParagraph"/>
              <w:spacing w:before="0"/>
              <w:ind w:left="113" w:right="283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F6F6F6"/>
          </w:tcPr>
          <w:p w14:paraId="30705267" w14:textId="77777777" w:rsidR="006C070B" w:rsidRDefault="00C21B56" w:rsidP="001D57D7">
            <w:pPr>
              <w:pStyle w:val="TableParagraph"/>
              <w:spacing w:before="0"/>
              <w:ind w:left="79"/>
              <w:rPr>
                <w:b/>
              </w:rPr>
            </w:pPr>
            <w:r>
              <w:rPr>
                <w:b/>
              </w:rPr>
              <w:t>Cost of job</w:t>
            </w:r>
          </w:p>
          <w:p w14:paraId="60161654" w14:textId="77777777" w:rsidR="006C070B" w:rsidRDefault="00C21B56" w:rsidP="001D57D7">
            <w:pPr>
              <w:pStyle w:val="TableParagraph"/>
              <w:spacing w:before="0"/>
              <w:ind w:left="79"/>
              <w:rPr>
                <w:b/>
              </w:rPr>
            </w:pPr>
            <w:r>
              <w:rPr>
                <w:b/>
              </w:rPr>
              <w:t>(if already quoted)</w:t>
            </w:r>
          </w:p>
        </w:tc>
        <w:tc>
          <w:tcPr>
            <w:tcW w:w="3290" w:type="dxa"/>
            <w:gridSpan w:val="2"/>
          </w:tcPr>
          <w:p w14:paraId="4A637759" w14:textId="77777777" w:rsidR="006C070B" w:rsidRPr="00C21B56" w:rsidRDefault="006C070B" w:rsidP="001D57D7">
            <w:pPr>
              <w:pStyle w:val="TableParagraph"/>
              <w:spacing w:before="0"/>
              <w:ind w:left="113" w:right="283"/>
              <w:rPr>
                <w:rFonts w:ascii="Arial" w:hAnsi="Arial" w:cs="Arial"/>
                <w:sz w:val="24"/>
              </w:rPr>
            </w:pPr>
          </w:p>
        </w:tc>
      </w:tr>
      <w:tr w:rsidR="006C070B" w14:paraId="4433D1D1" w14:textId="77777777" w:rsidTr="001D57D7">
        <w:trPr>
          <w:trHeight w:val="556"/>
        </w:trPr>
        <w:tc>
          <w:tcPr>
            <w:tcW w:w="2665" w:type="dxa"/>
            <w:shd w:val="clear" w:color="auto" w:fill="F6F6F6"/>
          </w:tcPr>
          <w:p w14:paraId="74460433" w14:textId="77777777" w:rsidR="006C070B" w:rsidRDefault="00C21B56" w:rsidP="001D57D7">
            <w:pPr>
              <w:pStyle w:val="TableParagraph"/>
              <w:spacing w:before="0"/>
              <w:ind w:right="283"/>
              <w:rPr>
                <w:b/>
              </w:rPr>
            </w:pPr>
            <w:r>
              <w:rPr>
                <w:b/>
              </w:rPr>
              <w:t>Financial Code (Internal orders only)</w:t>
            </w:r>
          </w:p>
        </w:tc>
        <w:tc>
          <w:tcPr>
            <w:tcW w:w="2437" w:type="dxa"/>
          </w:tcPr>
          <w:p w14:paraId="3D1C13B6" w14:textId="77777777" w:rsidR="006C070B" w:rsidRPr="00C21B56" w:rsidRDefault="006C070B" w:rsidP="001D57D7">
            <w:pPr>
              <w:pStyle w:val="TableParagraph"/>
              <w:spacing w:before="0"/>
              <w:ind w:left="113" w:right="283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F6F6F6"/>
          </w:tcPr>
          <w:p w14:paraId="792CF844" w14:textId="77777777" w:rsidR="006C070B" w:rsidRDefault="00C21B56" w:rsidP="001D57D7">
            <w:pPr>
              <w:pStyle w:val="TableParagraph"/>
              <w:spacing w:before="0"/>
              <w:ind w:left="79"/>
              <w:rPr>
                <w:b/>
              </w:rPr>
            </w:pPr>
            <w:r>
              <w:rPr>
                <w:b/>
              </w:rPr>
              <w:t>Authorising Signature</w:t>
            </w:r>
          </w:p>
        </w:tc>
        <w:tc>
          <w:tcPr>
            <w:tcW w:w="3290" w:type="dxa"/>
            <w:gridSpan w:val="2"/>
          </w:tcPr>
          <w:p w14:paraId="4D3D5006" w14:textId="77777777" w:rsidR="006C070B" w:rsidRPr="00C21B56" w:rsidRDefault="006C070B" w:rsidP="001D57D7">
            <w:pPr>
              <w:pStyle w:val="TableParagraph"/>
              <w:spacing w:before="0"/>
              <w:ind w:left="113" w:right="283"/>
              <w:rPr>
                <w:rFonts w:ascii="Arial" w:hAnsi="Arial" w:cs="Arial"/>
                <w:sz w:val="24"/>
              </w:rPr>
            </w:pPr>
          </w:p>
        </w:tc>
      </w:tr>
    </w:tbl>
    <w:p w14:paraId="13051E63" w14:textId="77777777" w:rsidR="00541737" w:rsidRPr="001D57D7" w:rsidRDefault="00C21B56" w:rsidP="00541737">
      <w:pPr>
        <w:spacing w:before="78" w:line="237" w:lineRule="auto"/>
        <w:ind w:left="123"/>
        <w:rPr>
          <w:sz w:val="24"/>
          <w:szCs w:val="24"/>
        </w:rPr>
      </w:pPr>
      <w:r w:rsidRPr="001D57D7">
        <w:rPr>
          <w:sz w:val="24"/>
          <w:szCs w:val="24"/>
        </w:rPr>
        <w:t xml:space="preserve">For any questions or quotations please contact us </w:t>
      </w:r>
    </w:p>
    <w:p w14:paraId="2EC76F39" w14:textId="77777777" w:rsidR="001D57D7" w:rsidRDefault="00541737" w:rsidP="001D57D7">
      <w:pPr>
        <w:spacing w:before="78" w:line="237" w:lineRule="auto"/>
        <w:ind w:left="123"/>
        <w:rPr>
          <w:b/>
          <w:color w:val="FF0000"/>
          <w:sz w:val="36"/>
          <w:szCs w:val="36"/>
        </w:rPr>
      </w:pPr>
      <w:r>
        <w:rPr>
          <w:sz w:val="32"/>
          <w:szCs w:val="32"/>
        </w:rPr>
        <w:t>E</w:t>
      </w:r>
      <w:r w:rsidR="00C21B56" w:rsidRPr="00541737">
        <w:rPr>
          <w:sz w:val="32"/>
          <w:szCs w:val="32"/>
        </w:rPr>
        <w:t xml:space="preserve">mail: </w:t>
      </w:r>
      <w:hyperlink r:id="rId8">
        <w:r w:rsidR="00C21B56" w:rsidRPr="00541737">
          <w:rPr>
            <w:b/>
            <w:color w:val="FF0000"/>
            <w:sz w:val="36"/>
            <w:szCs w:val="36"/>
            <w:u w:val="single"/>
          </w:rPr>
          <w:t>central.printunit@fife.gov.uk</w:t>
        </w:r>
      </w:hyperlink>
      <w:r w:rsidR="001D57D7" w:rsidRPr="001D57D7">
        <w:rPr>
          <w:b/>
          <w:color w:val="FF0000"/>
          <w:sz w:val="36"/>
          <w:szCs w:val="36"/>
        </w:rPr>
        <w:tab/>
      </w:r>
    </w:p>
    <w:p w14:paraId="24FAB891" w14:textId="77777777" w:rsidR="006C070B" w:rsidRPr="00541737" w:rsidRDefault="00C21B56" w:rsidP="001D57D7">
      <w:pPr>
        <w:spacing w:before="78" w:line="237" w:lineRule="auto"/>
        <w:ind w:left="123"/>
        <w:rPr>
          <w:b/>
          <w:sz w:val="36"/>
          <w:szCs w:val="36"/>
        </w:rPr>
      </w:pPr>
      <w:r w:rsidRPr="00541737">
        <w:rPr>
          <w:spacing w:val="-8"/>
          <w:sz w:val="36"/>
          <w:szCs w:val="36"/>
        </w:rPr>
        <w:t>Tel:</w:t>
      </w:r>
      <w:r w:rsidRPr="00541737">
        <w:rPr>
          <w:spacing w:val="-8"/>
          <w:sz w:val="36"/>
          <w:szCs w:val="36"/>
        </w:rPr>
        <w:tab/>
      </w:r>
      <w:r w:rsidRPr="00541737">
        <w:rPr>
          <w:b/>
          <w:sz w:val="36"/>
          <w:szCs w:val="36"/>
        </w:rPr>
        <w:t>01592 583227</w:t>
      </w:r>
      <w:bookmarkStart w:id="0" w:name="_GoBack"/>
      <w:bookmarkEnd w:id="0"/>
    </w:p>
    <w:sectPr w:rsidR="006C070B" w:rsidRPr="00541737" w:rsidSect="001929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478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771BE" w14:textId="77777777" w:rsidR="00A73CAD" w:rsidRDefault="00A73CAD" w:rsidP="001D57D7">
      <w:r>
        <w:separator/>
      </w:r>
    </w:p>
  </w:endnote>
  <w:endnote w:type="continuationSeparator" w:id="0">
    <w:p w14:paraId="4E2E7E48" w14:textId="77777777" w:rsidR="00A73CAD" w:rsidRDefault="00A73CAD" w:rsidP="001D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79CF" w14:textId="77777777" w:rsidR="00433B46" w:rsidRDefault="00433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FA90" w14:textId="09491312" w:rsidR="001D57D7" w:rsidRPr="001D57D7" w:rsidRDefault="001D57D7" w:rsidP="001D57D7">
    <w:pPr>
      <w:widowControl/>
      <w:autoSpaceDE/>
      <w:autoSpaceDN/>
      <w:jc w:val="right"/>
      <w:rPr>
        <w:rFonts w:ascii="Times New Roman" w:eastAsia="Times New Roman" w:hAnsi="Times New Roman" w:cs="Times New Roman"/>
        <w:sz w:val="24"/>
        <w:szCs w:val="24"/>
        <w:lang w:eastAsia="en-US" w:bidi="ar-SA"/>
      </w:rPr>
    </w:pPr>
    <w:r w:rsidRPr="001D57D7">
      <w:rPr>
        <w:rFonts w:ascii="Calibri" w:eastAsia="Times New Roman" w:hAnsi="Calibri" w:cs="Calibri"/>
        <w:color w:val="000000"/>
        <w:lang w:eastAsia="en-US" w:bidi="ar-SA"/>
      </w:rPr>
      <w:t>CPU-D10-013 Rev</w:t>
    </w:r>
    <w:r w:rsidR="00433B46">
      <w:rPr>
        <w:rFonts w:ascii="Calibri" w:eastAsia="Times New Roman" w:hAnsi="Calibri" w:cs="Calibri"/>
        <w:color w:val="000000"/>
        <w:lang w:eastAsia="en-US" w:bidi="ar-SA"/>
      </w:rPr>
      <w:t>3</w:t>
    </w:r>
  </w:p>
  <w:p w14:paraId="210B6A57" w14:textId="77777777" w:rsidR="001D57D7" w:rsidRDefault="001D5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321AD" w14:textId="77777777" w:rsidR="00433B46" w:rsidRDefault="00433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3752" w14:textId="77777777" w:rsidR="00A73CAD" w:rsidRDefault="00A73CAD" w:rsidP="001D57D7">
      <w:r>
        <w:separator/>
      </w:r>
    </w:p>
  </w:footnote>
  <w:footnote w:type="continuationSeparator" w:id="0">
    <w:p w14:paraId="59E75DCB" w14:textId="77777777" w:rsidR="00A73CAD" w:rsidRDefault="00A73CAD" w:rsidP="001D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0558" w14:textId="77777777" w:rsidR="00433B46" w:rsidRDefault="00433B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C028" w14:textId="59A22F6C" w:rsidR="0059132B" w:rsidRDefault="001929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023001" wp14:editId="247082DC">
          <wp:simplePos x="0" y="0"/>
          <wp:positionH relativeFrom="column">
            <wp:posOffset>-403417</wp:posOffset>
          </wp:positionH>
          <wp:positionV relativeFrom="paragraph">
            <wp:posOffset>-138081</wp:posOffset>
          </wp:positionV>
          <wp:extent cx="7652730" cy="10425430"/>
          <wp:effectExtent l="0" t="0" r="5715" b="1270"/>
          <wp:wrapNone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PU ISO Document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840" cy="1042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2F3A" w14:textId="77777777" w:rsidR="00433B46" w:rsidRDefault="00433B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B"/>
    <w:rsid w:val="00116125"/>
    <w:rsid w:val="00192903"/>
    <w:rsid w:val="001D57D7"/>
    <w:rsid w:val="00233E02"/>
    <w:rsid w:val="002441A1"/>
    <w:rsid w:val="00277928"/>
    <w:rsid w:val="00320B23"/>
    <w:rsid w:val="003D6F3A"/>
    <w:rsid w:val="003F2F34"/>
    <w:rsid w:val="00433B46"/>
    <w:rsid w:val="00520EFF"/>
    <w:rsid w:val="00541737"/>
    <w:rsid w:val="00550E5D"/>
    <w:rsid w:val="0059132B"/>
    <w:rsid w:val="005B4649"/>
    <w:rsid w:val="006C070B"/>
    <w:rsid w:val="008D77A2"/>
    <w:rsid w:val="009A3979"/>
    <w:rsid w:val="00A73CAD"/>
    <w:rsid w:val="00C21B56"/>
    <w:rsid w:val="00D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137B64"/>
  <w15:docId w15:val="{901D9065-FBC9-9B40-805B-A9BA23A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3"/>
      <w:ind w:left="80"/>
    </w:pPr>
  </w:style>
  <w:style w:type="character" w:styleId="Hyperlink">
    <w:name w:val="Hyperlink"/>
    <w:basedOn w:val="DefaultParagraphFont"/>
    <w:uiPriority w:val="99"/>
    <w:unhideWhenUsed/>
    <w:rsid w:val="00550E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E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0E5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5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7D7"/>
    <w:rPr>
      <w:rFonts w:ascii="Helvetica Neue" w:eastAsia="Helvetica Neue" w:hAnsi="Helvetica Neue" w:cs="Helvetica Neue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D5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7D7"/>
    <w:rPr>
      <w:rFonts w:ascii="Helvetica Neue" w:eastAsia="Helvetica Neue" w:hAnsi="Helvetica Neue" w:cs="Helvetica Neue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.printunit@fife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entral.printunit@fife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D95E40-E7C5-4F65-9ABD-CEDBAB7A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Siubhan Stokes</cp:lastModifiedBy>
  <cp:revision>15</cp:revision>
  <dcterms:created xsi:type="dcterms:W3CDTF">2019-11-22T09:05:00Z</dcterms:created>
  <dcterms:modified xsi:type="dcterms:W3CDTF">2020-08-07T10:25:00Z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2019-11-22T00:00:00Z</vt:filetime>
  </property>
</Properties>
</file>