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02CB" w:rsidRDefault="006902CB" w:rsidP="006902CB">
      <w:pPr>
        <w:jc w:val="center"/>
        <w:rPr>
          <w:b/>
          <w:sz w:val="56"/>
          <w:szCs w:val="56"/>
          <w:u w:val="single"/>
        </w:rPr>
      </w:pPr>
      <w:r w:rsidRPr="006902CB">
        <w:rPr>
          <w:b/>
          <w:sz w:val="56"/>
          <w:szCs w:val="56"/>
          <w:u w:val="single"/>
        </w:rPr>
        <w:t>Plantar Heel P</w:t>
      </w:r>
      <w:r w:rsidR="002D3A41" w:rsidRPr="006902CB">
        <w:rPr>
          <w:b/>
          <w:sz w:val="56"/>
          <w:szCs w:val="56"/>
          <w:u w:val="single"/>
        </w:rPr>
        <w:t>ain</w:t>
      </w:r>
    </w:p>
    <w:p w:rsidR="00912FB2" w:rsidRPr="00912FB2" w:rsidRDefault="00594959" w:rsidP="006902CB">
      <w:pPr>
        <w:jc w:val="center"/>
        <w:rPr>
          <w:b/>
          <w:sz w:val="28"/>
          <w:szCs w:val="28"/>
          <w:u w:val="single"/>
        </w:rPr>
      </w:pPr>
      <w:r w:rsidRPr="00594959">
        <w:rPr>
          <w:b/>
          <w:sz w:val="28"/>
          <w:szCs w:val="28"/>
          <w:u w:val="single"/>
        </w:rPr>
        <w:t>(Pain beneath the heel)</w:t>
      </w:r>
    </w:p>
    <w:p w:rsidR="003B2766" w:rsidRDefault="236C668C" w:rsidP="003B2766">
      <w:r w:rsidRPr="236C668C">
        <w:rPr>
          <w:sz w:val="28"/>
          <w:szCs w:val="28"/>
          <w:u w:val="single"/>
        </w:rPr>
        <w:t>The heel</w:t>
      </w:r>
      <w:r>
        <w:t xml:space="preserve"> is a much specialised part of the body designed to absorb shock when walking / running. </w:t>
      </w:r>
      <w:r w:rsidR="005B6F58">
        <w:t xml:space="preserve"> </w:t>
      </w:r>
      <w:r>
        <w:t xml:space="preserve">The force placed through the heel when walking is up to 3 times body weight. </w:t>
      </w:r>
      <w:r w:rsidR="005B6F58">
        <w:t xml:space="preserve"> </w:t>
      </w:r>
      <w:r>
        <w:t xml:space="preserve">When running this increases to 6 times body weight.                                                                                                                                                   The heel is designed to withstand these repetitive forces via a strong heel bone (the Calcaneus or Calcaneum) and a tough fatty heel pad made up of columns of spiral shaped cells full of fat which act as a shock absorber.                                                                                                                                                               A number of muscles and ligaments insert into the heel bone. </w:t>
      </w:r>
      <w:r w:rsidR="005B6F58">
        <w:t xml:space="preserve"> </w:t>
      </w:r>
      <w:r>
        <w:t xml:space="preserve">The strongest is called the plantar fascia, this is made up of several ligaments and a structure called the Plantar Aponeurosis which attaches into the heel bone and runs forwards into the arch of the foot and attaches near the ball of the foot.                 The Fascia helps maintain the arch of the foot and is placed under considerable stress during walking / exercise / prolonged standing.   </w:t>
      </w:r>
    </w:p>
    <w:p w:rsidR="002D3A41" w:rsidRPr="006902CB" w:rsidRDefault="002D3A41">
      <w:pPr>
        <w:rPr>
          <w:sz w:val="28"/>
          <w:szCs w:val="28"/>
          <w:u w:val="single"/>
        </w:rPr>
      </w:pPr>
      <w:r w:rsidRPr="006902CB">
        <w:rPr>
          <w:sz w:val="28"/>
          <w:szCs w:val="28"/>
          <w:u w:val="single"/>
        </w:rPr>
        <w:t xml:space="preserve">What causes </w:t>
      </w:r>
      <w:r w:rsidR="006902CB">
        <w:rPr>
          <w:sz w:val="28"/>
          <w:szCs w:val="28"/>
          <w:u w:val="single"/>
        </w:rPr>
        <w:t xml:space="preserve">plantar </w:t>
      </w:r>
      <w:r w:rsidRPr="006902CB">
        <w:rPr>
          <w:sz w:val="28"/>
          <w:szCs w:val="28"/>
          <w:u w:val="single"/>
        </w:rPr>
        <w:t>heel pain?</w:t>
      </w:r>
    </w:p>
    <w:p w:rsidR="002D3A41" w:rsidRPr="002D3A41" w:rsidRDefault="002D3A41">
      <w:pPr>
        <w:rPr>
          <w:sz w:val="24"/>
          <w:szCs w:val="24"/>
        </w:rPr>
      </w:pPr>
      <w:r w:rsidRPr="002D3A41">
        <w:rPr>
          <w:sz w:val="24"/>
          <w:szCs w:val="24"/>
        </w:rPr>
        <w:t>There are a wide variety of causes</w:t>
      </w:r>
    </w:p>
    <w:p w:rsidR="002D3A41" w:rsidRPr="002D3A41" w:rsidRDefault="002D3A41">
      <w:pPr>
        <w:rPr>
          <w:sz w:val="24"/>
          <w:szCs w:val="24"/>
        </w:rPr>
      </w:pPr>
      <w:r w:rsidRPr="002D3A41">
        <w:rPr>
          <w:rFonts w:ascii="Symbol" w:eastAsia="Symbol" w:hAnsi="Symbol" w:cs="Symbol"/>
          <w:sz w:val="24"/>
          <w:szCs w:val="24"/>
        </w:rPr>
        <w:t></w:t>
      </w:r>
      <w:r w:rsidRPr="002D3A41">
        <w:rPr>
          <w:sz w:val="24"/>
          <w:szCs w:val="24"/>
        </w:rPr>
        <w:t xml:space="preserve"> </w:t>
      </w:r>
      <w:r w:rsidR="00360B59">
        <w:rPr>
          <w:sz w:val="24"/>
          <w:szCs w:val="24"/>
        </w:rPr>
        <w:t>Plantar</w:t>
      </w:r>
      <w:r w:rsidR="00912FB2">
        <w:rPr>
          <w:sz w:val="24"/>
          <w:szCs w:val="24"/>
        </w:rPr>
        <w:t xml:space="preserve"> fasciopathy</w:t>
      </w:r>
      <w:r w:rsidRPr="002D3A41">
        <w:rPr>
          <w:sz w:val="24"/>
          <w:szCs w:val="24"/>
        </w:rPr>
        <w:t xml:space="preserve"> – </w:t>
      </w:r>
      <w:r w:rsidR="00912FB2">
        <w:rPr>
          <w:sz w:val="24"/>
          <w:szCs w:val="24"/>
        </w:rPr>
        <w:t>is</w:t>
      </w:r>
      <w:r w:rsidR="00912FB2" w:rsidRPr="002D3A41">
        <w:rPr>
          <w:sz w:val="24"/>
          <w:szCs w:val="24"/>
        </w:rPr>
        <w:t xml:space="preserve"> </w:t>
      </w:r>
      <w:r w:rsidRPr="002D3A41">
        <w:rPr>
          <w:sz w:val="24"/>
          <w:szCs w:val="24"/>
        </w:rPr>
        <w:t>probably the most common.</w:t>
      </w:r>
    </w:p>
    <w:p w:rsidR="002D3A41" w:rsidRPr="002D3A41" w:rsidRDefault="002D3A41">
      <w:pPr>
        <w:rPr>
          <w:sz w:val="24"/>
          <w:szCs w:val="24"/>
        </w:rPr>
      </w:pPr>
      <w:r w:rsidRPr="002D3A41">
        <w:rPr>
          <w:sz w:val="24"/>
          <w:szCs w:val="24"/>
        </w:rPr>
        <w:t xml:space="preserve">Other causes include – </w:t>
      </w:r>
    </w:p>
    <w:p w:rsidR="006902CB" w:rsidRDefault="002D3A41" w:rsidP="006902CB">
      <w:r w:rsidRPr="002D3A41">
        <w:rPr>
          <w:rFonts w:ascii="Symbol" w:eastAsia="Symbol" w:hAnsi="Symbol" w:cs="Symbol"/>
          <w:sz w:val="24"/>
          <w:szCs w:val="24"/>
        </w:rPr>
        <w:t></w:t>
      </w:r>
      <w:r w:rsidRPr="002D3A41">
        <w:rPr>
          <w:sz w:val="24"/>
          <w:szCs w:val="24"/>
        </w:rPr>
        <w:t xml:space="preserve"> Arthritis in the ankle / heel (different forms of arthritis can lead to heel pain)</w:t>
      </w:r>
      <w:r w:rsidR="006902CB">
        <w:rPr>
          <w:sz w:val="24"/>
          <w:szCs w:val="24"/>
        </w:rPr>
        <w:t xml:space="preserve">                                </w:t>
      </w:r>
      <w:r w:rsidRPr="002D3A41">
        <w:rPr>
          <w:rFonts w:ascii="Symbol" w:eastAsia="Symbol" w:hAnsi="Symbol" w:cs="Symbol"/>
          <w:sz w:val="24"/>
          <w:szCs w:val="24"/>
        </w:rPr>
        <w:t></w:t>
      </w:r>
      <w:r w:rsidRPr="002D3A41">
        <w:rPr>
          <w:sz w:val="24"/>
          <w:szCs w:val="24"/>
        </w:rPr>
        <w:t xml:space="preserve"> Irritation of nerves in and around the heel </w:t>
      </w:r>
      <w:r w:rsidRPr="002D3A41">
        <w:rPr>
          <w:sz w:val="24"/>
          <w:szCs w:val="24"/>
        </w:rPr>
        <w:tab/>
      </w:r>
      <w:r w:rsidRPr="002D3A41">
        <w:rPr>
          <w:sz w:val="24"/>
          <w:szCs w:val="24"/>
        </w:rPr>
        <w:tab/>
      </w:r>
      <w:r w:rsidRPr="002D3A41">
        <w:rPr>
          <w:sz w:val="24"/>
          <w:szCs w:val="24"/>
        </w:rPr>
        <w:tab/>
      </w:r>
      <w:r w:rsidRPr="002D3A41">
        <w:rPr>
          <w:sz w:val="24"/>
          <w:szCs w:val="24"/>
        </w:rPr>
        <w:tab/>
      </w:r>
      <w:r w:rsidRPr="002D3A41">
        <w:rPr>
          <w:sz w:val="24"/>
          <w:szCs w:val="24"/>
        </w:rPr>
        <w:tab/>
      </w:r>
      <w:r w:rsidRPr="002D3A41">
        <w:rPr>
          <w:sz w:val="24"/>
          <w:szCs w:val="24"/>
        </w:rPr>
        <w:tab/>
      </w:r>
      <w:r w:rsidR="006902CB">
        <w:rPr>
          <w:sz w:val="24"/>
          <w:szCs w:val="24"/>
        </w:rPr>
        <w:t xml:space="preserve">                         </w:t>
      </w:r>
      <w:r w:rsidRPr="002D3A41">
        <w:rPr>
          <w:rFonts w:ascii="Symbol" w:eastAsia="Symbol" w:hAnsi="Symbol" w:cs="Symbol"/>
          <w:sz w:val="24"/>
          <w:szCs w:val="24"/>
        </w:rPr>
        <w:t></w:t>
      </w:r>
      <w:r w:rsidRPr="002D3A41">
        <w:rPr>
          <w:sz w:val="24"/>
          <w:szCs w:val="24"/>
        </w:rPr>
        <w:t xml:space="preserve"> Thinning / Weakness (Atrophy) of the heel pad </w:t>
      </w:r>
      <w:r w:rsidR="006902CB">
        <w:rPr>
          <w:sz w:val="24"/>
          <w:szCs w:val="24"/>
        </w:rPr>
        <w:t xml:space="preserve">                                                                                     </w:t>
      </w:r>
      <w:r w:rsidRPr="002D3A41">
        <w:rPr>
          <w:rFonts w:ascii="Symbol" w:eastAsia="Symbol" w:hAnsi="Symbol" w:cs="Symbol"/>
          <w:sz w:val="24"/>
          <w:szCs w:val="24"/>
        </w:rPr>
        <w:t></w:t>
      </w:r>
      <w:r w:rsidRPr="002D3A41">
        <w:rPr>
          <w:sz w:val="24"/>
          <w:szCs w:val="24"/>
        </w:rPr>
        <w:t xml:space="preserve"> Injury of the heel pad or heel bones</w:t>
      </w:r>
      <w:r w:rsidR="006902CB">
        <w:rPr>
          <w:sz w:val="24"/>
          <w:szCs w:val="24"/>
        </w:rPr>
        <w:t xml:space="preserve">                                                                                                        </w:t>
      </w:r>
      <w:r w:rsidRPr="002D3A41">
        <w:rPr>
          <w:sz w:val="24"/>
          <w:szCs w:val="24"/>
        </w:rPr>
        <w:t xml:space="preserve"> </w:t>
      </w:r>
      <w:r w:rsidRPr="002D3A41">
        <w:rPr>
          <w:rFonts w:ascii="Symbol" w:eastAsia="Symbol" w:hAnsi="Symbol" w:cs="Symbol"/>
          <w:sz w:val="24"/>
          <w:szCs w:val="24"/>
        </w:rPr>
        <w:t></w:t>
      </w:r>
      <w:r w:rsidRPr="002D3A41">
        <w:rPr>
          <w:sz w:val="24"/>
          <w:szCs w:val="24"/>
        </w:rPr>
        <w:t xml:space="preserve"> Prolonged standing / working on hard surfaces </w:t>
      </w:r>
      <w:r w:rsidR="006902CB">
        <w:rPr>
          <w:sz w:val="24"/>
          <w:szCs w:val="24"/>
        </w:rPr>
        <w:t xml:space="preserve">                                                                                           </w:t>
      </w:r>
      <w:r w:rsidRPr="002D3A41">
        <w:rPr>
          <w:rFonts w:ascii="Symbol" w:eastAsia="Symbol" w:hAnsi="Symbol" w:cs="Symbol"/>
          <w:sz w:val="24"/>
          <w:szCs w:val="24"/>
        </w:rPr>
        <w:t></w:t>
      </w:r>
      <w:r w:rsidRPr="002D3A41">
        <w:rPr>
          <w:sz w:val="24"/>
          <w:szCs w:val="24"/>
        </w:rPr>
        <w:t xml:space="preserve"> “Flat feet” or highly arched feet </w:t>
      </w:r>
      <w:r w:rsidR="006902CB">
        <w:rPr>
          <w:sz w:val="24"/>
          <w:szCs w:val="24"/>
        </w:rPr>
        <w:t xml:space="preserve">                                                                                                               </w:t>
      </w:r>
      <w:r w:rsidRPr="002D3A41">
        <w:rPr>
          <w:rFonts w:ascii="Symbol" w:eastAsia="Symbol" w:hAnsi="Symbol" w:cs="Symbol"/>
          <w:sz w:val="24"/>
          <w:szCs w:val="24"/>
        </w:rPr>
        <w:t></w:t>
      </w:r>
      <w:r w:rsidRPr="002D3A41">
        <w:rPr>
          <w:sz w:val="24"/>
          <w:szCs w:val="24"/>
        </w:rPr>
        <w:t xml:space="preserve"> Tight calf muscles </w:t>
      </w:r>
      <w:r w:rsidR="006902CB">
        <w:rPr>
          <w:sz w:val="24"/>
          <w:szCs w:val="24"/>
        </w:rPr>
        <w:t xml:space="preserve">                                                                                                                                       </w:t>
      </w:r>
      <w:r w:rsidRPr="002D3A41">
        <w:rPr>
          <w:rFonts w:ascii="Symbol" w:eastAsia="Symbol" w:hAnsi="Symbol" w:cs="Symbol"/>
          <w:sz w:val="24"/>
          <w:szCs w:val="24"/>
        </w:rPr>
        <w:t></w:t>
      </w:r>
      <w:r w:rsidRPr="002D3A41">
        <w:rPr>
          <w:sz w:val="24"/>
          <w:szCs w:val="24"/>
        </w:rPr>
        <w:t xml:space="preserve"> Bursitis </w:t>
      </w:r>
      <w:r w:rsidR="006902CB">
        <w:rPr>
          <w:sz w:val="24"/>
          <w:szCs w:val="24"/>
        </w:rPr>
        <w:t xml:space="preserve">                                                                                                                                                          </w:t>
      </w:r>
      <w:r w:rsidRPr="002D3A41">
        <w:rPr>
          <w:rFonts w:ascii="Symbol" w:eastAsia="Symbol" w:hAnsi="Symbol" w:cs="Symbol"/>
          <w:sz w:val="24"/>
          <w:szCs w:val="24"/>
        </w:rPr>
        <w:t></w:t>
      </w:r>
      <w:r w:rsidRPr="002D3A41">
        <w:rPr>
          <w:sz w:val="24"/>
          <w:szCs w:val="24"/>
        </w:rPr>
        <w:t xml:space="preserve"> Bone infection</w:t>
      </w:r>
    </w:p>
    <w:p w:rsidR="00912FB2" w:rsidRDefault="00912FB2" w:rsidP="006902CB"/>
    <w:p w:rsidR="00912FB2" w:rsidRDefault="00912FB2" w:rsidP="006902CB"/>
    <w:p w:rsidR="00977248" w:rsidRDefault="00977248" w:rsidP="006902CB"/>
    <w:p w:rsidR="00977248" w:rsidRDefault="00977248" w:rsidP="006902CB"/>
    <w:p w:rsidR="006902CB" w:rsidRPr="003B2766" w:rsidRDefault="006902CB" w:rsidP="006902CB">
      <w:pPr>
        <w:rPr>
          <w:sz w:val="24"/>
          <w:szCs w:val="24"/>
          <w:u w:val="single"/>
        </w:rPr>
      </w:pPr>
      <w:r w:rsidRPr="003B2766">
        <w:rPr>
          <w:sz w:val="24"/>
          <w:szCs w:val="24"/>
          <w:u w:val="single"/>
        </w:rPr>
        <w:lastRenderedPageBreak/>
        <w:t xml:space="preserve">What is Plantar </w:t>
      </w:r>
      <w:r w:rsidR="00912FB2" w:rsidRPr="003B2766">
        <w:rPr>
          <w:sz w:val="24"/>
          <w:szCs w:val="24"/>
          <w:u w:val="single"/>
        </w:rPr>
        <w:t>Fasci</w:t>
      </w:r>
      <w:r w:rsidR="00912FB2">
        <w:rPr>
          <w:sz w:val="24"/>
          <w:szCs w:val="24"/>
          <w:u w:val="single"/>
        </w:rPr>
        <w:t>opathy</w:t>
      </w:r>
      <w:r w:rsidRPr="003B2766">
        <w:rPr>
          <w:sz w:val="24"/>
          <w:szCs w:val="24"/>
          <w:u w:val="single"/>
        </w:rPr>
        <w:t>?</w:t>
      </w:r>
    </w:p>
    <w:p w:rsidR="00977248" w:rsidRDefault="236C668C">
      <w:r>
        <w:t>This has historically been called plantar fasciitis, but it is now recogni</w:t>
      </w:r>
      <w:r w:rsidR="005B6F58">
        <w:t>s</w:t>
      </w:r>
      <w:r>
        <w:t xml:space="preserve">ed to be less of an inflammatory condition and more as a result of degeneration of the tissues.  The usual </w:t>
      </w:r>
      <w:r w:rsidR="00883A3B">
        <w:t>sites for heel pain are</w:t>
      </w:r>
      <w:r>
        <w:t xml:space="preserve"> at the </w:t>
      </w:r>
      <w:r w:rsidR="00977248">
        <w:t>attachment of the plantar fascia to the heel bone and in the arch of the foot.</w:t>
      </w:r>
    </w:p>
    <w:p w:rsidR="00977248" w:rsidRDefault="00A83294">
      <w:r w:rsidRPr="00A83294">
        <w:rPr>
          <w:noProof/>
          <w:sz w:val="24"/>
          <w:szCs w:val="24"/>
          <w:u w:val="single"/>
          <w:lang w:eastAsia="zh-TW"/>
        </w:rPr>
        <w:pict>
          <v:shapetype id="_x0000_t202" coordsize="21600,21600" o:spt="202" path="m,l,21600r21600,l21600,xe">
            <v:stroke joinstyle="miter"/>
            <v:path gradientshapeok="t" o:connecttype="rect"/>
          </v:shapetype>
          <v:shape id="_x0000_s1027" type="#_x0000_t202" style="position:absolute;margin-left:143.3pt;margin-top:132.75pt;width:103.2pt;height:24pt;z-index:251660288;mso-width-relative:margin;mso-height-relative:margin">
            <v:textbox>
              <w:txbxContent>
                <w:p w:rsidR="00396A81" w:rsidRDefault="00396A81">
                  <w:r>
                    <w:t>Usual sites of pain</w:t>
                  </w:r>
                </w:p>
              </w:txbxContent>
            </v:textbox>
          </v:shape>
        </w:pict>
      </w:r>
      <w:r w:rsidRPr="00A83294">
        <w:rPr>
          <w:noProof/>
          <w:sz w:val="24"/>
          <w:szCs w:val="24"/>
          <w:u w:val="single"/>
        </w:rPr>
        <w:pict>
          <v:shapetype id="_x0000_t32" coordsize="21600,21600" o:spt="32" o:oned="t" path="m,l21600,21600e" filled="f">
            <v:path arrowok="t" fillok="f" o:connecttype="none"/>
            <o:lock v:ext="edit" shapetype="t"/>
          </v:shapetype>
          <v:shape id="_x0000_s1029" type="#_x0000_t32" style="position:absolute;margin-left:85pt;margin-top:112.5pt;width:58.3pt;height:32.75pt;flip:x y;z-index:251662336" o:connectortype="straight">
            <v:stroke endarrow="block"/>
          </v:shape>
        </w:pict>
      </w:r>
      <w:r w:rsidRPr="00A83294">
        <w:rPr>
          <w:noProof/>
          <w:sz w:val="24"/>
          <w:szCs w:val="24"/>
          <w:u w:val="single"/>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31" type="#_x0000_t120" style="position:absolute;margin-left:72.5pt;margin-top:102.75pt;width:12.5pt;height:18pt;z-index:251664384" fillcolor="red"/>
        </w:pict>
      </w:r>
      <w:r w:rsidRPr="00A83294">
        <w:rPr>
          <w:noProof/>
          <w:sz w:val="24"/>
          <w:szCs w:val="24"/>
          <w:u w:val="single"/>
        </w:rPr>
        <w:pict>
          <v:shape id="_x0000_s1028" type="#_x0000_t32" style="position:absolute;margin-left:81.5pt;margin-top:145.25pt;width:61.8pt;height:0;flip:x;z-index:251661312" o:connectortype="straight">
            <v:stroke endarrow="block"/>
          </v:shape>
        </w:pict>
      </w:r>
      <w:r w:rsidRPr="00A83294">
        <w:rPr>
          <w:noProof/>
          <w:sz w:val="24"/>
          <w:szCs w:val="24"/>
          <w:u w:val="single"/>
        </w:rPr>
        <w:pict>
          <v:shape id="_x0000_s1030" type="#_x0000_t120" style="position:absolute;margin-left:72.5pt;margin-top:138.75pt;width:12.5pt;height:18pt;z-index:251663360" fillcolor="red"/>
        </w:pict>
      </w:r>
      <w:r w:rsidR="00396A81">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5.5pt;height:198pt" o:ole="">
            <v:imagedata r:id="rId5" o:title=""/>
          </v:shape>
          <o:OLEObject Type="Embed" ProgID="AcroExch.Document.DC" ShapeID="_x0000_i1025" DrawAspect="Content" ObjectID="_1677396191" r:id="rId6"/>
        </w:object>
      </w:r>
    </w:p>
    <w:p w:rsidR="002D3A41" w:rsidRDefault="236C668C">
      <w:r>
        <w:t>Normal plantar fascia is a 4mm thick band of tissue that reaches from the heel to the toes.</w:t>
      </w:r>
      <w:r w:rsidR="00977248">
        <w:t xml:space="preserve"> </w:t>
      </w:r>
      <w:r>
        <w:t xml:space="preserve"> It stretches with every footstep to support the arch.</w:t>
      </w:r>
      <w:r w:rsidR="00977248">
        <w:t xml:space="preserve">  </w:t>
      </w:r>
      <w:r>
        <w:t xml:space="preserve">Pain can occur when this is </w:t>
      </w:r>
      <w:r w:rsidR="00396A81">
        <w:t>strained or</w:t>
      </w:r>
      <w:r>
        <w:t xml:space="preserve"> compressed too much and can be present in one or both feet.  There is usually a combination of factors that can lead to this developing including </w:t>
      </w:r>
      <w:r w:rsidR="00C452FF">
        <w:t>t</w:t>
      </w:r>
      <w:r>
        <w:t xml:space="preserve">ight or weak leg </w:t>
      </w:r>
      <w:r w:rsidR="00396A81">
        <w:t>muscles, foot</w:t>
      </w:r>
      <w:r>
        <w:t xml:space="preserve"> shape, unsupportive footwear or changes to activity.  The area may swell and tighten causing </w:t>
      </w:r>
      <w:r w:rsidRPr="236C668C">
        <w:rPr>
          <w:rFonts w:ascii="Calibri" w:eastAsia="Calibri" w:hAnsi="Calibri" w:cs="Calibri"/>
        </w:rPr>
        <w:t xml:space="preserve">sharp, aching, throbbing or burning pain on the inside of the heel. This may be worse first thing in the morning, after </w:t>
      </w:r>
      <w:r w:rsidR="00396A81" w:rsidRPr="236C668C">
        <w:rPr>
          <w:rFonts w:ascii="Calibri" w:eastAsia="Calibri" w:hAnsi="Calibri" w:cs="Calibri"/>
        </w:rPr>
        <w:t>inactivity or</w:t>
      </w:r>
      <w:r w:rsidRPr="236C668C">
        <w:rPr>
          <w:rFonts w:ascii="Calibri" w:eastAsia="Calibri" w:hAnsi="Calibri" w:cs="Calibri"/>
        </w:rPr>
        <w:t xml:space="preserve"> after walking long distances.</w:t>
      </w:r>
      <w:r w:rsidR="00396A81" w:rsidDel="00396A81">
        <w:t xml:space="preserve"> </w:t>
      </w:r>
    </w:p>
    <w:p w:rsidR="003B2766" w:rsidRDefault="002D3A41">
      <w:r w:rsidRPr="003B2766">
        <w:rPr>
          <w:sz w:val="24"/>
          <w:szCs w:val="24"/>
          <w:u w:val="single"/>
        </w:rPr>
        <w:t>Why do I have it?</w:t>
      </w:r>
      <w:r>
        <w:t xml:space="preserve"> </w:t>
      </w:r>
    </w:p>
    <w:p w:rsidR="00977248" w:rsidRDefault="236C668C">
      <w:r>
        <w:t>Plantar heel pain can affect almost anyone. One in 10 people will be affected during their lifetime with runners and people aged between 40 –60 years commonly being affected. You may have a higher risk of developing plantar heel pain if you are overweight, stand/walk for excessive periods</w:t>
      </w:r>
      <w:r w:rsidR="00396A81">
        <w:t>, have</w:t>
      </w:r>
      <w:r>
        <w:t xml:space="preserve"> tight or weak muscles around the foot and ankle or have changes to your activity levels.</w:t>
      </w:r>
    </w:p>
    <w:p w:rsidR="003B2766" w:rsidRDefault="236C668C">
      <w:r>
        <w:t xml:space="preserve"> </w:t>
      </w:r>
      <w:r w:rsidR="00831BC4" w:rsidRPr="003B2766">
        <w:rPr>
          <w:sz w:val="24"/>
          <w:szCs w:val="24"/>
          <w:u w:val="single"/>
        </w:rPr>
        <w:t>What are the signs and symptoms?</w:t>
      </w:r>
      <w:r w:rsidR="00831BC4">
        <w:t xml:space="preserve"> </w:t>
      </w:r>
    </w:p>
    <w:p w:rsidR="00912FB2" w:rsidRDefault="236C668C">
      <w:pPr>
        <w:rPr>
          <w:sz w:val="24"/>
          <w:szCs w:val="24"/>
          <w:u w:val="single"/>
        </w:rPr>
      </w:pPr>
      <w:r>
        <w:t xml:space="preserve">Usually, there is a sharp, aching, throbbing or burning pain on the bottom of your heel which is worse when you get up after a period of rest especially with the first few steps in the </w:t>
      </w:r>
      <w:r w:rsidR="00396A81">
        <w:t xml:space="preserve">morning. </w:t>
      </w:r>
      <w:r w:rsidR="00977248">
        <w:t xml:space="preserve"> </w:t>
      </w:r>
      <w:r>
        <w:t xml:space="preserve">This pain can persist for some time, although generally it gets better as you move around. </w:t>
      </w:r>
      <w:r w:rsidR="00977248">
        <w:t xml:space="preserve"> </w:t>
      </w:r>
      <w:r>
        <w:t xml:space="preserve">Sometimes the pain can be more constant and can come on during activity such as walking or standing. </w:t>
      </w:r>
      <w:r w:rsidR="00977248">
        <w:t xml:space="preserve"> </w:t>
      </w:r>
      <w:r>
        <w:t xml:space="preserve">Plantar heel pain can take a long time to </w:t>
      </w:r>
      <w:r w:rsidR="005B6F58">
        <w:t xml:space="preserve">improve </w:t>
      </w:r>
      <w:r>
        <w:t xml:space="preserve">but symptoms can be reduced. </w:t>
      </w:r>
    </w:p>
    <w:p w:rsidR="00977248" w:rsidRDefault="00977248">
      <w:pPr>
        <w:rPr>
          <w:sz w:val="24"/>
          <w:szCs w:val="24"/>
          <w:u w:val="single"/>
        </w:rPr>
      </w:pPr>
    </w:p>
    <w:p w:rsidR="003B2766" w:rsidRDefault="00831BC4">
      <w:pPr>
        <w:rPr>
          <w:sz w:val="24"/>
          <w:szCs w:val="24"/>
          <w:u w:val="single"/>
        </w:rPr>
      </w:pPr>
      <w:r w:rsidRPr="003B2766">
        <w:rPr>
          <w:sz w:val="24"/>
          <w:szCs w:val="24"/>
          <w:u w:val="single"/>
        </w:rPr>
        <w:lastRenderedPageBreak/>
        <w:t>What treatments are available?</w:t>
      </w:r>
    </w:p>
    <w:p w:rsidR="00550930" w:rsidRPr="00360B59" w:rsidRDefault="00360B59">
      <w:pPr>
        <w:rPr>
          <w:sz w:val="24"/>
          <w:szCs w:val="24"/>
        </w:rPr>
      </w:pPr>
      <w:r>
        <w:rPr>
          <w:sz w:val="24"/>
          <w:szCs w:val="24"/>
        </w:rPr>
        <w:t>Remember t</w:t>
      </w:r>
      <w:r w:rsidR="00550930" w:rsidRPr="00360B59">
        <w:rPr>
          <w:sz w:val="24"/>
          <w:szCs w:val="24"/>
        </w:rPr>
        <w:t>he best placed person to start treatment is YOU!</w:t>
      </w:r>
    </w:p>
    <w:p w:rsidR="003B2766" w:rsidRDefault="236C668C">
      <w:r>
        <w:t xml:space="preserve">Plantar heel pain can </w:t>
      </w:r>
      <w:r w:rsidR="00A5180A">
        <w:t xml:space="preserve">improve </w:t>
      </w:r>
      <w:r>
        <w:t xml:space="preserve">without treatment, but in many </w:t>
      </w:r>
      <w:r w:rsidR="00396A81">
        <w:t>cases it</w:t>
      </w:r>
      <w:r>
        <w:t xml:space="preserve"> is painful and can take up to a year or longer to </w:t>
      </w:r>
      <w:r w:rsidR="00A5180A">
        <w:t>progress</w:t>
      </w:r>
      <w:r>
        <w:t xml:space="preserve">.  There is not one </w:t>
      </w:r>
      <w:r w:rsidR="00396A81">
        <w:t>treatment alone</w:t>
      </w:r>
      <w:r w:rsidR="00C452FF">
        <w:t xml:space="preserve"> </w:t>
      </w:r>
      <w:r>
        <w:t xml:space="preserve">that </w:t>
      </w:r>
      <w:r w:rsidR="00A5180A">
        <w:t xml:space="preserve">is recommended for </w:t>
      </w:r>
      <w:r>
        <w:t>plantar heel pain</w:t>
      </w:r>
      <w:r w:rsidR="00C452FF">
        <w:t xml:space="preserve"> but </w:t>
      </w:r>
      <w:r>
        <w:t xml:space="preserve">a combination of the following treatments can </w:t>
      </w:r>
      <w:r w:rsidR="00396A81">
        <w:t>be effective</w:t>
      </w:r>
      <w:r>
        <w:t>.</w:t>
      </w:r>
    </w:p>
    <w:p w:rsidR="00CE1BB9" w:rsidRDefault="00CE1BB9" w:rsidP="00CE1BB9">
      <w:pPr>
        <w:pStyle w:val="ListParagraph"/>
        <w:numPr>
          <w:ilvl w:val="0"/>
          <w:numId w:val="2"/>
        </w:numPr>
      </w:pPr>
      <w:r w:rsidRPr="003B2766">
        <w:rPr>
          <w:b/>
        </w:rPr>
        <w:t>Lifestyle changes</w:t>
      </w:r>
      <w:r>
        <w:t>: If you happen to be overweight, losing weight will help as it will reduce the amount of load going through the heel and fascia as you walk.</w:t>
      </w:r>
      <w:r w:rsidR="00A5180A">
        <w:t xml:space="preserve"> </w:t>
      </w:r>
      <w:r>
        <w:t xml:space="preserve"> If you think you need more help with weight loss, please discuss this with your podiatrist or GP.   </w:t>
      </w:r>
    </w:p>
    <w:p w:rsidR="00396A81" w:rsidRDefault="236C668C" w:rsidP="00396A81">
      <w:pPr>
        <w:pStyle w:val="ListParagraph"/>
        <w:numPr>
          <w:ilvl w:val="0"/>
          <w:numId w:val="2"/>
        </w:numPr>
      </w:pPr>
      <w:r w:rsidRPr="00396A81">
        <w:rPr>
          <w:b/>
          <w:bCs/>
        </w:rPr>
        <w:t>Exercise and physical activity:</w:t>
      </w:r>
      <w:r>
        <w:t xml:space="preserve"> While the heels are painful, you should temporarily reduce weight-bearing activities such as running and strenuous walking.</w:t>
      </w:r>
      <w:r w:rsidR="00A5180A">
        <w:t xml:space="preserve"> </w:t>
      </w:r>
      <w:r>
        <w:t xml:space="preserve"> It is, however important that you remain physically active. </w:t>
      </w:r>
      <w:r w:rsidR="00A5180A">
        <w:t xml:space="preserve"> </w:t>
      </w:r>
      <w:r>
        <w:t xml:space="preserve">Activities such as swimming, cycling and rowing can be useful to stay active until your heel pain improves                                                    </w:t>
      </w:r>
    </w:p>
    <w:p w:rsidR="005B6F58" w:rsidRDefault="236C668C" w:rsidP="00396A81">
      <w:pPr>
        <w:pStyle w:val="ListParagraph"/>
        <w:numPr>
          <w:ilvl w:val="0"/>
          <w:numId w:val="2"/>
        </w:numPr>
      </w:pPr>
      <w:r>
        <w:t xml:space="preserve"> </w:t>
      </w:r>
      <w:r w:rsidRPr="00396A81">
        <w:rPr>
          <w:b/>
          <w:bCs/>
        </w:rPr>
        <w:t>Supportive Footwear</w:t>
      </w:r>
      <w:r>
        <w:t xml:space="preserve"> - Shoes or trainers with a fastening and thicker soles stop the arch </w:t>
      </w:r>
      <w:r w:rsidR="00121FA6">
        <w:t xml:space="preserve">    </w:t>
      </w:r>
      <w:r w:rsidR="00C452FF">
        <w:t xml:space="preserve">   </w:t>
      </w:r>
      <w:r>
        <w:t>overstretching.</w:t>
      </w:r>
      <w:r w:rsidR="00A5180A">
        <w:t xml:space="preserve"> </w:t>
      </w:r>
      <w:r>
        <w:t xml:space="preserve"> Avoid flat soled, slip-on shoes, slippers or sandals when walking or standing, including indoors.</w:t>
      </w:r>
      <w:r w:rsidR="00A5180A">
        <w:t xml:space="preserve"> </w:t>
      </w:r>
      <w:r>
        <w:t xml:space="preserve"> If you are given insoles to rest the arch, wear them in the </w:t>
      </w:r>
      <w:r w:rsidR="00396A81">
        <w:t>shoes advised</w:t>
      </w:r>
      <w:r>
        <w:t>.</w:t>
      </w:r>
    </w:p>
    <w:p w:rsidR="003B2766" w:rsidRDefault="236C668C" w:rsidP="00F94189">
      <w:pPr>
        <w:pStyle w:val="ListParagraph"/>
        <w:numPr>
          <w:ilvl w:val="0"/>
          <w:numId w:val="1"/>
        </w:numPr>
      </w:pPr>
      <w:r w:rsidRPr="236C668C">
        <w:rPr>
          <w:b/>
          <w:bCs/>
        </w:rPr>
        <w:t>Massage roller</w:t>
      </w:r>
      <w:r>
        <w:t xml:space="preserve"> - You can buy massage rollers or use a household item such as a golf /tennis ball or bottle of frozen water. </w:t>
      </w:r>
      <w:r w:rsidR="00A5180A">
        <w:t xml:space="preserve"> </w:t>
      </w:r>
      <w:r>
        <w:t xml:space="preserve">Sit on a chair with your knee bent and foot flat on the ground. </w:t>
      </w:r>
      <w:r w:rsidR="00A5180A">
        <w:t xml:space="preserve"> </w:t>
      </w:r>
      <w:r>
        <w:t>Press on the roller as hard as bearable and roll backward and forward under the arch.</w:t>
      </w:r>
    </w:p>
    <w:p w:rsidR="00360B59" w:rsidRPr="00360B59" w:rsidRDefault="236C668C" w:rsidP="00CE1BB9">
      <w:pPr>
        <w:pStyle w:val="ListParagraph"/>
        <w:numPr>
          <w:ilvl w:val="0"/>
          <w:numId w:val="1"/>
        </w:numPr>
      </w:pPr>
      <w:r w:rsidRPr="236C668C">
        <w:rPr>
          <w:b/>
          <w:bCs/>
        </w:rPr>
        <w:t>Plantar Fascia Stretch</w:t>
      </w:r>
      <w:r>
        <w:t xml:space="preserve"> – in a seated position grasp big toe and pull in an upwards motion holding the stretch for a count of 30 seconds. (See attached leaflet</w:t>
      </w:r>
      <w:r w:rsidR="00273A46">
        <w:t xml:space="preserve"> &amp; link </w:t>
      </w:r>
      <w:r w:rsidR="002E0CA1">
        <w:t>3</w:t>
      </w:r>
      <w:r w:rsidR="00977248">
        <w:t>)</w:t>
      </w:r>
    </w:p>
    <w:p w:rsidR="00CE1BB9" w:rsidRDefault="236C668C" w:rsidP="00CE1BB9">
      <w:pPr>
        <w:pStyle w:val="ListParagraph"/>
        <w:numPr>
          <w:ilvl w:val="0"/>
          <w:numId w:val="1"/>
        </w:numPr>
      </w:pPr>
      <w:r w:rsidRPr="236C668C">
        <w:rPr>
          <w:b/>
          <w:bCs/>
        </w:rPr>
        <w:t>Plantar Fascia Massage:</w:t>
      </w:r>
      <w:r>
        <w:t xml:space="preserve"> Massaging the fascia can be very useful. While seated, cross your leg over your knee and pull the toes back towards the shin until you feel a stretch in the arch of the foot.</w:t>
      </w:r>
      <w:r w:rsidR="00A5180A">
        <w:t xml:space="preserve"> </w:t>
      </w:r>
      <w:r>
        <w:t xml:space="preserve"> You can usually see the band of fascia</w:t>
      </w:r>
      <w:r w:rsidR="00A5180A">
        <w:t xml:space="preserve"> become prominent</w:t>
      </w:r>
      <w:r w:rsidR="00396A81">
        <w:t>...</w:t>
      </w:r>
      <w:r>
        <w:t xml:space="preserve">Use the thumb to massage as hard as you can, along the length of the fascia. </w:t>
      </w:r>
      <w:r w:rsidR="00A5180A">
        <w:t xml:space="preserve"> </w:t>
      </w:r>
      <w:r>
        <w:t>Try to do this for two or three repetitions 1 or 2 times a day. (See attached diagram)</w:t>
      </w:r>
    </w:p>
    <w:p w:rsidR="00F94189" w:rsidRDefault="236C668C" w:rsidP="00F94189">
      <w:pPr>
        <w:pStyle w:val="ListParagraph"/>
        <w:numPr>
          <w:ilvl w:val="0"/>
          <w:numId w:val="1"/>
        </w:numPr>
      </w:pPr>
      <w:r w:rsidRPr="236C668C">
        <w:rPr>
          <w:b/>
          <w:bCs/>
        </w:rPr>
        <w:t>Calf Stretches</w:t>
      </w:r>
      <w:r>
        <w:t xml:space="preserve">   (see attached leaflet</w:t>
      </w:r>
      <w:r w:rsidR="00273A46">
        <w:t xml:space="preserve"> &amp; Links </w:t>
      </w:r>
      <w:r w:rsidR="002E0CA1">
        <w:t>4</w:t>
      </w:r>
      <w:r w:rsidR="00396A81">
        <w:t xml:space="preserve">, </w:t>
      </w:r>
      <w:r w:rsidR="002E0CA1">
        <w:t>5, 6</w:t>
      </w:r>
      <w:r w:rsidR="00273A46">
        <w:t xml:space="preserve"> &amp; </w:t>
      </w:r>
      <w:r w:rsidR="002E0CA1">
        <w:t>7</w:t>
      </w:r>
      <w:r>
        <w:t xml:space="preserve">)                                                                                                                                          </w:t>
      </w:r>
      <w:proofErr w:type="gramStart"/>
      <w:r w:rsidR="00396A81">
        <w:rPr>
          <w:b/>
          <w:bCs/>
        </w:rPr>
        <w:t>S</w:t>
      </w:r>
      <w:r w:rsidR="00396A81" w:rsidRPr="236C668C">
        <w:rPr>
          <w:b/>
          <w:bCs/>
        </w:rPr>
        <w:t>eated</w:t>
      </w:r>
      <w:proofErr w:type="gramEnd"/>
      <w:r>
        <w:t xml:space="preserve">: Before you get up in the morning, use a towel to stretch the </w:t>
      </w:r>
      <w:r w:rsidR="00396A81">
        <w:t>calf muscles</w:t>
      </w:r>
      <w:r>
        <w:t xml:space="preserve">. </w:t>
      </w:r>
      <w:r w:rsidR="00977248">
        <w:t xml:space="preserve"> </w:t>
      </w:r>
      <w:r>
        <w:t xml:space="preserve">Loop it around the ball of your foot and pull towards you for 30 seconds, and release. </w:t>
      </w:r>
      <w:r w:rsidR="00977248">
        <w:t xml:space="preserve"> </w:t>
      </w:r>
      <w:r>
        <w:t xml:space="preserve">Repeat </w:t>
      </w:r>
      <w:proofErr w:type="gramStart"/>
      <w:r w:rsidR="00396A81">
        <w:t>this two or three times</w:t>
      </w:r>
      <w:proofErr w:type="gramEnd"/>
      <w:r>
        <w:t xml:space="preserve">. </w:t>
      </w:r>
      <w:r w:rsidR="00977248">
        <w:t xml:space="preserve"> </w:t>
      </w:r>
      <w:r w:rsidRPr="236C668C">
        <w:rPr>
          <w:b/>
          <w:bCs/>
        </w:rPr>
        <w:t>Standing</w:t>
      </w:r>
      <w:r>
        <w:t xml:space="preserve">: Face a wall and place your right leg behind you (feet facing forwards). Lean forward, bending the front leg, and push your right heel into the floor keeping the leg straight. </w:t>
      </w:r>
      <w:r w:rsidR="00977248">
        <w:t xml:space="preserve"> </w:t>
      </w:r>
      <w:r>
        <w:t xml:space="preserve">Hold for 30 seconds and relax. </w:t>
      </w:r>
      <w:r w:rsidR="00977248">
        <w:t xml:space="preserve"> </w:t>
      </w:r>
      <w:r>
        <w:t xml:space="preserve">Repeat three times. </w:t>
      </w:r>
      <w:r w:rsidR="00977248">
        <w:t xml:space="preserve"> </w:t>
      </w:r>
      <w:r>
        <w:t xml:space="preserve">You should feel the stretch in the calf of your back leg. </w:t>
      </w:r>
      <w:r w:rsidR="00977248">
        <w:t xml:space="preserve"> </w:t>
      </w:r>
      <w:r>
        <w:t>Repeat this stretch with the back knee bent, making sure the back heel stays on the ground.</w:t>
      </w:r>
    </w:p>
    <w:p w:rsidR="00CA37B6" w:rsidRDefault="00CA37B6" w:rsidP="00F94189">
      <w:pPr>
        <w:pStyle w:val="ListParagraph"/>
        <w:numPr>
          <w:ilvl w:val="0"/>
          <w:numId w:val="1"/>
        </w:numPr>
      </w:pPr>
      <w:r>
        <w:rPr>
          <w:b/>
        </w:rPr>
        <w:t>Intrinsic Foot Muscle Exercises</w:t>
      </w:r>
      <w:r>
        <w:t xml:space="preserve"> – </w:t>
      </w:r>
      <w:r w:rsidR="00977248">
        <w:t>(</w:t>
      </w:r>
      <w:r>
        <w:t>see attached leaflet</w:t>
      </w:r>
      <w:r w:rsidR="00273A46">
        <w:t xml:space="preserve"> &amp; link 1 &amp; </w:t>
      </w:r>
      <w:r w:rsidR="002E0CA1">
        <w:t>2</w:t>
      </w:r>
      <w:r w:rsidR="00977248">
        <w:t>)</w:t>
      </w:r>
    </w:p>
    <w:p w:rsidR="003B2766" w:rsidRDefault="00831BC4" w:rsidP="00F94189">
      <w:pPr>
        <w:pStyle w:val="ListParagraph"/>
        <w:numPr>
          <w:ilvl w:val="0"/>
          <w:numId w:val="1"/>
        </w:numPr>
      </w:pPr>
      <w:r w:rsidRPr="00360B59">
        <w:rPr>
          <w:b/>
        </w:rPr>
        <w:t>Low dye strapping</w:t>
      </w:r>
      <w:r w:rsidR="00360B59">
        <w:t xml:space="preserve"> -</w:t>
      </w:r>
      <w:r>
        <w:t xml:space="preserve"> Supportive strapping is useful in relieving heel pain. </w:t>
      </w:r>
      <w:r w:rsidR="00550930">
        <w:t>(see attached diagram)</w:t>
      </w:r>
    </w:p>
    <w:p w:rsidR="00396A81" w:rsidRDefault="236C668C" w:rsidP="00360B59">
      <w:pPr>
        <w:pStyle w:val="ListParagraph"/>
        <w:numPr>
          <w:ilvl w:val="0"/>
          <w:numId w:val="1"/>
        </w:numPr>
      </w:pPr>
      <w:r w:rsidRPr="00396A81">
        <w:rPr>
          <w:b/>
          <w:bCs/>
        </w:rPr>
        <w:t>Insoles and foot orthotics</w:t>
      </w:r>
      <w:r>
        <w:t xml:space="preserve"> - Cushioned heel pads</w:t>
      </w:r>
      <w:r w:rsidR="00396A81">
        <w:t xml:space="preserve"> and simple orthotics</w:t>
      </w:r>
      <w:r>
        <w:t xml:space="preserve"> can be purchased from pharmacies and are often effective in relieving heel pain. </w:t>
      </w:r>
    </w:p>
    <w:p w:rsidR="00CE1BB9" w:rsidRDefault="00550930" w:rsidP="00360B59">
      <w:pPr>
        <w:pStyle w:val="ListParagraph"/>
        <w:numPr>
          <w:ilvl w:val="0"/>
          <w:numId w:val="1"/>
        </w:numPr>
      </w:pPr>
      <w:r w:rsidRPr="00360B59">
        <w:rPr>
          <w:b/>
        </w:rPr>
        <w:t>Night Splint</w:t>
      </w:r>
      <w:r>
        <w:t xml:space="preserve"> – you may wish to purchase</w:t>
      </w:r>
      <w:r w:rsidRPr="00550930">
        <w:t xml:space="preserve"> </w:t>
      </w:r>
      <w:r>
        <w:t xml:space="preserve">a night splint to stretch the </w:t>
      </w:r>
      <w:r w:rsidR="00396A81">
        <w:t>calf muscles</w:t>
      </w:r>
      <w:r>
        <w:t xml:space="preserve"> and fascia as you sleep.</w:t>
      </w:r>
    </w:p>
    <w:p w:rsidR="003B2766" w:rsidRDefault="00831BC4" w:rsidP="00F94189">
      <w:pPr>
        <w:pStyle w:val="ListParagraph"/>
        <w:numPr>
          <w:ilvl w:val="0"/>
          <w:numId w:val="1"/>
        </w:numPr>
      </w:pPr>
      <w:r w:rsidRPr="00360B59">
        <w:rPr>
          <w:b/>
        </w:rPr>
        <w:lastRenderedPageBreak/>
        <w:t>Other treatments</w:t>
      </w:r>
      <w:r>
        <w:t xml:space="preserve"> </w:t>
      </w:r>
      <w:r w:rsidR="00F94189">
        <w:t xml:space="preserve">- </w:t>
      </w:r>
      <w:r>
        <w:t xml:space="preserve">Sometimes, particularly in severe or chronic (ongoing for several months) heel pain, </w:t>
      </w:r>
      <w:r w:rsidR="003B2766">
        <w:t>a</w:t>
      </w:r>
      <w:r>
        <w:t xml:space="preserve"> podiatrist </w:t>
      </w:r>
      <w:r w:rsidR="00396A81">
        <w:t xml:space="preserve">may </w:t>
      </w:r>
      <w:r>
        <w:t xml:space="preserve">recommend other </w:t>
      </w:r>
      <w:r w:rsidR="00550930">
        <w:t>interventions</w:t>
      </w:r>
      <w:r>
        <w:t xml:space="preserve">. </w:t>
      </w:r>
    </w:p>
    <w:p w:rsidR="00550930" w:rsidRDefault="00550930"/>
    <w:p w:rsidR="00F94189" w:rsidRDefault="00C46F38">
      <w:r>
        <w:t>It is important to remember that despite interventions you may be left</w:t>
      </w:r>
      <w:r w:rsidR="00912FB2">
        <w:t xml:space="preserve"> with a degree of residual pain</w:t>
      </w:r>
      <w:r w:rsidR="00977248">
        <w:t>.</w:t>
      </w:r>
    </w:p>
    <w:p w:rsidR="00831BC4" w:rsidRDefault="00831BC4"/>
    <w:p w:rsidR="00B65D77" w:rsidRDefault="00831BC4">
      <w:r w:rsidRPr="00B65D77">
        <w:rPr>
          <w:sz w:val="24"/>
          <w:szCs w:val="24"/>
          <w:u w:val="single"/>
        </w:rPr>
        <w:t>What is a heel spur?</w:t>
      </w:r>
      <w:r>
        <w:t xml:space="preserve"> </w:t>
      </w:r>
    </w:p>
    <w:p w:rsidR="00831BC4" w:rsidRDefault="236C668C">
      <w:r>
        <w:t xml:space="preserve">Heel spurs are a shelf-like protrusion of bone arising from the underside of the calcaneus. They are often wrongly blamed as the cause of heel pain. </w:t>
      </w:r>
      <w:r w:rsidR="00977248">
        <w:t xml:space="preserve"> </w:t>
      </w:r>
      <w:r>
        <w:t xml:space="preserve">Many people who have no symptoms have heel spurs. </w:t>
      </w:r>
      <w:r w:rsidR="00977248">
        <w:t xml:space="preserve"> </w:t>
      </w:r>
      <w:r>
        <w:t>The spurs do form due to stress but are generally not the cause of the pain.</w:t>
      </w:r>
    </w:p>
    <w:p w:rsidR="00831BC4" w:rsidRDefault="00831BC4"/>
    <w:p w:rsidR="00B14800" w:rsidRDefault="00B14800" w:rsidP="00B14800">
      <w:pPr>
        <w:rPr>
          <w:b/>
          <w:u w:val="single"/>
          <w:lang w:val="en-GB"/>
        </w:rPr>
      </w:pPr>
      <w:r w:rsidRPr="007B70AF">
        <w:rPr>
          <w:b/>
          <w:u w:val="single"/>
          <w:lang w:val="en-GB"/>
        </w:rPr>
        <w:t xml:space="preserve">Links </w:t>
      </w:r>
      <w:r>
        <w:rPr>
          <w:b/>
          <w:u w:val="single"/>
          <w:lang w:val="en-GB"/>
        </w:rPr>
        <w:t>to online videos</w:t>
      </w:r>
    </w:p>
    <w:p w:rsidR="00883A3B" w:rsidRDefault="00883A3B" w:rsidP="00B14800">
      <w:pPr>
        <w:pStyle w:val="ListParagraph"/>
        <w:numPr>
          <w:ilvl w:val="0"/>
          <w:numId w:val="3"/>
        </w:numPr>
      </w:pPr>
      <w:hyperlink r:id="rId7" w:history="1">
        <w:r w:rsidRPr="00883A3B">
          <w:rPr>
            <w:rStyle w:val="Hyperlink"/>
          </w:rPr>
          <w:t>https://www.you</w:t>
        </w:r>
        <w:r w:rsidRPr="00883A3B">
          <w:rPr>
            <w:rStyle w:val="Hyperlink"/>
          </w:rPr>
          <w:t>t</w:t>
        </w:r>
        <w:r w:rsidRPr="00883A3B">
          <w:rPr>
            <w:rStyle w:val="Hyperlink"/>
          </w:rPr>
          <w:t>ube.com/watch?v=r4_d-Ofm0Ac</w:t>
        </w:r>
      </w:hyperlink>
    </w:p>
    <w:p w:rsidR="00B14800" w:rsidRDefault="00A83294" w:rsidP="00B14800">
      <w:pPr>
        <w:pStyle w:val="ListParagraph"/>
        <w:numPr>
          <w:ilvl w:val="0"/>
          <w:numId w:val="3"/>
        </w:numPr>
      </w:pPr>
      <w:hyperlink r:id="rId8">
        <w:r w:rsidR="00B14800" w:rsidRPr="44133379">
          <w:rPr>
            <w:rStyle w:val="Hyperlink"/>
          </w:rPr>
          <w:t>https://www.yo</w:t>
        </w:r>
        <w:r w:rsidR="00B14800" w:rsidRPr="44133379">
          <w:rPr>
            <w:rStyle w:val="Hyperlink"/>
          </w:rPr>
          <w:t>u</w:t>
        </w:r>
        <w:r w:rsidR="00B14800" w:rsidRPr="44133379">
          <w:rPr>
            <w:rStyle w:val="Hyperlink"/>
          </w:rPr>
          <w:t>tube.com/watch?v=5ixZj9vRF5k</w:t>
        </w:r>
      </w:hyperlink>
      <w:r w:rsidR="00B14800">
        <w:t xml:space="preserve"> </w:t>
      </w:r>
    </w:p>
    <w:p w:rsidR="00B14800" w:rsidRDefault="00A83294" w:rsidP="00B14800">
      <w:pPr>
        <w:pStyle w:val="ListParagraph"/>
        <w:numPr>
          <w:ilvl w:val="0"/>
          <w:numId w:val="3"/>
        </w:numPr>
      </w:pPr>
      <w:hyperlink r:id="rId9">
        <w:r w:rsidR="00B14800" w:rsidRPr="44133379">
          <w:rPr>
            <w:rStyle w:val="Hyperlink"/>
          </w:rPr>
          <w:t>https://www.y</w:t>
        </w:r>
        <w:r w:rsidR="00B14800" w:rsidRPr="44133379">
          <w:rPr>
            <w:rStyle w:val="Hyperlink"/>
          </w:rPr>
          <w:t>o</w:t>
        </w:r>
        <w:r w:rsidR="00B14800" w:rsidRPr="44133379">
          <w:rPr>
            <w:rStyle w:val="Hyperlink"/>
          </w:rPr>
          <w:t>utube.com/watch?v=l5zCe0AdQks</w:t>
        </w:r>
      </w:hyperlink>
      <w:r w:rsidR="00B14800">
        <w:t xml:space="preserve"> </w:t>
      </w:r>
    </w:p>
    <w:p w:rsidR="00B14800" w:rsidRDefault="00A83294" w:rsidP="00B14800">
      <w:pPr>
        <w:pStyle w:val="ListParagraph"/>
        <w:numPr>
          <w:ilvl w:val="0"/>
          <w:numId w:val="3"/>
        </w:numPr>
      </w:pPr>
      <w:hyperlink r:id="rId10">
        <w:r w:rsidR="00B14800" w:rsidRPr="44133379">
          <w:rPr>
            <w:rStyle w:val="Hyperlink"/>
          </w:rPr>
          <w:t>https://ww</w:t>
        </w:r>
        <w:r w:rsidR="00B14800" w:rsidRPr="44133379">
          <w:rPr>
            <w:rStyle w:val="Hyperlink"/>
          </w:rPr>
          <w:t>w</w:t>
        </w:r>
        <w:r w:rsidR="00B14800" w:rsidRPr="44133379">
          <w:rPr>
            <w:rStyle w:val="Hyperlink"/>
          </w:rPr>
          <w:t>.youtube.com/watch?v=i62VbiuDU18</w:t>
        </w:r>
      </w:hyperlink>
      <w:r w:rsidR="00B14800">
        <w:t xml:space="preserve">  </w:t>
      </w:r>
    </w:p>
    <w:p w:rsidR="00B14800" w:rsidRDefault="00A83294" w:rsidP="00B14800">
      <w:pPr>
        <w:pStyle w:val="ListParagraph"/>
        <w:numPr>
          <w:ilvl w:val="0"/>
          <w:numId w:val="3"/>
        </w:numPr>
      </w:pPr>
      <w:hyperlink r:id="rId11">
        <w:r w:rsidR="00B14800" w:rsidRPr="2D32062B">
          <w:rPr>
            <w:rStyle w:val="Hyperlink"/>
          </w:rPr>
          <w:t>https://w</w:t>
        </w:r>
        <w:r w:rsidR="00B14800" w:rsidRPr="2D32062B">
          <w:rPr>
            <w:rStyle w:val="Hyperlink"/>
          </w:rPr>
          <w:t>w</w:t>
        </w:r>
        <w:r w:rsidR="00B14800" w:rsidRPr="2D32062B">
          <w:rPr>
            <w:rStyle w:val="Hyperlink"/>
          </w:rPr>
          <w:t>w.youtube.com/watch?v=rlAjIXb-8BM</w:t>
        </w:r>
      </w:hyperlink>
      <w:r w:rsidR="00B14800">
        <w:t xml:space="preserve"> </w:t>
      </w:r>
    </w:p>
    <w:p w:rsidR="00B14800" w:rsidRDefault="00A83294" w:rsidP="00B14800">
      <w:pPr>
        <w:pStyle w:val="ListParagraph"/>
        <w:numPr>
          <w:ilvl w:val="0"/>
          <w:numId w:val="3"/>
        </w:numPr>
      </w:pPr>
      <w:hyperlink r:id="rId12">
        <w:r w:rsidR="00B14800" w:rsidRPr="2D32062B">
          <w:rPr>
            <w:rStyle w:val="Hyperlink"/>
          </w:rPr>
          <w:t>https://www.y</w:t>
        </w:r>
        <w:r w:rsidR="00B14800" w:rsidRPr="2D32062B">
          <w:rPr>
            <w:rStyle w:val="Hyperlink"/>
          </w:rPr>
          <w:t>o</w:t>
        </w:r>
        <w:r w:rsidR="00B14800" w:rsidRPr="2D32062B">
          <w:rPr>
            <w:rStyle w:val="Hyperlink"/>
          </w:rPr>
          <w:t>utube.com/watch?v=2_2GMXTc1BE</w:t>
        </w:r>
      </w:hyperlink>
      <w:r w:rsidR="00B14800">
        <w:t xml:space="preserve"> </w:t>
      </w:r>
    </w:p>
    <w:p w:rsidR="00B14800" w:rsidRDefault="00A83294" w:rsidP="00B14800">
      <w:pPr>
        <w:pStyle w:val="ListParagraph"/>
        <w:numPr>
          <w:ilvl w:val="0"/>
          <w:numId w:val="3"/>
        </w:numPr>
      </w:pPr>
      <w:hyperlink r:id="rId13">
        <w:r w:rsidR="00B14800" w:rsidRPr="2D32062B">
          <w:rPr>
            <w:rStyle w:val="Hyperlink"/>
          </w:rPr>
          <w:t>https://www.youtub</w:t>
        </w:r>
        <w:r w:rsidR="00B14800" w:rsidRPr="2D32062B">
          <w:rPr>
            <w:rStyle w:val="Hyperlink"/>
          </w:rPr>
          <w:t>e</w:t>
        </w:r>
        <w:r w:rsidR="00B14800" w:rsidRPr="2D32062B">
          <w:rPr>
            <w:rStyle w:val="Hyperlink"/>
          </w:rPr>
          <w:t>.com/watch?v=A_npfqG65vs</w:t>
        </w:r>
      </w:hyperlink>
      <w:r w:rsidR="00B14800">
        <w:t xml:space="preserve">  </w:t>
      </w:r>
    </w:p>
    <w:p w:rsidR="00B14800" w:rsidRDefault="00B14800" w:rsidP="00B14800"/>
    <w:p w:rsidR="00B14800" w:rsidRDefault="00A83294" w:rsidP="00B14800">
      <w:pPr>
        <w:pStyle w:val="ListParagraph"/>
        <w:ind w:left="644"/>
      </w:pPr>
      <w:hyperlink r:id="rId14" w:history="1">
        <w:r w:rsidR="00B14800" w:rsidRPr="00726275">
          <w:rPr>
            <w:rStyle w:val="Hyperlink"/>
          </w:rPr>
          <w:t>https://www.n</w:t>
        </w:r>
        <w:r w:rsidR="00B14800" w:rsidRPr="00726275">
          <w:rPr>
            <w:rStyle w:val="Hyperlink"/>
          </w:rPr>
          <w:t>h</w:t>
        </w:r>
        <w:r w:rsidR="00B14800" w:rsidRPr="00726275">
          <w:rPr>
            <w:rStyle w:val="Hyperlink"/>
          </w:rPr>
          <w:t>s.uk/conditions/foot-pain/heel-pain</w:t>
        </w:r>
      </w:hyperlink>
      <w:r w:rsidR="00B14800">
        <w:t xml:space="preserve"> - NHS Inform Heel Pain Advice</w:t>
      </w:r>
    </w:p>
    <w:p w:rsidR="00157034" w:rsidRDefault="00157034"/>
    <w:p w:rsidR="00157034" w:rsidRDefault="00157034">
      <w:r>
        <w:br w:type="page"/>
      </w:r>
    </w:p>
    <w:p w:rsidR="00157034" w:rsidRDefault="00444B83">
      <w:r>
        <w:rPr>
          <w:noProof/>
        </w:rPr>
        <w:lastRenderedPageBreak/>
        <w:drawing>
          <wp:anchor distT="0" distB="0" distL="114300" distR="114300" simplePos="0" relativeHeight="251665408" behindDoc="0" locked="0" layoutInCell="1" allowOverlap="1">
            <wp:simplePos x="0" y="0"/>
            <wp:positionH relativeFrom="column">
              <wp:posOffset>-466726</wp:posOffset>
            </wp:positionH>
            <wp:positionV relativeFrom="paragraph">
              <wp:posOffset>0</wp:posOffset>
            </wp:positionV>
            <wp:extent cx="6998793" cy="3324225"/>
            <wp:effectExtent l="1905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lum bright="-10000" contrast="30000"/>
                    </a:blip>
                    <a:srcRect l="6090" t="8547" r="10577" b="21083"/>
                    <a:stretch>
                      <a:fillRect/>
                    </a:stretch>
                  </pic:blipFill>
                  <pic:spPr bwMode="auto">
                    <a:xfrm>
                      <a:off x="0" y="0"/>
                      <a:ext cx="7003577" cy="3326497"/>
                    </a:xfrm>
                    <a:prstGeom prst="rect">
                      <a:avLst/>
                    </a:prstGeom>
                    <a:noFill/>
                    <a:ln w="9525">
                      <a:noFill/>
                      <a:miter lim="800000"/>
                      <a:headEnd/>
                      <a:tailEnd/>
                    </a:ln>
                  </pic:spPr>
                </pic:pic>
              </a:graphicData>
            </a:graphic>
          </wp:anchor>
        </w:drawing>
      </w:r>
    </w:p>
    <w:p w:rsidR="00157034" w:rsidRDefault="00157034"/>
    <w:p w:rsidR="00157034" w:rsidRDefault="00157034"/>
    <w:p w:rsidR="00157034" w:rsidRDefault="00157034"/>
    <w:p w:rsidR="00157034" w:rsidRDefault="00157034"/>
    <w:p w:rsidR="00157034" w:rsidRDefault="00444B83">
      <w:r>
        <w:rPr>
          <w:noProof/>
        </w:rPr>
        <w:drawing>
          <wp:anchor distT="0" distB="0" distL="114300" distR="114300" simplePos="0" relativeHeight="251666432" behindDoc="0" locked="0" layoutInCell="1" allowOverlap="1">
            <wp:simplePos x="0" y="0"/>
            <wp:positionH relativeFrom="column">
              <wp:posOffset>-466725</wp:posOffset>
            </wp:positionH>
            <wp:positionV relativeFrom="paragraph">
              <wp:posOffset>1565910</wp:posOffset>
            </wp:positionV>
            <wp:extent cx="7000875" cy="3781425"/>
            <wp:effectExtent l="19050" t="0" r="9525" b="0"/>
            <wp:wrapNone/>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lum bright="-20000" contrast="40000"/>
                    </a:blip>
                    <a:srcRect l="6090" t="10541" r="10577" b="9402"/>
                    <a:stretch>
                      <a:fillRect/>
                    </a:stretch>
                  </pic:blipFill>
                  <pic:spPr bwMode="auto">
                    <a:xfrm>
                      <a:off x="0" y="0"/>
                      <a:ext cx="7000875" cy="3781425"/>
                    </a:xfrm>
                    <a:prstGeom prst="rect">
                      <a:avLst/>
                    </a:prstGeom>
                    <a:noFill/>
                    <a:ln w="9525">
                      <a:noFill/>
                      <a:miter lim="800000"/>
                      <a:headEnd/>
                      <a:tailEnd/>
                    </a:ln>
                  </pic:spPr>
                </pic:pic>
              </a:graphicData>
            </a:graphic>
          </wp:anchor>
        </w:drawing>
      </w:r>
    </w:p>
    <w:p w:rsidR="00444B83" w:rsidRDefault="00444B83">
      <w:r w:rsidRPr="00444B83">
        <w:rPr>
          <w:noProof/>
          <w:lang w:val="en-GB" w:eastAsia="en-GB"/>
        </w:rPr>
        <w:t xml:space="preserve"> </w:t>
      </w:r>
      <w:r w:rsidRPr="00444B83">
        <w:t xml:space="preserve"> </w:t>
      </w:r>
    </w:p>
    <w:p w:rsidR="00444B83" w:rsidRDefault="00444B83">
      <w:r>
        <w:br w:type="page"/>
      </w:r>
    </w:p>
    <w:p w:rsidR="00444B83" w:rsidRDefault="00444B83">
      <w:r>
        <w:rPr>
          <w:noProof/>
        </w:rPr>
        <w:lastRenderedPageBreak/>
        <w:drawing>
          <wp:anchor distT="0" distB="0" distL="114300" distR="114300" simplePos="0" relativeHeight="251668480" behindDoc="0" locked="0" layoutInCell="1" allowOverlap="1">
            <wp:simplePos x="0" y="0"/>
            <wp:positionH relativeFrom="column">
              <wp:posOffset>-1457325</wp:posOffset>
            </wp:positionH>
            <wp:positionV relativeFrom="paragraph">
              <wp:posOffset>1104900</wp:posOffset>
            </wp:positionV>
            <wp:extent cx="8829675" cy="5946775"/>
            <wp:effectExtent l="0" t="1447800" r="0" b="1444625"/>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lum bright="-20000" contrast="40000"/>
                    </a:blip>
                    <a:srcRect l="15266" t="11491" r="15625" b="5793"/>
                    <a:stretch>
                      <a:fillRect/>
                    </a:stretch>
                  </pic:blipFill>
                  <pic:spPr bwMode="auto">
                    <a:xfrm rot="16200000">
                      <a:off x="0" y="0"/>
                      <a:ext cx="8829675" cy="5946775"/>
                    </a:xfrm>
                    <a:prstGeom prst="rect">
                      <a:avLst/>
                    </a:prstGeom>
                    <a:noFill/>
                    <a:ln w="9525">
                      <a:noFill/>
                      <a:miter lim="800000"/>
                      <a:headEnd/>
                      <a:tailEnd/>
                    </a:ln>
                  </pic:spPr>
                </pic:pic>
              </a:graphicData>
            </a:graphic>
          </wp:anchor>
        </w:drawing>
      </w:r>
      <w:r>
        <w:br w:type="page"/>
      </w:r>
    </w:p>
    <w:p w:rsidR="00444B83" w:rsidRDefault="00444B83">
      <w:r>
        <w:rPr>
          <w:noProof/>
        </w:rPr>
        <w:lastRenderedPageBreak/>
        <w:drawing>
          <wp:anchor distT="0" distB="0" distL="114300" distR="114300" simplePos="0" relativeHeight="251669504" behindDoc="0" locked="0" layoutInCell="1" allowOverlap="1">
            <wp:simplePos x="0" y="0"/>
            <wp:positionH relativeFrom="column">
              <wp:posOffset>-1219200</wp:posOffset>
            </wp:positionH>
            <wp:positionV relativeFrom="paragraph">
              <wp:posOffset>533401</wp:posOffset>
            </wp:positionV>
            <wp:extent cx="8505825" cy="6755130"/>
            <wp:effectExtent l="0" t="876300" r="0" b="883920"/>
            <wp:wrapNone/>
            <wp:docPr id="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lum bright="-20000" contrast="40000"/>
                    </a:blip>
                    <a:srcRect l="28659" t="11493" r="12420" b="5507"/>
                    <a:stretch>
                      <a:fillRect/>
                    </a:stretch>
                  </pic:blipFill>
                  <pic:spPr bwMode="auto">
                    <a:xfrm rot="16200000">
                      <a:off x="0" y="0"/>
                      <a:ext cx="8505825" cy="6755130"/>
                    </a:xfrm>
                    <a:prstGeom prst="rect">
                      <a:avLst/>
                    </a:prstGeom>
                    <a:noFill/>
                    <a:ln w="9525">
                      <a:noFill/>
                      <a:miter lim="800000"/>
                      <a:headEnd/>
                      <a:tailEnd/>
                    </a:ln>
                  </pic:spPr>
                </pic:pic>
              </a:graphicData>
            </a:graphic>
          </wp:anchor>
        </w:drawing>
      </w:r>
      <w:r>
        <w:br w:type="page"/>
      </w:r>
    </w:p>
    <w:p w:rsidR="00157034" w:rsidRDefault="00157034"/>
    <w:p w:rsidR="00157034" w:rsidRDefault="00007610">
      <w:r>
        <w:rPr>
          <w:noProof/>
        </w:rPr>
        <w:drawing>
          <wp:anchor distT="0" distB="0" distL="114300" distR="114300" simplePos="0" relativeHeight="251670528" behindDoc="0" locked="0" layoutInCell="1" allowOverlap="1">
            <wp:simplePos x="0" y="0"/>
            <wp:positionH relativeFrom="column">
              <wp:posOffset>-1125190</wp:posOffset>
            </wp:positionH>
            <wp:positionV relativeFrom="paragraph">
              <wp:posOffset>87599</wp:posOffset>
            </wp:positionV>
            <wp:extent cx="8109585" cy="6499285"/>
            <wp:effectExtent l="0" t="800100" r="0" b="79686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lum bright="-20000" contrast="40000"/>
                    </a:blip>
                    <a:srcRect l="29209" t="10114" r="12901" b="7436"/>
                    <a:stretch>
                      <a:fillRect/>
                    </a:stretch>
                  </pic:blipFill>
                  <pic:spPr bwMode="auto">
                    <a:xfrm rot="16200000">
                      <a:off x="0" y="0"/>
                      <a:ext cx="8109585" cy="6499285"/>
                    </a:xfrm>
                    <a:prstGeom prst="rect">
                      <a:avLst/>
                    </a:prstGeom>
                    <a:noFill/>
                    <a:ln w="9525">
                      <a:noFill/>
                      <a:miter lim="800000"/>
                      <a:headEnd/>
                      <a:tailEnd/>
                    </a:ln>
                  </pic:spPr>
                </pic:pic>
              </a:graphicData>
            </a:graphic>
          </wp:anchor>
        </w:drawing>
      </w:r>
    </w:p>
    <w:p w:rsidR="00157034" w:rsidRDefault="00157034"/>
    <w:p w:rsidR="00157034" w:rsidRDefault="00157034"/>
    <w:p w:rsidR="00157034" w:rsidRDefault="00157034"/>
    <w:p w:rsidR="00157034" w:rsidRDefault="00157034"/>
    <w:p w:rsidR="00157034" w:rsidRDefault="00157034"/>
    <w:p w:rsidR="00007610" w:rsidRDefault="00007610"/>
    <w:p w:rsidR="00007610" w:rsidRDefault="00007610"/>
    <w:p w:rsidR="00007610" w:rsidRDefault="00007610">
      <w:pPr>
        <w:rPr>
          <w:noProof/>
          <w:lang w:val="en-GB" w:eastAsia="en-GB"/>
        </w:rPr>
      </w:pPr>
    </w:p>
    <w:p w:rsidR="00157034" w:rsidRDefault="00157034"/>
    <w:p w:rsidR="00157034" w:rsidRDefault="00157034"/>
    <w:p w:rsidR="00157034" w:rsidRDefault="00157034"/>
    <w:p w:rsidR="00157034" w:rsidRDefault="00157034"/>
    <w:p w:rsidR="00157034" w:rsidRDefault="00157034"/>
    <w:p w:rsidR="00157034" w:rsidRDefault="00157034"/>
    <w:p w:rsidR="00007610" w:rsidRDefault="00007610">
      <w:r>
        <w:br w:type="page"/>
      </w:r>
    </w:p>
    <w:p w:rsidR="00007610" w:rsidRDefault="00007610">
      <w:r>
        <w:lastRenderedPageBreak/>
        <w:br w:type="page"/>
      </w:r>
      <w:r w:rsidRPr="00007610">
        <w:rPr>
          <w:noProof/>
        </w:rPr>
        <w:drawing>
          <wp:anchor distT="0" distB="0" distL="114300" distR="114300" simplePos="0" relativeHeight="251672576" behindDoc="0" locked="0" layoutInCell="1" allowOverlap="1">
            <wp:simplePos x="0" y="0"/>
            <wp:positionH relativeFrom="column">
              <wp:posOffset>-638175</wp:posOffset>
            </wp:positionH>
            <wp:positionV relativeFrom="paragraph">
              <wp:posOffset>219075</wp:posOffset>
            </wp:positionV>
            <wp:extent cx="7334250" cy="6741160"/>
            <wp:effectExtent l="0" t="304800" r="0" b="288290"/>
            <wp:wrapNone/>
            <wp:docPr id="1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cstate="print">
                      <a:lum bright="-20000" contrast="40000"/>
                    </a:blip>
                    <a:srcRect l="37689" t="10969" r="12260" b="7295"/>
                    <a:stretch>
                      <a:fillRect/>
                    </a:stretch>
                  </pic:blipFill>
                  <pic:spPr bwMode="auto">
                    <a:xfrm rot="16200000">
                      <a:off x="0" y="0"/>
                      <a:ext cx="7334250" cy="6741160"/>
                    </a:xfrm>
                    <a:prstGeom prst="rect">
                      <a:avLst/>
                    </a:prstGeom>
                    <a:noFill/>
                    <a:ln w="9525">
                      <a:noFill/>
                      <a:miter lim="800000"/>
                      <a:headEnd/>
                      <a:tailEnd/>
                    </a:ln>
                  </pic:spPr>
                </pic:pic>
              </a:graphicData>
            </a:graphic>
          </wp:anchor>
        </w:drawing>
      </w:r>
    </w:p>
    <w:p w:rsidR="00157034" w:rsidRDefault="00A83294" w:rsidP="00007610">
      <w:r w:rsidRPr="00A83294">
        <w:rPr>
          <w:noProof/>
          <w:lang w:val="en-GB" w:eastAsia="en-GB"/>
        </w:rPr>
        <w:lastRenderedPageBreak/>
        <w:pict>
          <v:shape id="_x0000_s1039" type="#_x0000_t202" style="position:absolute;margin-left:271.5pt;margin-top:461.25pt;width:172.9pt;height:27.75pt;z-index:251680768">
            <v:textbox inset=",,.5mm">
              <w:txbxContent>
                <w:p w:rsidR="001815EB" w:rsidRPr="00007610" w:rsidRDefault="001815EB" w:rsidP="001815EB">
                  <w:pPr>
                    <w:rPr>
                      <w:b/>
                      <w:sz w:val="20"/>
                      <w:szCs w:val="21"/>
                    </w:rPr>
                  </w:pPr>
                  <w:r w:rsidRPr="00007610">
                    <w:rPr>
                      <w:b/>
                      <w:sz w:val="20"/>
                      <w:szCs w:val="21"/>
                    </w:rPr>
                    <w:t xml:space="preserve">Step </w:t>
                  </w:r>
                  <w:r>
                    <w:rPr>
                      <w:b/>
                      <w:sz w:val="20"/>
                      <w:szCs w:val="21"/>
                    </w:rPr>
                    <w:t>6: Repeat step 2</w:t>
                  </w:r>
                </w:p>
              </w:txbxContent>
            </v:textbox>
          </v:shape>
        </w:pict>
      </w:r>
      <w:r w:rsidRPr="00A83294">
        <w:rPr>
          <w:noProof/>
          <w:lang w:val="en-GB" w:eastAsia="en-GB"/>
        </w:rPr>
        <w:pict>
          <v:shape id="_x0000_s1038" type="#_x0000_t202" style="position:absolute;margin-left:26.25pt;margin-top:461.25pt;width:172.9pt;height:27.75pt;z-index:251679744">
            <v:textbox inset=",,.5mm">
              <w:txbxContent>
                <w:p w:rsidR="001815EB" w:rsidRPr="00007610" w:rsidRDefault="001815EB" w:rsidP="001815EB">
                  <w:pPr>
                    <w:rPr>
                      <w:b/>
                      <w:sz w:val="20"/>
                      <w:szCs w:val="21"/>
                    </w:rPr>
                  </w:pPr>
                  <w:r w:rsidRPr="00007610">
                    <w:rPr>
                      <w:b/>
                      <w:sz w:val="20"/>
                      <w:szCs w:val="21"/>
                    </w:rPr>
                    <w:t xml:space="preserve">Step </w:t>
                  </w:r>
                  <w:r>
                    <w:rPr>
                      <w:b/>
                      <w:sz w:val="20"/>
                      <w:szCs w:val="21"/>
                    </w:rPr>
                    <w:t>5: Repeat step 1</w:t>
                  </w:r>
                </w:p>
              </w:txbxContent>
            </v:textbox>
          </v:shape>
        </w:pict>
      </w:r>
      <w:r w:rsidRPr="00A83294">
        <w:rPr>
          <w:noProof/>
          <w:lang w:val="en-GB" w:eastAsia="en-GB"/>
        </w:rPr>
        <w:pict>
          <v:shape id="_x0000_s1037" type="#_x0000_t202" style="position:absolute;margin-left:267.75pt;margin-top:223.5pt;width:172.9pt;height:81pt;z-index:251678720">
            <v:textbox inset=",,.5mm">
              <w:txbxContent>
                <w:p w:rsidR="00007610" w:rsidRPr="00007610" w:rsidRDefault="00007610" w:rsidP="00007610">
                  <w:pPr>
                    <w:rPr>
                      <w:b/>
                      <w:sz w:val="20"/>
                      <w:szCs w:val="21"/>
                    </w:rPr>
                  </w:pPr>
                  <w:r w:rsidRPr="00007610">
                    <w:rPr>
                      <w:b/>
                      <w:sz w:val="20"/>
                      <w:szCs w:val="21"/>
                    </w:rPr>
                    <w:t xml:space="preserve">Step </w:t>
                  </w:r>
                  <w:r>
                    <w:rPr>
                      <w:b/>
                      <w:sz w:val="20"/>
                      <w:szCs w:val="21"/>
                    </w:rPr>
                    <w:t>4: Apply 3-4 strips of tape across the arch and heel of foot with some tension (secure to anchor tape 2)</w:t>
                  </w:r>
                </w:p>
              </w:txbxContent>
            </v:textbox>
          </v:shape>
        </w:pict>
      </w:r>
      <w:r w:rsidRPr="00A83294">
        <w:rPr>
          <w:noProof/>
          <w:lang w:val="en-GB" w:eastAsia="en-GB"/>
        </w:rPr>
        <w:pict>
          <v:shape id="_x0000_s1036" type="#_x0000_t202" style="position:absolute;margin-left:26.25pt;margin-top:224.25pt;width:167.25pt;height:80.25pt;z-index:251677696">
            <v:textbox inset=",,.5mm">
              <w:txbxContent>
                <w:p w:rsidR="00007610" w:rsidRPr="00007610" w:rsidRDefault="00007610" w:rsidP="00007610">
                  <w:pPr>
                    <w:rPr>
                      <w:b/>
                      <w:sz w:val="20"/>
                      <w:szCs w:val="20"/>
                    </w:rPr>
                  </w:pPr>
                  <w:r w:rsidRPr="00007610">
                    <w:rPr>
                      <w:b/>
                      <w:sz w:val="20"/>
                      <w:szCs w:val="20"/>
                    </w:rPr>
                    <w:t xml:space="preserve">Step </w:t>
                  </w:r>
                  <w:r>
                    <w:rPr>
                      <w:b/>
                      <w:sz w:val="20"/>
                      <w:szCs w:val="20"/>
                    </w:rPr>
                    <w:t>3: Apply 3-4 strips of tape from the ball of your foot to your heel with some tension and smooth into the foot (apply from anchor tape 1 and secure to anchor tape 2)</w:t>
                  </w:r>
                </w:p>
              </w:txbxContent>
            </v:textbox>
          </v:shape>
        </w:pict>
      </w:r>
      <w:r w:rsidRPr="00A83294">
        <w:rPr>
          <w:noProof/>
          <w:lang w:val="en-GB" w:eastAsia="en-GB"/>
        </w:rPr>
        <w:pict>
          <v:shape id="_x0000_s1035" type="#_x0000_t202" style="position:absolute;margin-left:271.5pt;margin-top:-24pt;width:172.9pt;height:81pt;z-index:251676672">
            <v:textbox inset=",,.5mm">
              <w:txbxContent>
                <w:p w:rsidR="00007610" w:rsidRPr="00007610" w:rsidRDefault="00007610" w:rsidP="00007610">
                  <w:pPr>
                    <w:rPr>
                      <w:b/>
                      <w:sz w:val="20"/>
                      <w:szCs w:val="21"/>
                    </w:rPr>
                  </w:pPr>
                  <w:r w:rsidRPr="00007610">
                    <w:rPr>
                      <w:b/>
                      <w:sz w:val="20"/>
                      <w:szCs w:val="21"/>
                    </w:rPr>
                    <w:t>Step 2: Apply a second ‘anchor’ around the border of foot from point 1 on the side of your foot below the little toe around your heel to the other side (point 2) below the big toe</w:t>
                  </w:r>
                </w:p>
              </w:txbxContent>
            </v:textbox>
          </v:shape>
        </w:pict>
      </w:r>
      <w:r w:rsidRPr="00A83294">
        <w:rPr>
          <w:noProof/>
          <w:lang w:val="en-GB" w:eastAsia="en-GB"/>
        </w:rPr>
        <w:pict>
          <v:shape id="_x0000_s1034" type="#_x0000_t202" style="position:absolute;margin-left:26.25pt;margin-top:-24pt;width:167.25pt;height:81pt;z-index:251675648">
            <v:textbox>
              <w:txbxContent>
                <w:p w:rsidR="00007610" w:rsidRPr="00007610" w:rsidRDefault="00007610">
                  <w:pPr>
                    <w:rPr>
                      <w:b/>
                      <w:sz w:val="21"/>
                      <w:szCs w:val="21"/>
                    </w:rPr>
                  </w:pPr>
                  <w:r w:rsidRPr="00007610">
                    <w:rPr>
                      <w:b/>
                      <w:sz w:val="21"/>
                      <w:szCs w:val="21"/>
                    </w:rPr>
                    <w:t>Step 1: Apply tape an ‘anchor’ across ball of foot</w:t>
                  </w:r>
                </w:p>
              </w:txbxContent>
            </v:textbox>
          </v:shape>
        </w:pict>
      </w:r>
      <w:r w:rsidR="00007610">
        <w:rPr>
          <w:noProof/>
        </w:rPr>
        <w:drawing>
          <wp:anchor distT="0" distB="0" distL="114300" distR="114300" simplePos="0" relativeHeight="251673600" behindDoc="0" locked="0" layoutInCell="1" allowOverlap="1">
            <wp:simplePos x="0" y="0"/>
            <wp:positionH relativeFrom="column">
              <wp:posOffset>-1316868</wp:posOffset>
            </wp:positionH>
            <wp:positionV relativeFrom="paragraph">
              <wp:posOffset>1212092</wp:posOffset>
            </wp:positionV>
            <wp:extent cx="8646233" cy="5474652"/>
            <wp:effectExtent l="0" t="1581150" r="0" b="1592898"/>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cstate="print">
                      <a:lum bright="-10000" contrast="30000"/>
                    </a:blip>
                    <a:srcRect l="10334" t="8974" r="13221" b="4998"/>
                    <a:stretch>
                      <a:fillRect/>
                    </a:stretch>
                  </pic:blipFill>
                  <pic:spPr bwMode="auto">
                    <a:xfrm rot="16200000">
                      <a:off x="0" y="0"/>
                      <a:ext cx="8646233" cy="5474652"/>
                    </a:xfrm>
                    <a:prstGeom prst="rect">
                      <a:avLst/>
                    </a:prstGeom>
                    <a:noFill/>
                    <a:ln w="9525">
                      <a:noFill/>
                      <a:miter lim="800000"/>
                      <a:headEnd/>
                      <a:tailEnd/>
                    </a:ln>
                  </pic:spPr>
                </pic:pic>
              </a:graphicData>
            </a:graphic>
          </wp:anchor>
        </w:drawing>
      </w:r>
    </w:p>
    <w:sectPr w:rsidR="00157034" w:rsidSect="009704B8">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DF329B"/>
    <w:multiLevelType w:val="hybridMultilevel"/>
    <w:tmpl w:val="C72C82D4"/>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C8007AC"/>
    <w:multiLevelType w:val="hybridMultilevel"/>
    <w:tmpl w:val="D0B67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CB26DB0"/>
    <w:multiLevelType w:val="hybridMultilevel"/>
    <w:tmpl w:val="F12A7490"/>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D3A41"/>
    <w:rsid w:val="00000578"/>
    <w:rsid w:val="00007610"/>
    <w:rsid w:val="00084A4B"/>
    <w:rsid w:val="00121FA6"/>
    <w:rsid w:val="00157034"/>
    <w:rsid w:val="001815EB"/>
    <w:rsid w:val="001C2DEC"/>
    <w:rsid w:val="00273A46"/>
    <w:rsid w:val="002B2FBD"/>
    <w:rsid w:val="002D3A41"/>
    <w:rsid w:val="002E0CA1"/>
    <w:rsid w:val="00360B59"/>
    <w:rsid w:val="00396A81"/>
    <w:rsid w:val="003B2766"/>
    <w:rsid w:val="00444B83"/>
    <w:rsid w:val="0046334A"/>
    <w:rsid w:val="00491DFD"/>
    <w:rsid w:val="00550930"/>
    <w:rsid w:val="00551E2D"/>
    <w:rsid w:val="00594959"/>
    <w:rsid w:val="005B6F58"/>
    <w:rsid w:val="006902CB"/>
    <w:rsid w:val="006D1DC8"/>
    <w:rsid w:val="007377D5"/>
    <w:rsid w:val="00772ABF"/>
    <w:rsid w:val="007A672A"/>
    <w:rsid w:val="00831BC4"/>
    <w:rsid w:val="00870D9D"/>
    <w:rsid w:val="00883A3B"/>
    <w:rsid w:val="008D5869"/>
    <w:rsid w:val="0090552D"/>
    <w:rsid w:val="00912FB2"/>
    <w:rsid w:val="00965A3C"/>
    <w:rsid w:val="009704B8"/>
    <w:rsid w:val="00977248"/>
    <w:rsid w:val="00A5180A"/>
    <w:rsid w:val="00A83294"/>
    <w:rsid w:val="00AB0617"/>
    <w:rsid w:val="00AF1037"/>
    <w:rsid w:val="00B14800"/>
    <w:rsid w:val="00B65D77"/>
    <w:rsid w:val="00C30483"/>
    <w:rsid w:val="00C452FF"/>
    <w:rsid w:val="00C46F38"/>
    <w:rsid w:val="00CA37B6"/>
    <w:rsid w:val="00CE1BB9"/>
    <w:rsid w:val="00D131C3"/>
    <w:rsid w:val="00D17BAB"/>
    <w:rsid w:val="00D47467"/>
    <w:rsid w:val="00E363D0"/>
    <w:rsid w:val="00F822C6"/>
    <w:rsid w:val="00F94189"/>
    <w:rsid w:val="00F97442"/>
    <w:rsid w:val="236C668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2">
      <o:colormenu v:ext="edit" fillcolor="red"/>
    </o:shapedefaults>
    <o:shapelayout v:ext="edit">
      <o:idmap v:ext="edit" data="1"/>
      <o:rules v:ext="edit">
        <o:r id="V:Rule3" type="connector" idref="#_x0000_s1028"/>
        <o:r id="V:Rule4"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04B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1B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1BC4"/>
    <w:rPr>
      <w:rFonts w:ascii="Tahoma" w:hAnsi="Tahoma" w:cs="Tahoma"/>
      <w:sz w:val="16"/>
      <w:szCs w:val="16"/>
    </w:rPr>
  </w:style>
  <w:style w:type="paragraph" w:styleId="ListParagraph">
    <w:name w:val="List Paragraph"/>
    <w:basedOn w:val="Normal"/>
    <w:uiPriority w:val="34"/>
    <w:qFormat/>
    <w:rsid w:val="00F94189"/>
    <w:pPr>
      <w:ind w:left="720"/>
      <w:contextualSpacing/>
    </w:pPr>
  </w:style>
  <w:style w:type="character" w:styleId="Hyperlink">
    <w:name w:val="Hyperlink"/>
    <w:basedOn w:val="DefaultParagraphFont"/>
    <w:uiPriority w:val="99"/>
    <w:unhideWhenUsed/>
    <w:rsid w:val="00B14800"/>
    <w:rPr>
      <w:color w:val="0000FF" w:themeColor="hyperlink"/>
      <w:u w:val="single"/>
    </w:rPr>
  </w:style>
  <w:style w:type="character" w:styleId="FollowedHyperlink">
    <w:name w:val="FollowedHyperlink"/>
    <w:basedOn w:val="DefaultParagraphFont"/>
    <w:uiPriority w:val="99"/>
    <w:semiHidden/>
    <w:unhideWhenUsed/>
    <w:rsid w:val="00883A3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5ixZj9vRF5k" TargetMode="External"/><Relationship Id="rId13" Type="http://schemas.openxmlformats.org/officeDocument/2006/relationships/hyperlink" Target="https://www.youtube.com/watch?v=A_npfqG65vs" TargetMode="Externa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s://www.youtube.com/watch?v=r4_d-Ofm0Ac" TargetMode="External"/><Relationship Id="rId12" Type="http://schemas.openxmlformats.org/officeDocument/2006/relationships/hyperlink" Target="https://www.youtube.com/watch?v=2_2GMXTc1BE"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https://www.youtube.com/watch?v=rlAjIXb-8BM" TargetMode="External"/><Relationship Id="rId5" Type="http://schemas.openxmlformats.org/officeDocument/2006/relationships/image" Target="media/image1.emf"/><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yperlink" Target="https://www.youtube.com/watch?v=i62VbiuDU18"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www.youtube.com/watch?v=l5zCe0AdQks" TargetMode="External"/><Relationship Id="rId14" Type="http://schemas.openxmlformats.org/officeDocument/2006/relationships/hyperlink" Target="https://www.nhs.uk/conditions/foot-pain/heel-pain"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10</Pages>
  <Words>1385</Words>
  <Characters>7901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NHS FIFE</Company>
  <LinksUpToDate>false</LinksUpToDate>
  <CharactersWithSpaces>9268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carolyn todd</dc:creator>
  <cp:lastModifiedBy>carolyn todd</cp:lastModifiedBy>
  <cp:revision>3</cp:revision>
  <cp:lastPrinted>2020-09-04T12:44:00Z</cp:lastPrinted>
  <dcterms:created xsi:type="dcterms:W3CDTF">2021-03-08T12:01:00Z</dcterms:created>
  <dcterms:modified xsi:type="dcterms:W3CDTF">2021-03-16T10:37:00Z</dcterms:modified>
</cp:coreProperties>
</file>