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4272B50B"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w:t>
      </w:r>
      <w:r w:rsidR="0040730E">
        <w:rPr>
          <w:color w:val="FFFFFF" w:themeColor="background1"/>
        </w:rPr>
        <w:t>1</w:t>
      </w:r>
      <w:r w:rsidRPr="00F2165F">
        <w:rPr>
          <w:color w:val="FFFFFF" w:themeColor="background1"/>
        </w:rPr>
        <w:t xml:space="preserve"> | </w:t>
      </w:r>
      <w:r w:rsidR="006C2345">
        <w:rPr>
          <w:color w:val="FFFFFF" w:themeColor="background1"/>
        </w:rPr>
        <w:t>2</w:t>
      </w:r>
      <w:r w:rsidR="001E3A45">
        <w:rPr>
          <w:color w:val="FFFFFF" w:themeColor="background1"/>
        </w:rPr>
        <w:t>7</w:t>
      </w:r>
      <w:r w:rsidR="003A5BF4" w:rsidRPr="003A5BF4">
        <w:rPr>
          <w:color w:val="FFFFFF" w:themeColor="background1"/>
          <w:vertAlign w:val="superscript"/>
        </w:rPr>
        <w:t>th</w:t>
      </w:r>
      <w:r w:rsidR="003A5BF4">
        <w:rPr>
          <w:color w:val="FFFFFF" w:themeColor="background1"/>
        </w:rPr>
        <w:t xml:space="preserve"> August</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7DECFC02" w14:textId="146B8761" w:rsidR="00EB59E4" w:rsidRPr="00537F3A" w:rsidRDefault="009A49C9" w:rsidP="00A45378">
      <w:pPr>
        <w:rPr>
          <w:rFonts w:ascii="Arial" w:hAnsi="Arial" w:cs="Arial"/>
          <w:color w:val="000000"/>
          <w:bdr w:val="none" w:sz="0" w:space="0" w:color="auto" w:frame="1"/>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r w:rsidR="007267D7">
        <w:rPr>
          <w:rFonts w:ascii="Arial" w:hAnsi="Arial" w:cs="Arial"/>
          <w:color w:val="000000"/>
          <w:bdr w:val="none" w:sz="0" w:space="0" w:color="auto" w:frame="1"/>
        </w:rPr>
        <w:t> </w:t>
      </w:r>
    </w:p>
    <w:p w14:paraId="28F92A03" w14:textId="67F0D6E0" w:rsidR="005C62C5" w:rsidRPr="007B00FF" w:rsidRDefault="00DA1A02" w:rsidP="007B00FF">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6A360F5B" w14:textId="0BA5DA43" w:rsidR="007B00FF" w:rsidRPr="007B00FF" w:rsidRDefault="007B00FF" w:rsidP="007B00FF">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 xml:space="preserve">Total doses: </w:t>
      </w:r>
      <w:r w:rsidR="005C62C5">
        <w:rPr>
          <w:rFonts w:asciiTheme="majorHAnsi" w:hAnsiTheme="majorHAnsi"/>
          <w:b/>
          <w:bCs/>
          <w:color w:val="000000"/>
          <w:sz w:val="24"/>
          <w:szCs w:val="24"/>
          <w:bdr w:val="none" w:sz="0" w:space="0" w:color="auto" w:frame="1"/>
          <w:shd w:val="clear" w:color="auto" w:fill="FFFFFF"/>
        </w:rPr>
        <w:t>518,897</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737E577B" w:rsidR="00AF14A6" w:rsidRPr="00536D52" w:rsidRDefault="005A0BF8"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66AF1D5D" w14:textId="7C3F3E13"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9.7</w:t>
            </w:r>
            <w:r>
              <w:rPr>
                <w:rFonts w:asciiTheme="majorHAnsi" w:eastAsiaTheme="minorHAnsi" w:hAnsiTheme="majorHAnsi"/>
                <w:color w:val="auto"/>
                <w:sz w:val="22"/>
                <w:szCs w:val="22"/>
                <w:bdr w:val="none" w:sz="0" w:space="0" w:color="auto" w:frame="1"/>
                <w:lang w:eastAsia="en-US"/>
              </w:rPr>
              <w:t>%</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462EBB26"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c>
          <w:tcPr>
            <w:tcW w:w="2592" w:type="dxa"/>
          </w:tcPr>
          <w:p w14:paraId="7B2ED82E" w14:textId="2AACB1C9" w:rsidR="00AF14A6"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00EF99F1"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5A0BF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c>
          <w:tcPr>
            <w:tcW w:w="2592" w:type="dxa"/>
          </w:tcPr>
          <w:p w14:paraId="56FD974F" w14:textId="00403F1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97.</w:t>
            </w:r>
            <w:r w:rsidR="005A0BF8">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17004B65" w:rsidR="00AF14A6" w:rsidRPr="00536D52"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99.4%</w:t>
            </w:r>
          </w:p>
        </w:tc>
        <w:tc>
          <w:tcPr>
            <w:tcW w:w="2592" w:type="dxa"/>
          </w:tcPr>
          <w:p w14:paraId="4BAAA07C" w14:textId="527F596E"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7</w:t>
            </w:r>
            <w:r w:rsidR="00416A01">
              <w:rPr>
                <w:rFonts w:asciiTheme="majorHAnsi" w:eastAsiaTheme="minorHAnsi" w:hAnsiTheme="majorHAnsi"/>
                <w:color w:val="auto"/>
                <w:sz w:val="22"/>
                <w:szCs w:val="22"/>
                <w:bdr w:val="none" w:sz="0" w:space="0" w:color="auto" w:frame="1"/>
                <w:lang w:eastAsia="en-US"/>
              </w:rPr>
              <w:t>.</w:t>
            </w:r>
            <w:r w:rsidR="005A0BF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22797F75"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9.9</w:t>
            </w:r>
            <w:r>
              <w:rPr>
                <w:rFonts w:asciiTheme="majorHAnsi" w:eastAsiaTheme="minorHAnsi" w:hAnsiTheme="majorHAnsi"/>
                <w:color w:val="auto"/>
                <w:sz w:val="22"/>
                <w:szCs w:val="22"/>
                <w:bdr w:val="none" w:sz="0" w:space="0" w:color="auto" w:frame="1"/>
                <w:lang w:eastAsia="en-US"/>
              </w:rPr>
              <w:t>%</w:t>
            </w:r>
          </w:p>
        </w:tc>
        <w:tc>
          <w:tcPr>
            <w:tcW w:w="2592" w:type="dxa"/>
          </w:tcPr>
          <w:p w14:paraId="633BB2A8" w14:textId="3C8CED5B"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8.1</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514E665C"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5A0BF8">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c>
          <w:tcPr>
            <w:tcW w:w="2592" w:type="dxa"/>
          </w:tcPr>
          <w:p w14:paraId="6BEDF5D9" w14:textId="3B05BB2D"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6.</w:t>
            </w:r>
            <w:r w:rsidR="005A0BF8">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0403B5F6"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w:t>
            </w:r>
            <w:r w:rsidR="005A0BF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c>
          <w:tcPr>
            <w:tcW w:w="2592" w:type="dxa"/>
          </w:tcPr>
          <w:p w14:paraId="6FD5BE00" w14:textId="7E66F1AE"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1.8</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413EBCB5" w:rsidR="00AF14A6" w:rsidRPr="00270B94"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89.3%</w:t>
            </w:r>
          </w:p>
        </w:tc>
        <w:tc>
          <w:tcPr>
            <w:tcW w:w="2592" w:type="dxa"/>
          </w:tcPr>
          <w:p w14:paraId="3A47B1AD" w14:textId="476BD45D"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5A0BF8">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r w:rsidR="005A0BF8">
              <w:rPr>
                <w:rFonts w:asciiTheme="majorHAnsi" w:eastAsiaTheme="minorHAnsi" w:hAnsiTheme="majorHAnsi"/>
                <w:color w:val="auto"/>
                <w:sz w:val="22"/>
                <w:szCs w:val="22"/>
                <w:bdr w:val="none" w:sz="0" w:space="0" w:color="auto" w:frame="1"/>
                <w:lang w:eastAsia="en-US"/>
              </w:rPr>
              <w:t>7</w:t>
            </w:r>
            <w:r>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6C1C664D" w:rsidR="00AF14A6" w:rsidRPr="00270B94" w:rsidRDefault="00B60BC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416A01">
              <w:rPr>
                <w:rFonts w:asciiTheme="majorHAnsi" w:eastAsiaTheme="minorHAnsi" w:hAnsiTheme="majorHAnsi"/>
                <w:color w:val="auto"/>
                <w:sz w:val="22"/>
                <w:szCs w:val="22"/>
                <w:bdr w:val="none" w:sz="0" w:space="0" w:color="auto" w:frame="1"/>
                <w:lang w:eastAsia="en-US"/>
              </w:rPr>
              <w:t>5.2</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78029F55" w14:textId="4540FF58"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5A0BF8">
              <w:rPr>
                <w:rFonts w:asciiTheme="majorHAnsi" w:eastAsiaTheme="minorHAnsi" w:hAnsiTheme="majorHAnsi"/>
                <w:color w:val="auto"/>
                <w:sz w:val="22"/>
                <w:szCs w:val="22"/>
                <w:bdr w:val="none" w:sz="0" w:space="0" w:color="auto" w:frame="1"/>
                <w:lang w:eastAsia="en-US"/>
              </w:rPr>
              <w:t>2</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7180A969" w:rsidR="00AF14A6" w:rsidRPr="00270B94" w:rsidRDefault="00BE1819"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w:t>
            </w:r>
            <w:r w:rsidR="00416A01">
              <w:rPr>
                <w:rFonts w:asciiTheme="majorHAnsi" w:eastAsiaTheme="minorHAnsi" w:hAnsiTheme="majorHAnsi"/>
                <w:color w:val="auto"/>
                <w:sz w:val="22"/>
                <w:szCs w:val="22"/>
                <w:bdr w:val="none" w:sz="0" w:space="0" w:color="auto" w:frame="1"/>
                <w:lang w:eastAsia="en-US"/>
              </w:rPr>
              <w:t>.6</w:t>
            </w:r>
            <w:r w:rsidR="00AF14A6">
              <w:rPr>
                <w:rFonts w:asciiTheme="majorHAnsi" w:eastAsiaTheme="minorHAnsi" w:hAnsiTheme="majorHAnsi"/>
                <w:color w:val="auto"/>
                <w:sz w:val="22"/>
                <w:szCs w:val="22"/>
                <w:bdr w:val="none" w:sz="0" w:space="0" w:color="auto" w:frame="1"/>
                <w:lang w:eastAsia="en-US"/>
              </w:rPr>
              <w:t>%</w:t>
            </w:r>
            <w:r w:rsidR="00AF14A6" w:rsidRPr="00270B94">
              <w:rPr>
                <w:rFonts w:asciiTheme="majorHAnsi" w:eastAsiaTheme="minorHAnsi" w:hAnsiTheme="majorHAnsi"/>
                <w:color w:val="auto"/>
                <w:sz w:val="22"/>
                <w:szCs w:val="22"/>
                <w:bdr w:val="none" w:sz="0" w:space="0" w:color="auto" w:frame="1"/>
                <w:lang w:eastAsia="en-US"/>
              </w:rPr>
              <w:t xml:space="preserve"> </w:t>
            </w:r>
          </w:p>
        </w:tc>
        <w:tc>
          <w:tcPr>
            <w:tcW w:w="2592" w:type="dxa"/>
          </w:tcPr>
          <w:p w14:paraId="0D7C9350" w14:textId="02C473B2"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w:t>
            </w:r>
            <w:r w:rsidR="005A0BF8">
              <w:rPr>
                <w:rFonts w:asciiTheme="majorHAnsi" w:eastAsiaTheme="minorHAnsi" w:hAnsiTheme="majorHAnsi"/>
                <w:color w:val="auto"/>
                <w:sz w:val="22"/>
                <w:szCs w:val="22"/>
                <w:bdr w:val="none" w:sz="0" w:space="0" w:color="auto" w:frame="1"/>
                <w:lang w:eastAsia="en-US"/>
              </w:rPr>
              <w:t>9.9</w:t>
            </w:r>
            <w:r w:rsidR="00AF14A6">
              <w:rPr>
                <w:rFonts w:asciiTheme="majorHAnsi" w:eastAsiaTheme="minorHAnsi" w:hAnsiTheme="majorHAnsi"/>
                <w:color w:val="auto"/>
                <w:sz w:val="22"/>
                <w:szCs w:val="22"/>
                <w:bdr w:val="none" w:sz="0" w:space="0" w:color="auto" w:frame="1"/>
                <w:lang w:eastAsia="en-US"/>
              </w:rPr>
              <w:t>%</w:t>
            </w:r>
          </w:p>
        </w:tc>
      </w:tr>
      <w:tr w:rsidR="00206AF2" w:rsidRPr="00536D52" w14:paraId="29288C11" w14:textId="77777777" w:rsidTr="00AF14A6">
        <w:tc>
          <w:tcPr>
            <w:tcW w:w="2212" w:type="dxa"/>
          </w:tcPr>
          <w:p w14:paraId="70301760" w14:textId="0527BB09" w:rsidR="00206AF2" w:rsidRDefault="00206AF2"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16-17</w:t>
            </w:r>
          </w:p>
        </w:tc>
        <w:tc>
          <w:tcPr>
            <w:tcW w:w="2137" w:type="dxa"/>
          </w:tcPr>
          <w:p w14:paraId="7FFDBE4C" w14:textId="62F4D1F9" w:rsidR="00206AF2"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37.3%</w:t>
            </w:r>
          </w:p>
        </w:tc>
        <w:tc>
          <w:tcPr>
            <w:tcW w:w="2592" w:type="dxa"/>
          </w:tcPr>
          <w:p w14:paraId="447A76B3" w14:textId="568FEEE3" w:rsidR="00206AF2"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7.3%</w:t>
            </w:r>
          </w:p>
        </w:tc>
      </w:tr>
    </w:tbl>
    <w:p w14:paraId="5101FC9F" w14:textId="77777777" w:rsidR="00416A01" w:rsidRDefault="00416A01" w:rsidP="004A3BB5">
      <w:pPr>
        <w:rPr>
          <w:sz w:val="22"/>
          <w:szCs w:val="22"/>
        </w:rPr>
      </w:pPr>
    </w:p>
    <w:p w14:paraId="1262FDA6" w14:textId="2373D8FE" w:rsidR="000F2966" w:rsidRPr="00416A01" w:rsidRDefault="00416A01" w:rsidP="004A3BB5">
      <w:pPr>
        <w:rPr>
          <w:i/>
          <w:iCs/>
          <w:sz w:val="22"/>
          <w:szCs w:val="22"/>
        </w:rPr>
      </w:pPr>
      <w:r w:rsidRPr="00416A01">
        <w:rPr>
          <w:i/>
          <w:iCs/>
          <w:sz w:val="22"/>
          <w:szCs w:val="22"/>
        </w:rPr>
        <w:t xml:space="preserve">Figures correct </w:t>
      </w:r>
      <w:r w:rsidR="00DF310F" w:rsidRPr="00416A01">
        <w:rPr>
          <w:i/>
          <w:iCs/>
          <w:sz w:val="22"/>
          <w:szCs w:val="22"/>
        </w:rPr>
        <w:t>on</w:t>
      </w:r>
      <w:r w:rsidRPr="00416A01">
        <w:rPr>
          <w:i/>
          <w:iCs/>
          <w:sz w:val="22"/>
          <w:szCs w:val="22"/>
        </w:rPr>
        <w:t xml:space="preserve"> </w:t>
      </w:r>
      <w:r w:rsidR="005A0BF8">
        <w:rPr>
          <w:i/>
          <w:iCs/>
          <w:sz w:val="22"/>
          <w:szCs w:val="22"/>
        </w:rPr>
        <w:t>25</w:t>
      </w:r>
      <w:r w:rsidRPr="00416A01">
        <w:rPr>
          <w:i/>
          <w:iCs/>
          <w:sz w:val="22"/>
          <w:szCs w:val="22"/>
        </w:rPr>
        <w:t xml:space="preserve"> August 2021</w:t>
      </w:r>
    </w:p>
    <w:p w14:paraId="00F8C104" w14:textId="77777777" w:rsidR="00416A01" w:rsidRDefault="00416A01" w:rsidP="004A3BB5">
      <w:pPr>
        <w:rPr>
          <w:sz w:val="22"/>
          <w:szCs w:val="22"/>
        </w:rPr>
      </w:pPr>
    </w:p>
    <w:p w14:paraId="7E03C7B6" w14:textId="0DB56300" w:rsidR="00BF4B57" w:rsidRPr="004A3BB5" w:rsidRDefault="00DF310F" w:rsidP="004A3BB5">
      <w:pPr>
        <w:rPr>
          <w:rFonts w:asciiTheme="majorHAnsi" w:hAnsiTheme="majorHAnsi"/>
          <w:b/>
          <w:bCs/>
          <w:sz w:val="24"/>
          <w:szCs w:val="24"/>
          <w:lang w:val="en-US" w:eastAsia="en-US"/>
        </w:rPr>
      </w:pPr>
      <w:r>
        <w:rPr>
          <w:rFonts w:asciiTheme="majorHAnsi" w:hAnsiTheme="majorHAnsi"/>
          <w:b/>
          <w:bCs/>
          <w:sz w:val="24"/>
          <w:szCs w:val="24"/>
          <w:lang w:val="en-US" w:eastAsia="en-US"/>
        </w:rPr>
        <w:t>Drop-in</w:t>
      </w:r>
      <w:r w:rsidR="00D330D3">
        <w:rPr>
          <w:rFonts w:asciiTheme="majorHAnsi" w:hAnsiTheme="majorHAnsi"/>
          <w:b/>
          <w:bCs/>
          <w:sz w:val="24"/>
          <w:szCs w:val="24"/>
          <w:lang w:val="en-US" w:eastAsia="en-US"/>
        </w:rPr>
        <w:t xml:space="preserve"> vaccination clinics</w:t>
      </w:r>
      <w:r>
        <w:rPr>
          <w:rFonts w:asciiTheme="majorHAnsi" w:hAnsiTheme="majorHAnsi"/>
          <w:b/>
          <w:bCs/>
          <w:sz w:val="24"/>
          <w:szCs w:val="24"/>
          <w:lang w:val="en-US" w:eastAsia="en-US"/>
        </w:rPr>
        <w:t xml:space="preserve"> &amp; Dunfermline Athletic link-up</w:t>
      </w:r>
    </w:p>
    <w:p w14:paraId="32737398" w14:textId="41EFD469" w:rsidR="005075BF" w:rsidRDefault="00824183" w:rsidP="0037686D">
      <w:pPr>
        <w:jc w:val="both"/>
        <w:rPr>
          <w:rFonts w:ascii="Calibri Light" w:hAnsi="Calibri Light" w:cs="Calibri Light"/>
        </w:rPr>
      </w:pPr>
      <w:r>
        <w:rPr>
          <w:rFonts w:ascii="Calibri Light" w:hAnsi="Calibri Light" w:cs="Calibri Light"/>
        </w:rPr>
        <w:t>D</w:t>
      </w:r>
      <w:r w:rsidR="00DF310F">
        <w:rPr>
          <w:rFonts w:ascii="Calibri Light" w:hAnsi="Calibri Light" w:cs="Calibri Light"/>
        </w:rPr>
        <w:t xml:space="preserve">rop-in vaccination clinics have continued this week at locations in Dunfermline, Glenrothes, St Andrews, Oakley and Kirkcaldy. </w:t>
      </w:r>
      <w:r w:rsidR="00055A96">
        <w:rPr>
          <w:rFonts w:ascii="Calibri Light" w:hAnsi="Calibri Light" w:cs="Calibri Light"/>
        </w:rPr>
        <w:t xml:space="preserve">We </w:t>
      </w:r>
      <w:r w:rsidR="00DF310F">
        <w:rPr>
          <w:rFonts w:ascii="Calibri Light" w:hAnsi="Calibri Light" w:cs="Calibri Light"/>
        </w:rPr>
        <w:t>have also announced a link-</w:t>
      </w:r>
      <w:r>
        <w:rPr>
          <w:rFonts w:ascii="Calibri Light" w:hAnsi="Calibri Light" w:cs="Calibri Light"/>
        </w:rPr>
        <w:t>up</w:t>
      </w:r>
      <w:r w:rsidR="00DF310F">
        <w:rPr>
          <w:rFonts w:ascii="Calibri Light" w:hAnsi="Calibri Light" w:cs="Calibri Light"/>
        </w:rPr>
        <w:t xml:space="preserve"> with Dunfermline Athletic Football Club, which will see a mobile vaccination clinic </w:t>
      </w:r>
      <w:r>
        <w:rPr>
          <w:rFonts w:ascii="Calibri Light" w:hAnsi="Calibri Light" w:cs="Calibri Light"/>
        </w:rPr>
        <w:t>deployed at</w:t>
      </w:r>
      <w:r w:rsidR="00DF310F">
        <w:rPr>
          <w:rFonts w:ascii="Calibri Light" w:hAnsi="Calibri Light" w:cs="Calibri Light"/>
        </w:rPr>
        <w:t xml:space="preserve"> East End Park stadium on Saturday to coincide with the</w:t>
      </w:r>
      <w:r>
        <w:rPr>
          <w:rFonts w:ascii="Calibri Light" w:hAnsi="Calibri Light" w:cs="Calibri Light"/>
        </w:rPr>
        <w:t xml:space="preserve"> club’s</w:t>
      </w:r>
      <w:r w:rsidR="00DF310F">
        <w:rPr>
          <w:rFonts w:ascii="Calibri Light" w:hAnsi="Calibri Light" w:cs="Calibri Light"/>
        </w:rPr>
        <w:t xml:space="preserve"> Scottish Championship match with Arbroath. </w:t>
      </w:r>
      <w:r w:rsidR="005075BF">
        <w:rPr>
          <w:rFonts w:ascii="Calibri Light" w:hAnsi="Calibri Light" w:cs="Calibri Light"/>
        </w:rPr>
        <w:t>All confirmed clinics</w:t>
      </w:r>
      <w:r w:rsidR="00055A96">
        <w:rPr>
          <w:rFonts w:ascii="Calibri Light" w:hAnsi="Calibri Light" w:cs="Calibri Light"/>
        </w:rPr>
        <w:t>, including opening times and criteria,</w:t>
      </w:r>
      <w:r w:rsidR="005075BF">
        <w:rPr>
          <w:rFonts w:ascii="Calibri Light" w:hAnsi="Calibri Light" w:cs="Calibri Light"/>
        </w:rPr>
        <w:t> </w:t>
      </w:r>
      <w:r w:rsidR="00055A96">
        <w:rPr>
          <w:rFonts w:ascii="Calibri Light" w:hAnsi="Calibri Light" w:cs="Calibri Light"/>
        </w:rPr>
        <w:t xml:space="preserve">are </w:t>
      </w:r>
      <w:r w:rsidR="005075BF">
        <w:rPr>
          <w:rFonts w:ascii="Calibri Light" w:hAnsi="Calibri Light" w:cs="Calibri Light"/>
        </w:rPr>
        <w:t xml:space="preserve">listed </w:t>
      </w:r>
      <w:hyperlink r:id="rId14" w:tgtFrame="_blank" w:tooltip="http://www.nhsfife.org/dropinclinics" w:history="1">
        <w:r w:rsidR="005075BF">
          <w:rPr>
            <w:rStyle w:val="Hyperlink"/>
            <w:rFonts w:ascii="Calibri Light" w:hAnsi="Calibri Light" w:cs="Calibri Light"/>
            <w:color w:val="6888C9"/>
          </w:rPr>
          <w:t>here</w:t>
        </w:r>
      </w:hyperlink>
      <w:r w:rsidR="005075BF">
        <w:rPr>
          <w:rFonts w:ascii="Calibri Light" w:hAnsi="Calibri Light" w:cs="Calibri Light"/>
        </w:rPr>
        <w:t>.</w:t>
      </w:r>
    </w:p>
    <w:p w14:paraId="0F115A6A" w14:textId="77777777" w:rsidR="00A45378" w:rsidRDefault="00A45378" w:rsidP="0037686D">
      <w:pPr>
        <w:jc w:val="both"/>
        <w:rPr>
          <w:rFonts w:ascii="Calibri Light" w:hAnsi="Calibri Light" w:cs="Calibri Light"/>
        </w:rPr>
      </w:pPr>
    </w:p>
    <w:p w14:paraId="74CFB9D7" w14:textId="77777777" w:rsidR="00A45378" w:rsidRDefault="00A45378" w:rsidP="00A45378">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Andrews/Fife College student vaccinations</w:t>
      </w:r>
    </w:p>
    <w:p w14:paraId="601959E6" w14:textId="1D6417D6" w:rsidR="00A45378" w:rsidRDefault="00A45378" w:rsidP="00A45378">
      <w:pPr>
        <w:jc w:val="both"/>
        <w:rPr>
          <w:rFonts w:asciiTheme="majorHAnsi" w:hAnsiTheme="majorHAnsi"/>
        </w:rPr>
      </w:pPr>
      <w:r>
        <w:rPr>
          <w:rFonts w:asciiTheme="majorHAnsi" w:hAnsiTheme="majorHAnsi"/>
        </w:rPr>
        <w:t>From Monday</w:t>
      </w:r>
      <w:r w:rsidR="00824183">
        <w:rPr>
          <w:rFonts w:asciiTheme="majorHAnsi" w:hAnsiTheme="majorHAnsi"/>
        </w:rPr>
        <w:t xml:space="preserve"> 30</w:t>
      </w:r>
      <w:r w:rsidR="00824183" w:rsidRPr="00824183">
        <w:rPr>
          <w:rFonts w:asciiTheme="majorHAnsi" w:hAnsiTheme="majorHAnsi"/>
          <w:vertAlign w:val="superscript"/>
        </w:rPr>
        <w:t>th</w:t>
      </w:r>
      <w:r w:rsidR="00824183">
        <w:rPr>
          <w:rFonts w:asciiTheme="majorHAnsi" w:hAnsiTheme="majorHAnsi"/>
        </w:rPr>
        <w:t xml:space="preserve"> August</w:t>
      </w:r>
      <w:r>
        <w:rPr>
          <w:rFonts w:asciiTheme="majorHAnsi" w:hAnsiTheme="majorHAnsi"/>
        </w:rPr>
        <w:t xml:space="preserve">, NHS Fife will begin a series of drop-in vaccination clinics for students at the University of St Andrews. The clinics will take place at the Boys Brigade Hall on </w:t>
      </w:r>
      <w:proofErr w:type="spellStart"/>
      <w:r>
        <w:rPr>
          <w:rFonts w:asciiTheme="majorHAnsi" w:hAnsiTheme="majorHAnsi"/>
        </w:rPr>
        <w:t>Kinnessburn</w:t>
      </w:r>
      <w:proofErr w:type="spellEnd"/>
      <w:r>
        <w:rPr>
          <w:rFonts w:asciiTheme="majorHAnsi" w:hAnsiTheme="majorHAnsi"/>
        </w:rPr>
        <w:t xml:space="preserve"> Road and will generally run from midday until 8PM </w:t>
      </w:r>
      <w:r w:rsidR="00824183">
        <w:rPr>
          <w:rFonts w:asciiTheme="majorHAnsi" w:hAnsiTheme="majorHAnsi"/>
        </w:rPr>
        <w:t>up to</w:t>
      </w:r>
      <w:r>
        <w:rPr>
          <w:rFonts w:asciiTheme="majorHAnsi" w:hAnsiTheme="majorHAnsi"/>
        </w:rPr>
        <w:t xml:space="preserve"> the 10</w:t>
      </w:r>
      <w:r w:rsidRPr="003259A1">
        <w:rPr>
          <w:rFonts w:asciiTheme="majorHAnsi" w:hAnsiTheme="majorHAnsi"/>
          <w:vertAlign w:val="superscript"/>
        </w:rPr>
        <w:t>th</w:t>
      </w:r>
      <w:r>
        <w:rPr>
          <w:rFonts w:asciiTheme="majorHAnsi" w:hAnsiTheme="majorHAnsi"/>
        </w:rPr>
        <w:t xml:space="preserve"> of September.</w:t>
      </w:r>
    </w:p>
    <w:p w14:paraId="479AC2DE" w14:textId="77777777" w:rsidR="00A45378" w:rsidRDefault="00A45378" w:rsidP="00A45378">
      <w:pPr>
        <w:jc w:val="both"/>
        <w:rPr>
          <w:rFonts w:asciiTheme="majorHAnsi" w:hAnsiTheme="majorHAnsi"/>
        </w:rPr>
      </w:pPr>
    </w:p>
    <w:p w14:paraId="6F2B7CF4" w14:textId="4DA38BBC" w:rsidR="00A45378" w:rsidRDefault="00A45378" w:rsidP="00A45378">
      <w:pPr>
        <w:jc w:val="both"/>
        <w:rPr>
          <w:rFonts w:asciiTheme="majorHAnsi" w:hAnsiTheme="majorHAnsi"/>
        </w:rPr>
      </w:pPr>
      <w:r>
        <w:rPr>
          <w:rFonts w:asciiTheme="majorHAnsi" w:hAnsiTheme="majorHAnsi"/>
        </w:rPr>
        <w:t>Elsewhere, drop-in clinics will also be available to students at Fife College at three of its main campuses</w:t>
      </w:r>
      <w:r w:rsidR="00D00846">
        <w:rPr>
          <w:rFonts w:asciiTheme="majorHAnsi" w:hAnsiTheme="majorHAnsi"/>
        </w:rPr>
        <w:t xml:space="preserve"> next week</w:t>
      </w:r>
      <w:r>
        <w:rPr>
          <w:rFonts w:asciiTheme="majorHAnsi" w:hAnsiTheme="majorHAnsi"/>
        </w:rPr>
        <w:t>. These clinics will</w:t>
      </w:r>
      <w:r w:rsidR="00D00846">
        <w:rPr>
          <w:rFonts w:asciiTheme="majorHAnsi" w:hAnsiTheme="majorHAnsi"/>
        </w:rPr>
        <w:t xml:space="preserve"> take place at </w:t>
      </w:r>
      <w:r>
        <w:rPr>
          <w:rFonts w:asciiTheme="majorHAnsi" w:hAnsiTheme="majorHAnsi"/>
        </w:rPr>
        <w:t xml:space="preserve">Dunfermline </w:t>
      </w:r>
      <w:proofErr w:type="spellStart"/>
      <w:r>
        <w:rPr>
          <w:rFonts w:asciiTheme="majorHAnsi" w:hAnsiTheme="majorHAnsi"/>
        </w:rPr>
        <w:t>Halbeath</w:t>
      </w:r>
      <w:proofErr w:type="spellEnd"/>
      <w:r>
        <w:rPr>
          <w:rFonts w:asciiTheme="majorHAnsi" w:hAnsiTheme="majorHAnsi"/>
        </w:rPr>
        <w:t xml:space="preserve"> Campus</w:t>
      </w:r>
      <w:r w:rsidR="00D00846">
        <w:rPr>
          <w:rFonts w:asciiTheme="majorHAnsi" w:hAnsiTheme="majorHAnsi"/>
        </w:rPr>
        <w:t>,</w:t>
      </w:r>
      <w:r>
        <w:rPr>
          <w:rFonts w:asciiTheme="majorHAnsi" w:hAnsiTheme="majorHAnsi"/>
        </w:rPr>
        <w:t xml:space="preserve"> Kirkcaldy St </w:t>
      </w:r>
      <w:proofErr w:type="spellStart"/>
      <w:r>
        <w:rPr>
          <w:rFonts w:asciiTheme="majorHAnsi" w:hAnsiTheme="majorHAnsi"/>
        </w:rPr>
        <w:t>Brycedale</w:t>
      </w:r>
      <w:proofErr w:type="spellEnd"/>
      <w:r>
        <w:rPr>
          <w:rFonts w:asciiTheme="majorHAnsi" w:hAnsiTheme="majorHAnsi"/>
        </w:rPr>
        <w:t xml:space="preserve"> Campus</w:t>
      </w:r>
      <w:r w:rsidR="00D00846">
        <w:rPr>
          <w:rFonts w:asciiTheme="majorHAnsi" w:hAnsiTheme="majorHAnsi"/>
        </w:rPr>
        <w:t>,</w:t>
      </w:r>
      <w:r>
        <w:rPr>
          <w:rFonts w:asciiTheme="majorHAnsi" w:hAnsiTheme="majorHAnsi"/>
        </w:rPr>
        <w:t xml:space="preserve"> </w:t>
      </w:r>
      <w:r w:rsidR="00D00846">
        <w:rPr>
          <w:rFonts w:asciiTheme="majorHAnsi" w:hAnsiTheme="majorHAnsi"/>
        </w:rPr>
        <w:t xml:space="preserve">and </w:t>
      </w:r>
      <w:r>
        <w:rPr>
          <w:rFonts w:asciiTheme="majorHAnsi" w:hAnsiTheme="majorHAnsi"/>
        </w:rPr>
        <w:t xml:space="preserve">Glenrothes </w:t>
      </w:r>
      <w:proofErr w:type="spellStart"/>
      <w:r>
        <w:rPr>
          <w:rFonts w:asciiTheme="majorHAnsi" w:hAnsiTheme="majorHAnsi"/>
        </w:rPr>
        <w:t>Stenton</w:t>
      </w:r>
      <w:proofErr w:type="spellEnd"/>
      <w:r>
        <w:rPr>
          <w:rFonts w:asciiTheme="majorHAnsi" w:hAnsiTheme="majorHAnsi"/>
        </w:rPr>
        <w:t xml:space="preserve"> Campus</w:t>
      </w:r>
      <w:r w:rsidR="00D00846">
        <w:rPr>
          <w:rFonts w:asciiTheme="majorHAnsi" w:hAnsiTheme="majorHAnsi"/>
        </w:rPr>
        <w:t>.</w:t>
      </w:r>
    </w:p>
    <w:p w14:paraId="3C63621A" w14:textId="77777777" w:rsidR="00F72F05" w:rsidRDefault="00F72F05" w:rsidP="0037686D">
      <w:pPr>
        <w:jc w:val="both"/>
        <w:rPr>
          <w:rFonts w:ascii="Calibri Light" w:hAnsi="Calibri Light" w:cs="Calibri Light"/>
        </w:rPr>
      </w:pPr>
    </w:p>
    <w:p w14:paraId="21DBB74C" w14:textId="77777777" w:rsidR="00F72F05" w:rsidRPr="00BE3595" w:rsidRDefault="00F72F05" w:rsidP="00F72F05">
      <w:pPr>
        <w:jc w:val="both"/>
        <w:rPr>
          <w:rFonts w:asciiTheme="majorHAnsi" w:hAnsiTheme="majorHAnsi"/>
        </w:rPr>
      </w:pPr>
      <w:r>
        <w:rPr>
          <w:rFonts w:asciiTheme="majorHAnsi" w:hAnsiTheme="majorHAnsi"/>
          <w:b/>
          <w:bCs/>
          <w:sz w:val="24"/>
          <w:szCs w:val="24"/>
          <w:lang w:val="en-US" w:eastAsia="en-US"/>
        </w:rPr>
        <w:t>Vaccines administered abroad</w:t>
      </w:r>
    </w:p>
    <w:p w14:paraId="49BDC00D" w14:textId="77777777" w:rsidR="005C5BE3" w:rsidRDefault="00F72F05" w:rsidP="00A45378">
      <w:pPr>
        <w:pStyle w:val="xxmsonormal"/>
        <w:shd w:val="clear" w:color="auto" w:fill="FFFFFF"/>
        <w:spacing w:before="0" w:beforeAutospacing="0" w:after="0" w:afterAutospacing="0"/>
        <w:jc w:val="both"/>
        <w:rPr>
          <w:rFonts w:asciiTheme="majorHAnsi" w:hAnsiTheme="majorHAnsi"/>
          <w:color w:val="000000"/>
          <w:bdr w:val="none" w:sz="0" w:space="0" w:color="auto" w:frame="1"/>
        </w:rPr>
      </w:pPr>
      <w:r w:rsidRPr="00BE3595">
        <w:rPr>
          <w:rFonts w:asciiTheme="majorHAnsi" w:hAnsiTheme="majorHAnsi"/>
          <w:color w:val="000000"/>
          <w:bdr w:val="none" w:sz="0" w:space="0" w:color="auto" w:frame="1"/>
        </w:rPr>
        <w:t>There are many vaccines being used across the world but not all of them are in use or accepted in Scotland.</w:t>
      </w:r>
      <w:r>
        <w:rPr>
          <w:rFonts w:asciiTheme="majorHAnsi" w:hAnsiTheme="majorHAnsi"/>
          <w:color w:val="000000"/>
          <w:bdr w:val="none" w:sz="0" w:space="0" w:color="auto" w:frame="1"/>
        </w:rPr>
        <w:t xml:space="preserve"> </w:t>
      </w:r>
      <w:r w:rsidRPr="00BE3595">
        <w:rPr>
          <w:rFonts w:asciiTheme="majorHAnsi" w:hAnsiTheme="majorHAnsi"/>
          <w:color w:val="000000"/>
          <w:bdr w:val="none" w:sz="0" w:space="0" w:color="auto" w:frame="1"/>
        </w:rPr>
        <w:t xml:space="preserve">Currently there are three regulated vaccines for use in Scotland. </w:t>
      </w:r>
      <w:proofErr w:type="spellStart"/>
      <w:r w:rsidRPr="00BE3595">
        <w:rPr>
          <w:rFonts w:asciiTheme="majorHAnsi" w:hAnsiTheme="majorHAnsi"/>
          <w:color w:val="000000"/>
          <w:bdr w:val="none" w:sz="0" w:space="0" w:color="auto" w:frame="1"/>
        </w:rPr>
        <w:t>Moderna</w:t>
      </w:r>
      <w:proofErr w:type="spellEnd"/>
      <w:r w:rsidRPr="00BE3595">
        <w:rPr>
          <w:rFonts w:asciiTheme="majorHAnsi" w:hAnsiTheme="majorHAnsi"/>
          <w:color w:val="000000"/>
          <w:bdr w:val="none" w:sz="0" w:space="0" w:color="auto" w:frame="1"/>
        </w:rPr>
        <w:t>, Astra Zeneca and Pfizer.</w:t>
      </w:r>
      <w:r>
        <w:rPr>
          <w:rFonts w:asciiTheme="majorHAnsi" w:hAnsiTheme="majorHAnsi"/>
          <w:color w:val="000000"/>
          <w:bdr w:val="none" w:sz="0" w:space="0" w:color="auto" w:frame="1"/>
        </w:rPr>
        <w:t xml:space="preserve"> </w:t>
      </w:r>
      <w:r w:rsidRPr="00BE3595">
        <w:rPr>
          <w:rFonts w:asciiTheme="majorHAnsi" w:hAnsiTheme="majorHAnsi"/>
          <w:color w:val="000000"/>
          <w:bdr w:val="none" w:sz="0" w:space="0" w:color="auto" w:frame="1"/>
        </w:rPr>
        <w:t>Everyone eligible for a vaccine in Scotland will be offered the one most appropriate and in line with clinical guidance.</w:t>
      </w:r>
      <w:r>
        <w:rPr>
          <w:rFonts w:asciiTheme="majorHAnsi" w:hAnsiTheme="majorHAnsi"/>
          <w:color w:val="000000"/>
          <w:sz w:val="22"/>
          <w:szCs w:val="22"/>
        </w:rPr>
        <w:t xml:space="preserve"> </w:t>
      </w:r>
      <w:r w:rsidRPr="00BE3595">
        <w:rPr>
          <w:rFonts w:asciiTheme="majorHAnsi" w:hAnsiTheme="majorHAnsi"/>
          <w:color w:val="000000"/>
          <w:bdr w:val="none" w:sz="0" w:space="0" w:color="auto" w:frame="1"/>
        </w:rPr>
        <w:t xml:space="preserve">If </w:t>
      </w:r>
      <w:r>
        <w:rPr>
          <w:rFonts w:asciiTheme="majorHAnsi" w:hAnsiTheme="majorHAnsi"/>
          <w:color w:val="000000"/>
          <w:bdr w:val="none" w:sz="0" w:space="0" w:color="auto" w:frame="1"/>
        </w:rPr>
        <w:t xml:space="preserve">someone has had their </w:t>
      </w:r>
      <w:r w:rsidRPr="00BE3595">
        <w:rPr>
          <w:rFonts w:asciiTheme="majorHAnsi" w:hAnsiTheme="majorHAnsi"/>
          <w:color w:val="000000"/>
          <w:bdr w:val="none" w:sz="0" w:space="0" w:color="auto" w:frame="1"/>
        </w:rPr>
        <w:t xml:space="preserve">first dose of the COVID-19 vaccine </w:t>
      </w:r>
      <w:r w:rsidR="005C5BE3" w:rsidRPr="00BE3595">
        <w:rPr>
          <w:rFonts w:asciiTheme="majorHAnsi" w:hAnsiTheme="majorHAnsi"/>
          <w:color w:val="000000"/>
          <w:bdr w:val="none" w:sz="0" w:space="0" w:color="auto" w:frame="1"/>
        </w:rPr>
        <w:t>out with</w:t>
      </w:r>
      <w:r w:rsidRPr="00BE3595">
        <w:rPr>
          <w:rFonts w:asciiTheme="majorHAnsi" w:hAnsiTheme="majorHAnsi"/>
          <w:color w:val="000000"/>
          <w:bdr w:val="none" w:sz="0" w:space="0" w:color="auto" w:frame="1"/>
        </w:rPr>
        <w:t xml:space="preserve"> Scotland </w:t>
      </w:r>
      <w:r>
        <w:rPr>
          <w:rFonts w:asciiTheme="majorHAnsi" w:hAnsiTheme="majorHAnsi"/>
          <w:color w:val="000000"/>
          <w:bdr w:val="none" w:sz="0" w:space="0" w:color="auto" w:frame="1"/>
        </w:rPr>
        <w:t xml:space="preserve">they </w:t>
      </w:r>
      <w:r w:rsidRPr="00BE3595">
        <w:rPr>
          <w:rFonts w:asciiTheme="majorHAnsi" w:hAnsiTheme="majorHAnsi"/>
          <w:color w:val="000000"/>
          <w:bdr w:val="none" w:sz="0" w:space="0" w:color="auto" w:frame="1"/>
        </w:rPr>
        <w:t xml:space="preserve">will still be able to receive </w:t>
      </w:r>
      <w:r>
        <w:rPr>
          <w:rFonts w:asciiTheme="majorHAnsi" w:hAnsiTheme="majorHAnsi"/>
          <w:color w:val="000000"/>
          <w:bdr w:val="none" w:sz="0" w:space="0" w:color="auto" w:frame="1"/>
        </w:rPr>
        <w:t xml:space="preserve">their </w:t>
      </w:r>
      <w:r w:rsidRPr="00BE3595">
        <w:rPr>
          <w:rFonts w:asciiTheme="majorHAnsi" w:hAnsiTheme="majorHAnsi"/>
          <w:color w:val="000000"/>
          <w:bdr w:val="none" w:sz="0" w:space="0" w:color="auto" w:frame="1"/>
        </w:rPr>
        <w:t>second dose in a vaccination centre</w:t>
      </w:r>
      <w:r w:rsidR="005C5BE3">
        <w:rPr>
          <w:rFonts w:asciiTheme="majorHAnsi" w:hAnsiTheme="majorHAnsi"/>
          <w:color w:val="000000"/>
          <w:bdr w:val="none" w:sz="0" w:space="0" w:color="auto" w:frame="1"/>
        </w:rPr>
        <w:t xml:space="preserve">. </w:t>
      </w:r>
      <w:r>
        <w:rPr>
          <w:rFonts w:asciiTheme="majorHAnsi" w:hAnsiTheme="majorHAnsi"/>
          <w:color w:val="000000"/>
          <w:bdr w:val="none" w:sz="0" w:space="0" w:color="auto" w:frame="1"/>
        </w:rPr>
        <w:t>V</w:t>
      </w:r>
      <w:r w:rsidRPr="00BE3595">
        <w:rPr>
          <w:rFonts w:asciiTheme="majorHAnsi" w:hAnsiTheme="majorHAnsi"/>
          <w:color w:val="000000"/>
          <w:bdr w:val="none" w:sz="0" w:space="0" w:color="auto" w:frame="1"/>
        </w:rPr>
        <w:t>accinator</w:t>
      </w:r>
      <w:r>
        <w:rPr>
          <w:rFonts w:asciiTheme="majorHAnsi" w:hAnsiTheme="majorHAnsi"/>
          <w:color w:val="000000"/>
          <w:bdr w:val="none" w:sz="0" w:space="0" w:color="auto" w:frame="1"/>
        </w:rPr>
        <w:t>s</w:t>
      </w:r>
      <w:r w:rsidRPr="00BE3595">
        <w:rPr>
          <w:rFonts w:asciiTheme="majorHAnsi" w:hAnsiTheme="majorHAnsi"/>
          <w:color w:val="000000"/>
          <w:bdr w:val="none" w:sz="0" w:space="0" w:color="auto" w:frame="1"/>
        </w:rPr>
        <w:t xml:space="preserve"> will discuss </w:t>
      </w:r>
      <w:r>
        <w:rPr>
          <w:rFonts w:asciiTheme="majorHAnsi" w:hAnsiTheme="majorHAnsi"/>
          <w:color w:val="000000"/>
          <w:bdr w:val="none" w:sz="0" w:space="0" w:color="auto" w:frame="1"/>
        </w:rPr>
        <w:t xml:space="preserve">available </w:t>
      </w:r>
      <w:r w:rsidRPr="00BE3595">
        <w:rPr>
          <w:rFonts w:asciiTheme="majorHAnsi" w:hAnsiTheme="majorHAnsi"/>
          <w:color w:val="000000"/>
          <w:bdr w:val="none" w:sz="0" w:space="0" w:color="auto" w:frame="1"/>
        </w:rPr>
        <w:t>options and determine the vaccine to be administered based on the latest clinical advice.</w:t>
      </w:r>
      <w:r>
        <w:rPr>
          <w:rFonts w:asciiTheme="majorHAnsi" w:hAnsiTheme="majorHAnsi"/>
          <w:color w:val="000000"/>
          <w:bdr w:val="none" w:sz="0" w:space="0" w:color="auto" w:frame="1"/>
        </w:rPr>
        <w:t xml:space="preserve"> </w:t>
      </w:r>
      <w:r w:rsidRPr="00BE3595">
        <w:rPr>
          <w:rFonts w:asciiTheme="majorHAnsi" w:hAnsiTheme="majorHAnsi"/>
          <w:color w:val="000000"/>
          <w:bdr w:val="none" w:sz="0" w:space="0" w:color="auto" w:frame="1"/>
        </w:rPr>
        <w:t xml:space="preserve">NHS inform has further information on how </w:t>
      </w:r>
      <w:r>
        <w:rPr>
          <w:rFonts w:asciiTheme="majorHAnsi" w:hAnsiTheme="majorHAnsi"/>
          <w:color w:val="000000"/>
          <w:bdr w:val="none" w:sz="0" w:space="0" w:color="auto" w:frame="1"/>
        </w:rPr>
        <w:t xml:space="preserve">clinical needs are assessed </w:t>
      </w:r>
      <w:r w:rsidRPr="00BE3595">
        <w:rPr>
          <w:rFonts w:asciiTheme="majorHAnsi" w:hAnsiTheme="majorHAnsi"/>
          <w:color w:val="000000"/>
          <w:bdr w:val="none" w:sz="0" w:space="0" w:color="auto" w:frame="1"/>
        </w:rPr>
        <w:t> </w:t>
      </w:r>
      <w:hyperlink r:id="rId15" w:tgtFrame="_blank" w:history="1">
        <w:r w:rsidRPr="00BE3595">
          <w:rPr>
            <w:rStyle w:val="Hyperlink"/>
            <w:rFonts w:asciiTheme="majorHAnsi" w:hAnsiTheme="majorHAnsi"/>
            <w:bdr w:val="none" w:sz="0" w:space="0" w:color="auto" w:frame="1"/>
          </w:rPr>
          <w:t>here</w:t>
        </w:r>
      </w:hyperlink>
      <w:r w:rsidRPr="00BE3595">
        <w:rPr>
          <w:rFonts w:asciiTheme="majorHAnsi" w:hAnsiTheme="majorHAnsi"/>
          <w:color w:val="000000"/>
          <w:bdr w:val="none" w:sz="0" w:space="0" w:color="auto" w:frame="1"/>
        </w:rPr>
        <w:t xml:space="preserve">. </w:t>
      </w:r>
    </w:p>
    <w:p w14:paraId="60E1E6D3" w14:textId="77777777" w:rsidR="005C5BE3" w:rsidRDefault="005C5BE3" w:rsidP="00A45378">
      <w:pPr>
        <w:pStyle w:val="xxmsonormal"/>
        <w:shd w:val="clear" w:color="auto" w:fill="FFFFFF"/>
        <w:spacing w:before="0" w:beforeAutospacing="0" w:after="0" w:afterAutospacing="0"/>
        <w:jc w:val="both"/>
        <w:rPr>
          <w:rFonts w:asciiTheme="majorHAnsi" w:hAnsiTheme="majorHAnsi"/>
          <w:color w:val="000000"/>
          <w:bdr w:val="none" w:sz="0" w:space="0" w:color="auto" w:frame="1"/>
        </w:rPr>
      </w:pPr>
    </w:p>
    <w:p w14:paraId="307F9F58" w14:textId="4878FF12" w:rsidR="00734058" w:rsidRPr="00A45378" w:rsidRDefault="00F72F05" w:rsidP="00A45378">
      <w:pPr>
        <w:pStyle w:val="xxmsonormal"/>
        <w:shd w:val="clear" w:color="auto" w:fill="FFFFFF"/>
        <w:spacing w:before="0" w:beforeAutospacing="0" w:after="0" w:afterAutospacing="0"/>
        <w:jc w:val="both"/>
        <w:rPr>
          <w:rFonts w:asciiTheme="majorHAnsi" w:hAnsiTheme="majorHAnsi"/>
          <w:color w:val="000000"/>
          <w:sz w:val="22"/>
          <w:szCs w:val="22"/>
        </w:rPr>
      </w:pPr>
      <w:r>
        <w:rPr>
          <w:rFonts w:asciiTheme="majorHAnsi" w:hAnsiTheme="majorHAnsi"/>
          <w:color w:val="000000"/>
          <w:bdr w:val="none" w:sz="0" w:space="0" w:color="auto" w:frame="1"/>
        </w:rPr>
        <w:t xml:space="preserve">Individuals </w:t>
      </w:r>
      <w:r w:rsidRPr="00BE3595">
        <w:rPr>
          <w:rFonts w:asciiTheme="majorHAnsi" w:hAnsiTheme="majorHAnsi"/>
          <w:color w:val="000000"/>
          <w:bdr w:val="none" w:sz="0" w:space="0" w:color="auto" w:frame="1"/>
        </w:rPr>
        <w:t xml:space="preserve">will not be required to provide proof of an international </w:t>
      </w:r>
      <w:r w:rsidR="005C5BE3" w:rsidRPr="00BE3595">
        <w:rPr>
          <w:rFonts w:asciiTheme="majorHAnsi" w:hAnsiTheme="majorHAnsi"/>
          <w:color w:val="000000"/>
          <w:bdr w:val="none" w:sz="0" w:space="0" w:color="auto" w:frame="1"/>
        </w:rPr>
        <w:t>vaccine; however,</w:t>
      </w:r>
      <w:r w:rsidRPr="00BE3595">
        <w:rPr>
          <w:rFonts w:asciiTheme="majorHAnsi" w:hAnsiTheme="majorHAnsi"/>
          <w:color w:val="000000"/>
          <w:bdr w:val="none" w:sz="0" w:space="0" w:color="auto" w:frame="1"/>
        </w:rPr>
        <w:t xml:space="preserve"> we would urge </w:t>
      </w:r>
      <w:r>
        <w:rPr>
          <w:rFonts w:asciiTheme="majorHAnsi" w:hAnsiTheme="majorHAnsi"/>
          <w:color w:val="000000"/>
          <w:bdr w:val="none" w:sz="0" w:space="0" w:color="auto" w:frame="1"/>
        </w:rPr>
        <w:t xml:space="preserve">them to </w:t>
      </w:r>
      <w:r w:rsidRPr="00BE3595">
        <w:rPr>
          <w:rFonts w:asciiTheme="majorHAnsi" w:hAnsiTheme="majorHAnsi"/>
          <w:color w:val="000000"/>
          <w:bdr w:val="none" w:sz="0" w:space="0" w:color="auto" w:frame="1"/>
        </w:rPr>
        <w:t xml:space="preserve">ensure </w:t>
      </w:r>
      <w:r>
        <w:rPr>
          <w:rFonts w:asciiTheme="majorHAnsi" w:hAnsiTheme="majorHAnsi"/>
          <w:color w:val="000000"/>
          <w:bdr w:val="none" w:sz="0" w:space="0" w:color="auto" w:frame="1"/>
        </w:rPr>
        <w:t xml:space="preserve">they </w:t>
      </w:r>
      <w:r w:rsidRPr="00BE3595">
        <w:rPr>
          <w:rFonts w:asciiTheme="majorHAnsi" w:hAnsiTheme="majorHAnsi"/>
          <w:color w:val="000000"/>
          <w:bdr w:val="none" w:sz="0" w:space="0" w:color="auto" w:frame="1"/>
        </w:rPr>
        <w:t xml:space="preserve">are fully aware of the type of vaccine </w:t>
      </w:r>
      <w:r>
        <w:rPr>
          <w:rFonts w:asciiTheme="majorHAnsi" w:hAnsiTheme="majorHAnsi"/>
          <w:color w:val="000000"/>
          <w:bdr w:val="none" w:sz="0" w:space="0" w:color="auto" w:frame="1"/>
        </w:rPr>
        <w:t xml:space="preserve">they </w:t>
      </w:r>
      <w:r w:rsidRPr="00BE3595">
        <w:rPr>
          <w:rFonts w:asciiTheme="majorHAnsi" w:hAnsiTheme="majorHAnsi"/>
          <w:color w:val="000000"/>
          <w:bdr w:val="none" w:sz="0" w:space="0" w:color="auto" w:frame="1"/>
        </w:rPr>
        <w:t>received and the date it was administered.</w:t>
      </w:r>
      <w:r>
        <w:rPr>
          <w:rFonts w:asciiTheme="majorHAnsi" w:hAnsiTheme="majorHAnsi"/>
          <w:color w:val="000000"/>
          <w:bdr w:val="none" w:sz="0" w:space="0" w:color="auto" w:frame="1"/>
        </w:rPr>
        <w:t xml:space="preserve"> </w:t>
      </w:r>
      <w:r w:rsidRPr="00BE3595">
        <w:rPr>
          <w:rFonts w:asciiTheme="majorHAnsi" w:hAnsiTheme="majorHAnsi"/>
          <w:color w:val="000000"/>
          <w:bdr w:val="none" w:sz="0" w:space="0" w:color="auto" w:frame="1"/>
        </w:rPr>
        <w:t>A vaccine status report will be issued on request however, only information on the vaccine administered in Scotland</w:t>
      </w:r>
      <w:r>
        <w:rPr>
          <w:rFonts w:asciiTheme="majorHAnsi" w:hAnsiTheme="majorHAnsi"/>
          <w:color w:val="000000"/>
          <w:bdr w:val="none" w:sz="0" w:space="0" w:color="auto" w:frame="1"/>
        </w:rPr>
        <w:t xml:space="preserve"> is provided</w:t>
      </w:r>
      <w:r w:rsidRPr="00BE3595">
        <w:rPr>
          <w:rFonts w:asciiTheme="majorHAnsi" w:hAnsiTheme="majorHAnsi"/>
          <w:color w:val="000000"/>
          <w:bdr w:val="none" w:sz="0" w:space="0" w:color="auto" w:frame="1"/>
        </w:rPr>
        <w:t>. Further information on Vaccine Status reports can be found </w:t>
      </w:r>
      <w:hyperlink r:id="rId16" w:tgtFrame="_blank" w:history="1">
        <w:r w:rsidRPr="00BE3595">
          <w:rPr>
            <w:rStyle w:val="Hyperlink"/>
            <w:rFonts w:asciiTheme="majorHAnsi" w:hAnsiTheme="majorHAnsi"/>
            <w:color w:val="0563C1"/>
            <w:bdr w:val="none" w:sz="0" w:space="0" w:color="auto" w:frame="1"/>
          </w:rPr>
          <w:t>here</w:t>
        </w:r>
      </w:hyperlink>
      <w:r w:rsidRPr="00BE3595">
        <w:rPr>
          <w:rFonts w:asciiTheme="majorHAnsi" w:hAnsiTheme="majorHAnsi"/>
          <w:color w:val="000000"/>
          <w:bdr w:val="none" w:sz="0" w:space="0" w:color="auto" w:frame="1"/>
        </w:rPr>
        <w:t>.</w:t>
      </w:r>
    </w:p>
    <w:p w14:paraId="7B1BB955" w14:textId="198BF05E" w:rsidR="002322CA" w:rsidRDefault="00003BD4" w:rsidP="002322CA">
      <w:pPr>
        <w:pStyle w:val="Heading2"/>
        <w:rPr>
          <w:rFonts w:asciiTheme="majorHAnsi" w:hAnsiTheme="majorHAnsi"/>
          <w:b/>
          <w:bCs w:val="0"/>
          <w:color w:val="0070C0"/>
        </w:rPr>
      </w:pPr>
      <w:r>
        <w:rPr>
          <w:rFonts w:asciiTheme="majorHAnsi" w:hAnsiTheme="majorHAnsi"/>
          <w:b/>
          <w:bCs w:val="0"/>
          <w:color w:val="0070C0"/>
        </w:rPr>
        <w:t>Test a</w:t>
      </w:r>
      <w:r w:rsidR="003033C4">
        <w:rPr>
          <w:rFonts w:asciiTheme="majorHAnsi" w:hAnsiTheme="majorHAnsi"/>
          <w:b/>
          <w:bCs w:val="0"/>
          <w:color w:val="0070C0"/>
        </w:rPr>
        <w:t>n</w:t>
      </w:r>
      <w:r>
        <w:rPr>
          <w:rFonts w:asciiTheme="majorHAnsi" w:hAnsiTheme="majorHAnsi"/>
          <w:b/>
          <w:bCs w:val="0"/>
          <w:color w:val="0070C0"/>
        </w:rPr>
        <w:t>d p</w:t>
      </w:r>
      <w:r w:rsidR="003033C4">
        <w:rPr>
          <w:rFonts w:asciiTheme="majorHAnsi" w:hAnsiTheme="majorHAnsi"/>
          <w:b/>
          <w:bCs w:val="0"/>
          <w:color w:val="0070C0"/>
        </w:rPr>
        <w:t>r</w:t>
      </w:r>
      <w:r>
        <w:rPr>
          <w:rFonts w:asciiTheme="majorHAnsi" w:hAnsiTheme="majorHAnsi"/>
          <w:b/>
          <w:bCs w:val="0"/>
          <w:color w:val="0070C0"/>
        </w:rPr>
        <w:t>otect</w:t>
      </w:r>
    </w:p>
    <w:p w14:paraId="2890F67B" w14:textId="77777777" w:rsidR="00E1594A" w:rsidRPr="00E1594A" w:rsidRDefault="00E1594A" w:rsidP="00E1594A">
      <w:pPr>
        <w:rPr>
          <w:lang w:val="en-US" w:eastAsia="en-US"/>
        </w:rPr>
      </w:pPr>
    </w:p>
    <w:p w14:paraId="042A07E7" w14:textId="4A283DBE" w:rsidR="00E1594A" w:rsidRPr="00456B75" w:rsidRDefault="00E1594A" w:rsidP="00E1594A">
      <w:pPr>
        <w:rPr>
          <w:rFonts w:asciiTheme="majorHAnsi" w:hAnsiTheme="majorHAnsi"/>
          <w:b/>
          <w:bCs/>
          <w:sz w:val="24"/>
          <w:szCs w:val="24"/>
        </w:rPr>
      </w:pPr>
      <w:r>
        <w:rPr>
          <w:rFonts w:asciiTheme="majorHAnsi" w:hAnsiTheme="majorHAnsi"/>
          <w:b/>
          <w:bCs/>
          <w:sz w:val="24"/>
          <w:szCs w:val="24"/>
        </w:rPr>
        <w:t>Test &amp; Protect scams</w:t>
      </w:r>
    </w:p>
    <w:p w14:paraId="68C87BCB" w14:textId="3F404F53" w:rsidR="00E1594A" w:rsidRPr="00E1594A" w:rsidRDefault="00E1594A" w:rsidP="00E1594A">
      <w:pPr>
        <w:pStyle w:val="NormalWeb"/>
        <w:spacing w:before="0" w:beforeAutospacing="0" w:after="300" w:afterAutospacing="0"/>
        <w:jc w:val="both"/>
        <w:rPr>
          <w:rFonts w:asciiTheme="majorHAnsi" w:hAnsiTheme="majorHAnsi"/>
          <w:color w:val="1D1D1B"/>
          <w:sz w:val="24"/>
          <w:szCs w:val="24"/>
        </w:rPr>
      </w:pPr>
      <w:r w:rsidRPr="00E1594A">
        <w:rPr>
          <w:rFonts w:asciiTheme="majorHAnsi" w:hAnsiTheme="majorHAnsi"/>
          <w:color w:val="1D1D1B"/>
        </w:rPr>
        <w:t xml:space="preserve">We have been </w:t>
      </w:r>
      <w:r w:rsidR="00EC71AB">
        <w:rPr>
          <w:rFonts w:asciiTheme="majorHAnsi" w:hAnsiTheme="majorHAnsi"/>
          <w:color w:val="1D1D1B"/>
        </w:rPr>
        <w:t xml:space="preserve">using social media to </w:t>
      </w:r>
      <w:r w:rsidRPr="00E1594A">
        <w:rPr>
          <w:rFonts w:asciiTheme="majorHAnsi" w:hAnsiTheme="majorHAnsi"/>
          <w:color w:val="1D1D1B"/>
        </w:rPr>
        <w:t>remind members of the public to remain vigilant over potential Test &amp; Protect scams. A genuine </w:t>
      </w:r>
      <w:r w:rsidRPr="00E1594A">
        <w:rPr>
          <w:rStyle w:val="css-901oao"/>
          <w:rFonts w:asciiTheme="majorHAnsi" w:hAnsiTheme="majorHAnsi"/>
          <w:color w:val="1D1D1B"/>
        </w:rPr>
        <w:t xml:space="preserve">contact tracer can be determined by the number that they call from, which will always be the same number - 0800 030 8012.  A contact tracer will never ask for personal information or bank details. More information on contact tracing can be found </w:t>
      </w:r>
      <w:hyperlink r:id="rId17" w:history="1">
        <w:r w:rsidRPr="00E1594A">
          <w:rPr>
            <w:rStyle w:val="Hyperlink"/>
            <w:rFonts w:asciiTheme="majorHAnsi" w:hAnsiTheme="majorHAnsi"/>
          </w:rPr>
          <w:t>here</w:t>
        </w:r>
      </w:hyperlink>
      <w:r w:rsidRPr="00E1594A">
        <w:rPr>
          <w:rStyle w:val="css-901oao"/>
          <w:rFonts w:asciiTheme="majorHAnsi" w:hAnsiTheme="majorHAnsi"/>
          <w:color w:val="1D1D1B"/>
        </w:rPr>
        <w:t>.</w:t>
      </w:r>
    </w:p>
    <w:p w14:paraId="2BC87F1E" w14:textId="1267D639" w:rsidR="00C20098" w:rsidRPr="00456B75" w:rsidRDefault="00C20098" w:rsidP="00456B75">
      <w:pPr>
        <w:rPr>
          <w:rFonts w:asciiTheme="majorHAnsi" w:hAnsiTheme="majorHAnsi"/>
          <w:b/>
          <w:bCs/>
          <w:sz w:val="24"/>
          <w:szCs w:val="24"/>
        </w:rPr>
      </w:pPr>
      <w:r w:rsidRPr="00456B75">
        <w:rPr>
          <w:rFonts w:asciiTheme="majorHAnsi" w:hAnsiTheme="majorHAnsi"/>
          <w:b/>
          <w:bCs/>
          <w:sz w:val="24"/>
          <w:szCs w:val="24"/>
        </w:rPr>
        <w:t>Community testing</w:t>
      </w:r>
    </w:p>
    <w:p w14:paraId="72D4D5A5" w14:textId="1DAB6CFC" w:rsidR="00B636EC" w:rsidRPr="00003BD4" w:rsidRDefault="00217FA6" w:rsidP="00B80473">
      <w:pPr>
        <w:jc w:val="both"/>
        <w:rPr>
          <w:rFonts w:asciiTheme="majorHAnsi" w:hAnsiTheme="majorHAnsi"/>
          <w:color w:val="auto"/>
          <w:bdr w:val="none" w:sz="0" w:space="0" w:color="auto" w:frame="1"/>
        </w:rPr>
      </w:pPr>
      <w:r>
        <w:rPr>
          <w:rFonts w:asciiTheme="majorHAnsi" w:hAnsiTheme="majorHAnsi"/>
          <w:color w:val="auto"/>
          <w:bdr w:val="none" w:sz="0" w:space="0" w:color="auto" w:frame="1"/>
          <w:lang w:val="en"/>
        </w:rPr>
        <w:t>T</w:t>
      </w:r>
      <w:r w:rsidR="00B636EC" w:rsidRPr="00003BD4">
        <w:rPr>
          <w:rFonts w:asciiTheme="majorHAnsi" w:hAnsiTheme="majorHAnsi"/>
          <w:color w:val="auto"/>
          <w:bdr w:val="none" w:sz="0" w:space="0" w:color="auto" w:frame="1"/>
          <w:lang w:val="en"/>
        </w:rPr>
        <w:t>esting sites are available across Fife for members of the public with symptoms. Anyone with the symptoms of COVID-19 should book a test at </w:t>
      </w:r>
      <w:hyperlink r:id="rId18" w:tgtFrame="_blank" w:tooltip="http://www.nhsinform.scot" w:history="1">
        <w:r w:rsidR="00B636EC" w:rsidRPr="00003BD4">
          <w:rPr>
            <w:rStyle w:val="Hyperlink"/>
            <w:rFonts w:asciiTheme="majorHAnsi" w:hAnsiTheme="majorHAnsi"/>
            <w:bCs/>
            <w:bdr w:val="none" w:sz="0" w:space="0" w:color="auto" w:frame="1"/>
            <w:lang w:val="en"/>
          </w:rPr>
          <w:t>www.nhsinform.scot</w:t>
        </w:r>
      </w:hyperlink>
      <w:r w:rsidR="00B636EC" w:rsidRPr="00003BD4">
        <w:rPr>
          <w:rFonts w:asciiTheme="majorHAnsi" w:hAnsiTheme="majorHAnsi"/>
          <w:color w:val="0070C0"/>
          <w:bdr w:val="none" w:sz="0" w:space="0" w:color="auto" w:frame="1"/>
        </w:rPr>
        <w:t> </w:t>
      </w:r>
      <w:r w:rsidR="00B636EC" w:rsidRPr="00003BD4">
        <w:rPr>
          <w:rFonts w:asciiTheme="majorHAnsi" w:hAnsiTheme="majorHAnsi"/>
          <w:color w:val="auto"/>
          <w:bdr w:val="none" w:sz="0" w:space="0" w:color="auto" w:frame="1"/>
        </w:rPr>
        <w:t>or call 0800 028 2816. If support is needed with the booking process, call 119.</w:t>
      </w:r>
      <w:r w:rsidR="00B80473" w:rsidRPr="00003BD4">
        <w:rPr>
          <w:rFonts w:asciiTheme="majorHAnsi" w:hAnsiTheme="majorHAnsi"/>
          <w:color w:val="auto"/>
          <w:bdr w:val="none" w:sz="0" w:space="0" w:color="auto" w:frame="1"/>
        </w:rPr>
        <w:t xml:space="preserve"> </w:t>
      </w:r>
      <w:r w:rsidR="00B636EC" w:rsidRPr="00003BD4">
        <w:rPr>
          <w:rFonts w:asciiTheme="majorHAnsi" w:hAnsiTheme="majorHAnsi"/>
          <w:color w:val="auto"/>
          <w:bdr w:val="none" w:sz="0" w:space="0" w:color="auto" w:frame="1"/>
          <w:lang w:val="en"/>
        </w:rPr>
        <w:t>Testing for individuals without symptoms is available through our community testing sites</w:t>
      </w:r>
      <w:r w:rsidR="003A6193" w:rsidRPr="00003BD4">
        <w:rPr>
          <w:rFonts w:asciiTheme="majorHAnsi" w:hAnsiTheme="majorHAnsi"/>
          <w:color w:val="auto"/>
          <w:bdr w:val="none" w:sz="0" w:space="0" w:color="auto" w:frame="1"/>
          <w:lang w:val="en"/>
        </w:rPr>
        <w:t xml:space="preserve"> and mobile testing units</w:t>
      </w:r>
      <w:r w:rsidR="00B636EC" w:rsidRPr="00003BD4">
        <w:rPr>
          <w:rFonts w:asciiTheme="majorHAnsi" w:hAnsiTheme="majorHAnsi"/>
          <w:color w:val="auto"/>
          <w:bdr w:val="none" w:sz="0" w:space="0" w:color="auto" w:frame="1"/>
          <w:lang w:val="en"/>
        </w:rPr>
        <w:t xml:space="preserve"> - available to the public on a drop-in basis. </w:t>
      </w:r>
      <w:r w:rsidR="00B80473" w:rsidRPr="00003BD4">
        <w:rPr>
          <w:rFonts w:asciiTheme="majorHAnsi" w:hAnsiTheme="majorHAnsi"/>
          <w:color w:val="auto"/>
          <w:bdr w:val="none" w:sz="0" w:space="0" w:color="auto" w:frame="1"/>
          <w:lang w:val="en"/>
        </w:rPr>
        <w:t xml:space="preserve">More information and current locations can be found </w:t>
      </w:r>
      <w:hyperlink r:id="rId19" w:history="1">
        <w:r w:rsidR="00B80473" w:rsidRPr="00003BD4">
          <w:rPr>
            <w:rStyle w:val="Hyperlink"/>
            <w:rFonts w:asciiTheme="majorHAnsi" w:hAnsiTheme="majorHAnsi"/>
            <w:bdr w:val="none" w:sz="0" w:space="0" w:color="auto" w:frame="1"/>
            <w:lang w:val="en"/>
          </w:rPr>
          <w:t>here</w:t>
        </w:r>
      </w:hyperlink>
      <w:r w:rsidR="00B80473" w:rsidRPr="00003BD4">
        <w:rPr>
          <w:rFonts w:asciiTheme="majorHAnsi" w:hAnsiTheme="majorHAnsi"/>
          <w:color w:val="auto"/>
          <w:bdr w:val="none" w:sz="0" w:space="0" w:color="auto" w:frame="1"/>
          <w:lang w:val="en"/>
        </w:rPr>
        <w:t>.</w:t>
      </w:r>
    </w:p>
    <w:p w14:paraId="0347658A" w14:textId="77777777" w:rsidR="002729DC" w:rsidRPr="00003BD4" w:rsidRDefault="002729DC" w:rsidP="00456B75">
      <w:pPr>
        <w:rPr>
          <w:rFonts w:asciiTheme="majorHAnsi" w:hAnsiTheme="majorHAnsi"/>
        </w:rPr>
      </w:pPr>
    </w:p>
    <w:p w14:paraId="0EF4075F" w14:textId="4BBF1CE1" w:rsidR="00965182" w:rsidRPr="00003BD4" w:rsidRDefault="00965182" w:rsidP="00965182">
      <w:pPr>
        <w:rPr>
          <w:rFonts w:asciiTheme="majorHAnsi" w:hAnsiTheme="majorHAnsi"/>
          <w:b/>
          <w:bCs/>
          <w:color w:val="1D1D1B"/>
        </w:rPr>
      </w:pPr>
      <w:r w:rsidRPr="00003BD4">
        <w:rPr>
          <w:rFonts w:asciiTheme="majorHAnsi" w:hAnsiTheme="majorHAnsi"/>
          <w:b/>
          <w:bCs/>
          <w:color w:val="1D1D1B"/>
        </w:rPr>
        <w:t>Universal lateral flow testing kits</w:t>
      </w:r>
    </w:p>
    <w:p w14:paraId="43C56E89" w14:textId="3CFB02C8" w:rsidR="00B636EC" w:rsidRPr="00003BD4" w:rsidRDefault="00965182" w:rsidP="002729DC">
      <w:pPr>
        <w:jc w:val="both"/>
        <w:rPr>
          <w:rFonts w:asciiTheme="majorHAnsi" w:hAnsiTheme="majorHAnsi"/>
          <w:color w:val="auto"/>
          <w:bdr w:val="none" w:sz="0" w:space="0" w:color="auto" w:frame="1"/>
          <w:lang w:val="en"/>
        </w:rPr>
      </w:pPr>
      <w:r w:rsidRPr="00003BD4">
        <w:rPr>
          <w:rFonts w:asciiTheme="majorHAnsi" w:hAnsiTheme="majorHAnsi"/>
          <w:color w:val="auto"/>
          <w:bdr w:val="none" w:sz="0" w:space="0" w:color="auto" w:frame="1"/>
          <w:lang w:val="en"/>
        </w:rPr>
        <w:t>COVID-19 rapid home testing kits are now available to anyone in Scotland who do</w:t>
      </w:r>
      <w:r w:rsidR="004F6C9A">
        <w:rPr>
          <w:rFonts w:asciiTheme="majorHAnsi" w:hAnsiTheme="majorHAnsi"/>
          <w:color w:val="auto"/>
          <w:bdr w:val="none" w:sz="0" w:space="0" w:color="auto" w:frame="1"/>
          <w:lang w:val="en"/>
        </w:rPr>
        <w:t>es</w:t>
      </w:r>
      <w:r w:rsidRPr="00003BD4">
        <w:rPr>
          <w:rFonts w:asciiTheme="majorHAnsi" w:hAnsiTheme="majorHAnsi"/>
          <w:color w:val="auto"/>
          <w:bdr w:val="none" w:sz="0" w:space="0" w:color="auto" w:frame="1"/>
          <w:lang w:val="en"/>
        </w:rPr>
        <w:t xml:space="preserve"> not have symptoms, with members of the public encouraged to test themselves twice weekly. These free kits can be ordered and delivered through the post </w:t>
      </w:r>
      <w:r w:rsidRPr="00003BD4">
        <w:rPr>
          <w:rFonts w:asciiTheme="majorHAnsi" w:hAnsiTheme="majorHAnsi"/>
          <w:color w:val="1D1D1B"/>
        </w:rPr>
        <w:t>by calling 119 or </w:t>
      </w:r>
      <w:hyperlink r:id="rId20" w:history="1">
        <w:r w:rsidRPr="00003BD4">
          <w:rPr>
            <w:rFonts w:asciiTheme="majorHAnsi" w:hAnsiTheme="majorHAnsi"/>
            <w:color w:val="216098"/>
            <w:u w:val="single"/>
          </w:rPr>
          <w:t>ordering online</w:t>
        </w:r>
      </w:hyperlink>
      <w:r w:rsidRPr="00003BD4">
        <w:rPr>
          <w:rFonts w:asciiTheme="majorHAnsi" w:hAnsiTheme="majorHAnsi"/>
          <w:color w:val="1D1D1B"/>
        </w:rPr>
        <w:t xml:space="preserve"> They are also available from one of Fife’s 85 pharmacies or c</w:t>
      </w:r>
      <w:r w:rsidR="00B636EC" w:rsidRPr="00003BD4">
        <w:rPr>
          <w:rFonts w:asciiTheme="majorHAnsi" w:hAnsiTheme="majorHAnsi"/>
          <w:color w:val="auto"/>
          <w:bdr w:val="none" w:sz="0" w:space="0" w:color="auto" w:frame="1"/>
          <w:lang w:val="en"/>
        </w:rPr>
        <w:t xml:space="preserve">an be picked up </w:t>
      </w:r>
      <w:r w:rsidRPr="00003BD4">
        <w:rPr>
          <w:rFonts w:asciiTheme="majorHAnsi" w:hAnsiTheme="majorHAnsi"/>
          <w:color w:val="1D1D1B"/>
        </w:rPr>
        <w:t>through our </w:t>
      </w:r>
      <w:hyperlink r:id="rId21" w:history="1">
        <w:r w:rsidRPr="00003BD4">
          <w:rPr>
            <w:rFonts w:asciiTheme="majorHAnsi" w:hAnsiTheme="majorHAnsi"/>
            <w:color w:val="216098"/>
            <w:u w:val="single"/>
          </w:rPr>
          <w:t>community testing programmes</w:t>
        </w:r>
      </w:hyperlink>
      <w:r w:rsidRPr="00003BD4">
        <w:rPr>
          <w:rFonts w:asciiTheme="majorHAnsi" w:hAnsiTheme="majorHAnsi"/>
          <w:color w:val="216098"/>
          <w:u w:val="single"/>
        </w:rPr>
        <w:t xml:space="preserve">  </w:t>
      </w:r>
      <w:r w:rsidR="00B636EC" w:rsidRPr="00003BD4">
        <w:rPr>
          <w:rFonts w:asciiTheme="majorHAnsi" w:hAnsiTheme="majorHAnsi"/>
          <w:color w:val="auto"/>
          <w:bdr w:val="none" w:sz="0" w:space="0" w:color="auto" w:frame="1"/>
          <w:lang w:val="en"/>
        </w:rPr>
        <w:t>Further information on testing in Fife can be found </w:t>
      </w:r>
      <w:hyperlink r:id="rId22" w:tgtFrame="_blank" w:tooltip="http://www.nhsfife.org/testing" w:history="1">
        <w:r w:rsidR="00B636EC" w:rsidRPr="00003BD4">
          <w:rPr>
            <w:rStyle w:val="Hyperlink"/>
            <w:rFonts w:asciiTheme="majorHAnsi" w:hAnsiTheme="majorHAnsi"/>
            <w:bCs/>
            <w:bdr w:val="none" w:sz="0" w:space="0" w:color="auto" w:frame="1"/>
            <w:lang w:val="en"/>
          </w:rPr>
          <w:t>here</w:t>
        </w:r>
      </w:hyperlink>
      <w:r w:rsidR="00B636EC" w:rsidRPr="00003BD4">
        <w:rPr>
          <w:rFonts w:asciiTheme="majorHAnsi" w:hAnsiTheme="majorHAnsi"/>
          <w:color w:val="auto"/>
          <w:bdr w:val="none" w:sz="0" w:space="0" w:color="auto" w:frame="1"/>
          <w:lang w:val="en"/>
        </w:rPr>
        <w:t xml:space="preserve">. </w:t>
      </w:r>
    </w:p>
    <w:p w14:paraId="02C2540F" w14:textId="741F653D" w:rsidR="00DA5BD3" w:rsidRDefault="00DA5BD3" w:rsidP="002729DC">
      <w:pPr>
        <w:jc w:val="both"/>
        <w:rPr>
          <w:color w:val="auto"/>
          <w:bdr w:val="none" w:sz="0" w:space="0" w:color="auto" w:frame="1"/>
          <w:lang w:val="en"/>
        </w:rPr>
      </w:pPr>
    </w:p>
    <w:p w14:paraId="681BD6ED" w14:textId="10ABD77B" w:rsidR="00F50F33" w:rsidRPr="00F50F33" w:rsidRDefault="00DA5BD3" w:rsidP="00F50F33">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3F7A76AD" w14:textId="7F7289C2" w:rsidR="00E926DE" w:rsidRDefault="00F50F33" w:rsidP="00E926DE">
      <w:pPr>
        <w:jc w:val="both"/>
        <w:rPr>
          <w:rFonts w:asciiTheme="majorHAnsi" w:hAnsiTheme="majorHAnsi"/>
          <w:b/>
          <w:bCs/>
          <w:color w:val="1D1D1B"/>
          <w:sz w:val="24"/>
          <w:szCs w:val="24"/>
        </w:rPr>
      </w:pPr>
      <w:r>
        <w:rPr>
          <w:rFonts w:asciiTheme="majorHAnsi" w:hAnsiTheme="majorHAnsi"/>
          <w:b/>
          <w:bCs/>
          <w:color w:val="1D1D1B"/>
          <w:sz w:val="24"/>
          <w:szCs w:val="24"/>
        </w:rPr>
        <w:t>Continued d</w:t>
      </w:r>
      <w:r w:rsidR="00E926DE">
        <w:rPr>
          <w:rFonts w:asciiTheme="majorHAnsi" w:hAnsiTheme="majorHAnsi"/>
          <w:b/>
          <w:bCs/>
          <w:color w:val="1D1D1B"/>
          <w:sz w:val="24"/>
          <w:szCs w:val="24"/>
        </w:rPr>
        <w:t>emand on healthcare services</w:t>
      </w:r>
    </w:p>
    <w:p w14:paraId="3BF88F4A" w14:textId="7A870864" w:rsidR="001E3A45" w:rsidRPr="00750FBD" w:rsidRDefault="00F50F33" w:rsidP="001658BE">
      <w:pPr>
        <w:jc w:val="both"/>
        <w:rPr>
          <w:rFonts w:asciiTheme="majorHAnsi" w:hAnsiTheme="majorHAnsi"/>
          <w:color w:val="000000"/>
        </w:rPr>
      </w:pPr>
      <w:r>
        <w:rPr>
          <w:rFonts w:asciiTheme="majorHAnsi" w:hAnsiTheme="majorHAnsi"/>
          <w:color w:val="auto"/>
        </w:rPr>
        <w:t>O</w:t>
      </w:r>
      <w:r w:rsidR="000D0C5D">
        <w:rPr>
          <w:rFonts w:asciiTheme="majorHAnsi" w:hAnsiTheme="majorHAnsi"/>
          <w:color w:val="auto"/>
        </w:rPr>
        <w:t xml:space="preserve">ur healthcare </w:t>
      </w:r>
      <w:r w:rsidR="00E926DE" w:rsidRPr="003B4B32">
        <w:rPr>
          <w:rFonts w:asciiTheme="majorHAnsi" w:hAnsiTheme="majorHAnsi"/>
          <w:color w:val="auto"/>
        </w:rPr>
        <w:t xml:space="preserve">services </w:t>
      </w:r>
      <w:r w:rsidR="000D0C5D">
        <w:rPr>
          <w:rFonts w:asciiTheme="majorHAnsi" w:hAnsiTheme="majorHAnsi"/>
          <w:color w:val="auto"/>
        </w:rPr>
        <w:t xml:space="preserve">continue to experience significant pressure. </w:t>
      </w:r>
      <w:r w:rsidR="00E015C8">
        <w:rPr>
          <w:rFonts w:asciiTheme="majorHAnsi" w:hAnsiTheme="majorHAnsi"/>
          <w:color w:val="auto"/>
        </w:rPr>
        <w:t>O</w:t>
      </w:r>
      <w:r w:rsidR="0037686D">
        <w:rPr>
          <w:rFonts w:asciiTheme="majorHAnsi" w:hAnsiTheme="majorHAnsi"/>
          <w:color w:val="auto"/>
        </w:rPr>
        <w:t xml:space="preserve">ur Emergency Department </w:t>
      </w:r>
      <w:r w:rsidR="000D0C5D">
        <w:rPr>
          <w:rFonts w:asciiTheme="majorHAnsi" w:hAnsiTheme="majorHAnsi"/>
          <w:color w:val="auto"/>
        </w:rPr>
        <w:t xml:space="preserve">at the Victoria Hospital </w:t>
      </w:r>
      <w:r w:rsidR="0037686D">
        <w:rPr>
          <w:rFonts w:asciiTheme="majorHAnsi" w:hAnsiTheme="majorHAnsi"/>
          <w:color w:val="auto"/>
        </w:rPr>
        <w:t>has experienced very high numbers of people presenting</w:t>
      </w:r>
      <w:r w:rsidR="00E015C8">
        <w:rPr>
          <w:rFonts w:asciiTheme="majorHAnsi" w:hAnsiTheme="majorHAnsi"/>
          <w:color w:val="auto"/>
        </w:rPr>
        <w:t xml:space="preserve"> </w:t>
      </w:r>
      <w:r>
        <w:rPr>
          <w:rFonts w:asciiTheme="majorHAnsi" w:hAnsiTheme="majorHAnsi"/>
          <w:color w:val="auto"/>
        </w:rPr>
        <w:t xml:space="preserve">over </w:t>
      </w:r>
      <w:r w:rsidR="00EC71AB">
        <w:rPr>
          <w:rFonts w:asciiTheme="majorHAnsi" w:hAnsiTheme="majorHAnsi"/>
          <w:color w:val="auto"/>
        </w:rPr>
        <w:t>the</w:t>
      </w:r>
      <w:r>
        <w:rPr>
          <w:rFonts w:asciiTheme="majorHAnsi" w:hAnsiTheme="majorHAnsi"/>
          <w:color w:val="auto"/>
        </w:rPr>
        <w:t xml:space="preserve"> last few days </w:t>
      </w:r>
      <w:r w:rsidR="00E015C8">
        <w:rPr>
          <w:rFonts w:asciiTheme="majorHAnsi" w:hAnsiTheme="majorHAnsi"/>
          <w:color w:val="auto"/>
        </w:rPr>
        <w:t>and t</w:t>
      </w:r>
      <w:r w:rsidR="000D0C5D">
        <w:rPr>
          <w:rFonts w:asciiTheme="majorHAnsi" w:hAnsiTheme="majorHAnsi"/>
          <w:color w:val="auto"/>
        </w:rPr>
        <w:t xml:space="preserve">here continues to be a minority of people attending inappropriately – </w:t>
      </w:r>
      <w:r w:rsidR="00E34606">
        <w:rPr>
          <w:rFonts w:asciiTheme="majorHAnsi" w:hAnsiTheme="majorHAnsi"/>
          <w:color w:val="auto"/>
        </w:rPr>
        <w:t>i.e.</w:t>
      </w:r>
      <w:r w:rsidR="000D0C5D">
        <w:rPr>
          <w:rFonts w:asciiTheme="majorHAnsi" w:hAnsiTheme="majorHAnsi"/>
          <w:color w:val="auto"/>
        </w:rPr>
        <w:t xml:space="preserve"> with injuries that are not considered life or limb threatening, or as part of  an unnecessarily large entourage. We </w:t>
      </w:r>
      <w:r w:rsidR="00330F78">
        <w:rPr>
          <w:rFonts w:asciiTheme="majorHAnsi" w:hAnsiTheme="majorHAnsi"/>
          <w:color w:val="auto"/>
        </w:rPr>
        <w:t>are</w:t>
      </w:r>
      <w:r w:rsidR="000D0C5D">
        <w:rPr>
          <w:rFonts w:asciiTheme="majorHAnsi" w:hAnsiTheme="majorHAnsi"/>
          <w:color w:val="auto"/>
        </w:rPr>
        <w:t xml:space="preserve"> </w:t>
      </w:r>
      <w:r>
        <w:rPr>
          <w:rFonts w:asciiTheme="majorHAnsi" w:hAnsiTheme="majorHAnsi"/>
          <w:color w:val="auto"/>
        </w:rPr>
        <w:t xml:space="preserve">continuing to </w:t>
      </w:r>
      <w:r w:rsidR="000D0C5D">
        <w:rPr>
          <w:rFonts w:asciiTheme="majorHAnsi" w:hAnsiTheme="majorHAnsi"/>
          <w:color w:val="auto"/>
        </w:rPr>
        <w:t>us</w:t>
      </w:r>
      <w:r>
        <w:rPr>
          <w:rFonts w:asciiTheme="majorHAnsi" w:hAnsiTheme="majorHAnsi"/>
          <w:color w:val="auto"/>
        </w:rPr>
        <w:t>e</w:t>
      </w:r>
      <w:r w:rsidR="000D0C5D">
        <w:rPr>
          <w:rFonts w:asciiTheme="majorHAnsi" w:hAnsiTheme="majorHAnsi"/>
          <w:color w:val="auto"/>
        </w:rPr>
        <w:t xml:space="preserve"> social media to encourage people to attend alone, where possible, or </w:t>
      </w:r>
      <w:r w:rsidR="00E015C8">
        <w:rPr>
          <w:rFonts w:asciiTheme="majorHAnsi" w:hAnsiTheme="majorHAnsi"/>
          <w:color w:val="auto"/>
        </w:rPr>
        <w:t xml:space="preserve">to restrict their party to the bare minimum, as well reminding them to use </w:t>
      </w:r>
      <w:r w:rsidR="00E015C8">
        <w:rPr>
          <w:rFonts w:asciiTheme="majorHAnsi" w:hAnsiTheme="majorHAnsi"/>
          <w:color w:val="000000"/>
        </w:rPr>
        <w:t>alternative routes of care if their need is not an emergency</w:t>
      </w:r>
      <w:r w:rsidR="00EC71AB">
        <w:rPr>
          <w:rFonts w:asciiTheme="majorHAnsi" w:hAnsiTheme="majorHAnsi"/>
          <w:color w:val="000000"/>
        </w:rPr>
        <w:t>.</w:t>
      </w:r>
    </w:p>
    <w:p w14:paraId="5938238D" w14:textId="77777777" w:rsidR="00330F78" w:rsidRDefault="00330F78" w:rsidP="001658BE">
      <w:pPr>
        <w:jc w:val="both"/>
        <w:rPr>
          <w:rFonts w:asciiTheme="majorHAnsi" w:hAnsiTheme="majorHAnsi"/>
          <w:color w:val="auto"/>
        </w:rPr>
      </w:pPr>
    </w:p>
    <w:p w14:paraId="2E824E61" w14:textId="4D91EF1E" w:rsidR="0037686D" w:rsidRPr="00974B76" w:rsidRDefault="00F50F33" w:rsidP="001658BE">
      <w:pPr>
        <w:jc w:val="both"/>
        <w:rPr>
          <w:rFonts w:asciiTheme="majorHAnsi" w:hAnsiTheme="majorHAnsi"/>
          <w:color w:val="000000"/>
        </w:rPr>
      </w:pPr>
      <w:r>
        <w:rPr>
          <w:rFonts w:asciiTheme="majorHAnsi" w:hAnsiTheme="majorHAnsi"/>
          <w:color w:val="auto"/>
        </w:rPr>
        <w:t>C</w:t>
      </w:r>
      <w:r w:rsidR="001658BE">
        <w:rPr>
          <w:rFonts w:asciiTheme="majorHAnsi" w:hAnsiTheme="majorHAnsi"/>
          <w:color w:val="auto"/>
        </w:rPr>
        <w:t xml:space="preserve">olleagues in Primary Care </w:t>
      </w:r>
      <w:r>
        <w:rPr>
          <w:rFonts w:asciiTheme="majorHAnsi" w:hAnsiTheme="majorHAnsi"/>
          <w:color w:val="auto"/>
        </w:rPr>
        <w:t xml:space="preserve">are also experiencing significant workload pressure as they </w:t>
      </w:r>
      <w:r w:rsidR="001658BE">
        <w:rPr>
          <w:rFonts w:asciiTheme="majorHAnsi" w:hAnsiTheme="majorHAnsi"/>
          <w:color w:val="auto"/>
        </w:rPr>
        <w:t>work through a backlog of priority consultations.</w:t>
      </w:r>
      <w:r w:rsidR="00E015C8">
        <w:rPr>
          <w:rFonts w:asciiTheme="majorHAnsi" w:hAnsiTheme="majorHAnsi"/>
          <w:color w:val="000000"/>
        </w:rPr>
        <w:t xml:space="preserve"> </w:t>
      </w:r>
      <w:r w:rsidR="001E3A45" w:rsidRPr="001E3A45">
        <w:rPr>
          <w:rFonts w:asciiTheme="majorHAnsi" w:hAnsiTheme="majorHAnsi"/>
          <w:color w:val="000000"/>
        </w:rPr>
        <w:t xml:space="preserve">Throughout the COVID-19 pandemic Fife’s medical practices </w:t>
      </w:r>
      <w:r w:rsidR="00F4634C">
        <w:rPr>
          <w:rFonts w:asciiTheme="majorHAnsi" w:hAnsiTheme="majorHAnsi"/>
          <w:color w:val="000000"/>
        </w:rPr>
        <w:t xml:space="preserve">have </w:t>
      </w:r>
      <w:r w:rsidR="001E3A45" w:rsidRPr="001E3A45">
        <w:rPr>
          <w:rFonts w:asciiTheme="majorHAnsi" w:hAnsiTheme="majorHAnsi"/>
          <w:color w:val="000000"/>
        </w:rPr>
        <w:t>remained open, both seeing patients in person and making use of new and innovative technologies</w:t>
      </w:r>
      <w:r w:rsidR="001E3A45">
        <w:rPr>
          <w:rFonts w:asciiTheme="majorHAnsi" w:hAnsiTheme="majorHAnsi"/>
          <w:color w:val="000000"/>
        </w:rPr>
        <w:t xml:space="preserve">. </w:t>
      </w:r>
      <w:r w:rsidR="001E3A45" w:rsidRPr="001E3A45">
        <w:rPr>
          <w:rFonts w:asciiTheme="majorHAnsi" w:hAnsiTheme="majorHAnsi"/>
          <w:color w:val="000000"/>
        </w:rPr>
        <w:t xml:space="preserve">Face-to-face appointments remain a key element of the service provided by general practice with more than 10,000 appointments carried out in this way each week in Fife. Importantly, </w:t>
      </w:r>
      <w:r w:rsidR="00C12EF2">
        <w:rPr>
          <w:rFonts w:asciiTheme="majorHAnsi" w:hAnsiTheme="majorHAnsi"/>
          <w:color w:val="000000"/>
        </w:rPr>
        <w:t>local</w:t>
      </w:r>
      <w:r w:rsidR="001E3A45" w:rsidRPr="001E3A45">
        <w:rPr>
          <w:rFonts w:asciiTheme="majorHAnsi" w:hAnsiTheme="majorHAnsi"/>
          <w:color w:val="000000"/>
        </w:rPr>
        <w:t xml:space="preserve"> medical practices continue to follow current government guidance, including the necessity for enhanced infection control measures and social distancing within waiting areas, to ensure safe provision of primary medical services. </w:t>
      </w:r>
      <w:r w:rsidR="001E3A45">
        <w:rPr>
          <w:rFonts w:asciiTheme="majorHAnsi" w:hAnsiTheme="majorHAnsi"/>
          <w:color w:val="000000"/>
        </w:rPr>
        <w:t xml:space="preserve">We have used social media to encourage people to show patience and understanding in relation to General Practice </w:t>
      </w:r>
      <w:r w:rsidR="00681A3A">
        <w:rPr>
          <w:rFonts w:asciiTheme="majorHAnsi" w:hAnsiTheme="majorHAnsi"/>
          <w:color w:val="000000"/>
        </w:rPr>
        <w:t xml:space="preserve">and the pressures they are facing, </w:t>
      </w:r>
      <w:r w:rsidR="001E3A45">
        <w:rPr>
          <w:rFonts w:asciiTheme="majorHAnsi" w:hAnsiTheme="majorHAnsi"/>
          <w:color w:val="000000"/>
        </w:rPr>
        <w:t>and we are working on a further campaign in the coming weeks.</w:t>
      </w:r>
    </w:p>
    <w:p w14:paraId="1E61E106" w14:textId="77777777" w:rsidR="00E926DE" w:rsidRPr="00E926DE" w:rsidRDefault="00E926DE" w:rsidP="00E926DE">
      <w:pPr>
        <w:shd w:val="clear" w:color="auto" w:fill="FFFFFF"/>
        <w:spacing w:line="240" w:lineRule="auto"/>
        <w:textAlignment w:val="baseline"/>
        <w:rPr>
          <w:rFonts w:asciiTheme="majorHAnsi" w:hAnsiTheme="majorHAnsi"/>
          <w:color w:val="auto"/>
        </w:rPr>
      </w:pPr>
    </w:p>
    <w:p w14:paraId="075B8BC8" w14:textId="77777777" w:rsidR="0020681B" w:rsidRPr="003710EF" w:rsidRDefault="0020681B" w:rsidP="0020681B">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5E0E2390" w14:textId="4B13C5A2" w:rsidR="0020681B" w:rsidRDefault="0020681B" w:rsidP="0020681B">
      <w:pPr>
        <w:jc w:val="both"/>
        <w:rPr>
          <w:rFonts w:asciiTheme="majorHAnsi" w:hAnsiTheme="majorHAnsi"/>
          <w:color w:val="0070C0"/>
          <w:u w:val="single"/>
        </w:rPr>
      </w:pPr>
      <w:r w:rsidRPr="00457A8F">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3"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28757BB9" w14:textId="77777777" w:rsidR="00330F78" w:rsidRDefault="00330F78" w:rsidP="00E53E21">
      <w:pPr>
        <w:shd w:val="clear" w:color="auto" w:fill="FFFFFF"/>
        <w:jc w:val="both"/>
        <w:textAlignment w:val="baseline"/>
        <w:rPr>
          <w:rFonts w:asciiTheme="majorHAnsi" w:hAnsiTheme="majorHAnsi"/>
          <w:color w:val="auto"/>
        </w:rPr>
      </w:pPr>
    </w:p>
    <w:p w14:paraId="4F5D7D07" w14:textId="28403D0B" w:rsidR="00330F78" w:rsidRPr="00941C80" w:rsidRDefault="0084412B" w:rsidP="00330F78">
      <w:pPr>
        <w:jc w:val="both"/>
        <w:rPr>
          <w:rFonts w:asciiTheme="majorHAnsi" w:hAnsiTheme="majorHAnsi"/>
          <w:b/>
          <w:bCs/>
          <w:color w:val="1D1D1B"/>
          <w:sz w:val="24"/>
          <w:szCs w:val="24"/>
        </w:rPr>
      </w:pPr>
      <w:r>
        <w:rPr>
          <w:rFonts w:asciiTheme="majorHAnsi" w:hAnsiTheme="majorHAnsi"/>
          <w:b/>
          <w:bCs/>
          <w:color w:val="1D1D1B"/>
          <w:sz w:val="24"/>
          <w:szCs w:val="24"/>
        </w:rPr>
        <w:t>Specialist unit to move temporarily ahead of maintenance works</w:t>
      </w:r>
    </w:p>
    <w:p w14:paraId="6C8C92CE" w14:textId="3515FA9D" w:rsidR="0084412B" w:rsidRDefault="0084412B" w:rsidP="0084412B">
      <w:pPr>
        <w:spacing w:after="300"/>
        <w:jc w:val="both"/>
        <w:rPr>
          <w:rFonts w:asciiTheme="majorHAnsi" w:hAnsiTheme="majorHAnsi"/>
          <w:color w:val="1D1D1B"/>
        </w:rPr>
      </w:pPr>
      <w:r>
        <w:rPr>
          <w:rFonts w:asciiTheme="majorHAnsi" w:hAnsiTheme="majorHAnsi"/>
          <w:color w:val="1D1D1B"/>
        </w:rPr>
        <w:t>F</w:t>
      </w:r>
      <w:r w:rsidRPr="0084412B">
        <w:rPr>
          <w:rFonts w:asciiTheme="majorHAnsi" w:hAnsiTheme="majorHAnsi"/>
          <w:color w:val="1D1D1B"/>
        </w:rPr>
        <w:t>ife’s specialist neuro-rehabilitation unit will shortly be temporarily relocating to Randolph Wemyss Memorial Hospital as work begins on maintenance for the facility.</w:t>
      </w:r>
      <w:r>
        <w:rPr>
          <w:rFonts w:asciiTheme="majorHAnsi" w:hAnsiTheme="majorHAnsi"/>
          <w:color w:val="1D1D1B"/>
        </w:rPr>
        <w:t xml:space="preserve"> </w:t>
      </w:r>
      <w:r w:rsidRPr="0084412B">
        <w:rPr>
          <w:rFonts w:asciiTheme="majorHAnsi" w:hAnsiTheme="majorHAnsi"/>
          <w:color w:val="1D1D1B"/>
        </w:rPr>
        <w:t xml:space="preserve">The Sir George Sharp Unit, which is based at Cameron Hospital, is more than 20 years old and provides outpatient and inpatient care for those requiring </w:t>
      </w:r>
      <w:r w:rsidR="00031110" w:rsidRPr="0084412B">
        <w:rPr>
          <w:rFonts w:asciiTheme="majorHAnsi" w:hAnsiTheme="majorHAnsi"/>
          <w:color w:val="1D1D1B"/>
        </w:rPr>
        <w:t>neurorehabilitation</w:t>
      </w:r>
      <w:r w:rsidRPr="0084412B">
        <w:rPr>
          <w:rFonts w:asciiTheme="majorHAnsi" w:hAnsiTheme="majorHAnsi"/>
          <w:color w:val="1D1D1B"/>
        </w:rPr>
        <w:t>. With maintenance works now required in The Sir George Sharp’s Unit in-patient ward, a temporary move to Randolph Wemyss Memorial Hospital is required. The works are intended to improve the ward and support the continued delivery of high-quality care for the people in Fife requiring neurorehabilitation. Out-patient services will continue to be delivered at the existing Unit at Cameron Hospital during the works.</w:t>
      </w:r>
      <w:r>
        <w:rPr>
          <w:rFonts w:asciiTheme="majorHAnsi" w:hAnsiTheme="majorHAnsi"/>
          <w:color w:val="1D1D1B"/>
        </w:rPr>
        <w:t xml:space="preserve"> </w:t>
      </w:r>
      <w:r w:rsidRPr="0084412B">
        <w:rPr>
          <w:rFonts w:asciiTheme="majorHAnsi" w:hAnsiTheme="majorHAnsi"/>
          <w:color w:val="1D1D1B"/>
        </w:rPr>
        <w:t>The space at Randolph Wemyss was chosen because it has sufficient bed capacity, space for day rooms and a gym area, and has full lift access. The planned works, which has been delayed due to the COVID-19 pandemic, will commence in the coming weeks, and are expected to be completed by October 2021.</w:t>
      </w:r>
      <w:r>
        <w:rPr>
          <w:rFonts w:asciiTheme="majorHAnsi" w:hAnsiTheme="majorHAnsi"/>
          <w:color w:val="1D1D1B"/>
        </w:rPr>
        <w:t xml:space="preserve"> More information is available </w:t>
      </w:r>
      <w:hyperlink r:id="rId24" w:history="1">
        <w:r w:rsidRPr="0084412B">
          <w:rPr>
            <w:rStyle w:val="Hyperlink"/>
            <w:rFonts w:asciiTheme="majorHAnsi" w:hAnsiTheme="majorHAnsi"/>
          </w:rPr>
          <w:t>here</w:t>
        </w:r>
      </w:hyperlink>
      <w:r>
        <w:rPr>
          <w:rFonts w:asciiTheme="majorHAnsi" w:hAnsiTheme="majorHAnsi"/>
          <w:color w:val="1D1D1B"/>
        </w:rPr>
        <w:t>.</w:t>
      </w:r>
    </w:p>
    <w:p w14:paraId="48BE0C79" w14:textId="77777777" w:rsidR="00C33705" w:rsidRPr="003710EF" w:rsidRDefault="00C33705" w:rsidP="00C33705">
      <w:pPr>
        <w:jc w:val="both"/>
        <w:rPr>
          <w:rFonts w:asciiTheme="majorHAnsi" w:hAnsiTheme="majorHAnsi"/>
          <w:b/>
          <w:bCs/>
          <w:color w:val="1D1D1B"/>
          <w:sz w:val="24"/>
          <w:szCs w:val="24"/>
        </w:rPr>
      </w:pPr>
      <w:r>
        <w:rPr>
          <w:rFonts w:asciiTheme="majorHAnsi" w:hAnsiTheme="majorHAnsi"/>
          <w:b/>
          <w:bCs/>
          <w:color w:val="1D1D1B"/>
          <w:sz w:val="24"/>
          <w:szCs w:val="24"/>
        </w:rPr>
        <w:t>New service supporting mental health of new mums</w:t>
      </w:r>
    </w:p>
    <w:p w14:paraId="273C20AB" w14:textId="6F4918B3" w:rsidR="00C33705" w:rsidRDefault="00C33705" w:rsidP="0084412B">
      <w:pPr>
        <w:spacing w:after="300"/>
        <w:jc w:val="both"/>
        <w:rPr>
          <w:rFonts w:asciiTheme="majorHAnsi" w:hAnsiTheme="majorHAnsi"/>
          <w:color w:val="1D1D1B"/>
        </w:rPr>
      </w:pPr>
      <w:r w:rsidRPr="00E44D0F">
        <w:rPr>
          <w:rFonts w:asciiTheme="majorHAnsi" w:hAnsiTheme="majorHAnsi"/>
          <w:color w:val="1D1D1B"/>
        </w:rPr>
        <w:t>A new specialist service has been launched to support the mental health of pregnant women and those who have recently given birth. It is estimated that around 1 in every 20 pregnant women in Scotland will require mental health support. The new perinatal mental health team is a Fife-wide specialist service providing assessment and holistic treatment for women who are at-risk of developing significant mental disorder in pregnancy or the post-natal period.</w:t>
      </w:r>
      <w:r>
        <w:rPr>
          <w:rFonts w:asciiTheme="majorHAnsi" w:hAnsiTheme="majorHAnsi"/>
          <w:color w:val="1D1D1B"/>
        </w:rPr>
        <w:t xml:space="preserve"> </w:t>
      </w:r>
      <w:r w:rsidRPr="00E44D0F">
        <w:rPr>
          <w:rFonts w:asciiTheme="majorHAnsi" w:hAnsiTheme="majorHAnsi"/>
          <w:color w:val="1D1D1B"/>
        </w:rPr>
        <w:t xml:space="preserve">The team is based at </w:t>
      </w:r>
      <w:proofErr w:type="spellStart"/>
      <w:r w:rsidRPr="00E44D0F">
        <w:rPr>
          <w:rFonts w:asciiTheme="majorHAnsi" w:hAnsiTheme="majorHAnsi"/>
          <w:color w:val="1D1D1B"/>
        </w:rPr>
        <w:t>Whyteman’s</w:t>
      </w:r>
      <w:proofErr w:type="spellEnd"/>
      <w:r w:rsidRPr="00E44D0F">
        <w:rPr>
          <w:rFonts w:asciiTheme="majorHAnsi" w:hAnsiTheme="majorHAnsi"/>
          <w:color w:val="1D1D1B"/>
        </w:rPr>
        <w:t xml:space="preserve"> Brae Hospital and includes specialist nurses, a consultant psychiatrist, consultant psychologist and will have close links with maternity colleagues, Vulnerable in Pregnancy (VIP) midwives, health visitors, family nurses, social work, and community mental health teams</w:t>
      </w:r>
      <w:r>
        <w:rPr>
          <w:rFonts w:asciiTheme="majorHAnsi" w:hAnsiTheme="majorHAnsi"/>
          <w:color w:val="1D1D1B"/>
        </w:rPr>
        <w:t xml:space="preserve">. More information is available </w:t>
      </w:r>
      <w:hyperlink r:id="rId25" w:history="1">
        <w:r w:rsidRPr="00E44D0F">
          <w:rPr>
            <w:rStyle w:val="Hyperlink"/>
            <w:rFonts w:asciiTheme="majorHAnsi" w:hAnsiTheme="majorHAnsi"/>
          </w:rPr>
          <w:t>here</w:t>
        </w:r>
      </w:hyperlink>
      <w:r>
        <w:rPr>
          <w:rFonts w:asciiTheme="majorHAnsi" w:hAnsiTheme="majorHAnsi"/>
          <w:color w:val="1D1D1B"/>
        </w:rPr>
        <w:t>.</w:t>
      </w:r>
    </w:p>
    <w:p w14:paraId="2DEFD551" w14:textId="77777777" w:rsidR="00C33705" w:rsidRPr="003710EF" w:rsidRDefault="00C33705" w:rsidP="00C33705">
      <w:pPr>
        <w:jc w:val="both"/>
        <w:rPr>
          <w:rFonts w:asciiTheme="majorHAnsi" w:hAnsiTheme="majorHAnsi"/>
          <w:b/>
          <w:bCs/>
          <w:color w:val="1D1D1B"/>
          <w:sz w:val="24"/>
          <w:szCs w:val="24"/>
        </w:rPr>
      </w:pPr>
      <w:r>
        <w:rPr>
          <w:rFonts w:asciiTheme="majorHAnsi" w:hAnsiTheme="majorHAnsi"/>
          <w:b/>
          <w:bCs/>
          <w:color w:val="1D1D1B"/>
          <w:sz w:val="24"/>
          <w:szCs w:val="24"/>
        </w:rPr>
        <w:t>NHS Scotland recovery plan</w:t>
      </w:r>
    </w:p>
    <w:p w14:paraId="574C874F" w14:textId="7FA97B0B" w:rsidR="00C33705" w:rsidRDefault="00C33705" w:rsidP="00C33705">
      <w:pPr>
        <w:jc w:val="both"/>
        <w:rPr>
          <w:rFonts w:asciiTheme="majorHAnsi" w:hAnsiTheme="majorHAnsi"/>
          <w:color w:val="0070C0"/>
          <w:u w:val="single"/>
        </w:rPr>
      </w:pPr>
      <w:r w:rsidRPr="00DD3D33">
        <w:rPr>
          <w:rFonts w:asciiTheme="majorHAnsi" w:hAnsiTheme="majorHAnsi"/>
          <w:color w:val="1F1F1F"/>
          <w:bdr w:val="none" w:sz="0" w:space="0" w:color="auto" w:frame="1"/>
        </w:rPr>
        <w:t>The Scottish Government has published its  recovery plan for the health service in Scotland, which details several reforms across primary and acute care in </w:t>
      </w:r>
      <w:r w:rsidRPr="00DD3D33">
        <w:rPr>
          <w:rFonts w:asciiTheme="majorHAnsi" w:hAnsiTheme="majorHAnsi"/>
          <w:color w:val="1F1F1F"/>
          <w:bdr w:val="none" w:sz="0" w:space="0" w:color="auto" w:frame="1"/>
          <w:shd w:val="clear" w:color="auto" w:fill="FFFFFF"/>
        </w:rPr>
        <w:t>a bid to tackle the backlog caused by COVID-19. </w:t>
      </w:r>
      <w:r w:rsidRPr="00DD3D33">
        <w:rPr>
          <w:rFonts w:asciiTheme="majorHAnsi" w:hAnsiTheme="majorHAnsi"/>
          <w:color w:val="1F1F1F"/>
          <w:bdr w:val="none" w:sz="0" w:space="0" w:color="auto" w:frame="1"/>
        </w:rPr>
        <w:t xml:space="preserve">The five-year plan is available to view </w:t>
      </w:r>
      <w:hyperlink r:id="rId26" w:history="1">
        <w:r w:rsidRPr="00DD3D33">
          <w:rPr>
            <w:rStyle w:val="Hyperlink"/>
            <w:rFonts w:asciiTheme="majorHAnsi" w:hAnsiTheme="majorHAnsi"/>
            <w:bdr w:val="none" w:sz="0" w:space="0" w:color="auto" w:frame="1"/>
          </w:rPr>
          <w:t>here</w:t>
        </w:r>
      </w:hyperlink>
      <w:r w:rsidRPr="00DD3D33">
        <w:rPr>
          <w:rFonts w:asciiTheme="majorHAnsi" w:hAnsiTheme="majorHAnsi"/>
          <w:color w:val="1F1F1F"/>
          <w:bdr w:val="none" w:sz="0" w:space="0" w:color="auto" w:frame="1"/>
        </w:rPr>
        <w:t>.</w:t>
      </w:r>
      <w:r w:rsidRPr="00DD3D33">
        <w:rPr>
          <w:rFonts w:asciiTheme="majorHAnsi" w:hAnsiTheme="majorHAnsi"/>
          <w:color w:val="0070C0"/>
          <w:u w:val="single"/>
        </w:rPr>
        <w:t xml:space="preserve"> </w:t>
      </w:r>
    </w:p>
    <w:p w14:paraId="23E2574C" w14:textId="77777777" w:rsidR="00C33705" w:rsidRPr="00C33705" w:rsidRDefault="00C33705" w:rsidP="00C33705">
      <w:pPr>
        <w:jc w:val="both"/>
        <w:rPr>
          <w:rFonts w:asciiTheme="majorHAnsi" w:hAnsiTheme="majorHAnsi"/>
          <w:color w:val="0070C0"/>
          <w:u w:val="single"/>
        </w:rPr>
      </w:pPr>
    </w:p>
    <w:p w14:paraId="4D738504" w14:textId="77777777" w:rsidR="00DF310F" w:rsidRPr="003710EF" w:rsidRDefault="00DF310F" w:rsidP="00DF310F">
      <w:pPr>
        <w:jc w:val="both"/>
        <w:rPr>
          <w:rFonts w:asciiTheme="majorHAnsi" w:hAnsiTheme="majorHAnsi"/>
          <w:b/>
          <w:bCs/>
          <w:color w:val="1D1D1B"/>
          <w:sz w:val="24"/>
          <w:szCs w:val="24"/>
        </w:rPr>
      </w:pPr>
      <w:r>
        <w:rPr>
          <w:rFonts w:asciiTheme="majorHAnsi" w:hAnsiTheme="majorHAnsi"/>
          <w:b/>
          <w:bCs/>
          <w:color w:val="1D1D1B"/>
          <w:sz w:val="24"/>
          <w:szCs w:val="24"/>
        </w:rPr>
        <w:t>Hospital visiting arrangements</w:t>
      </w:r>
    </w:p>
    <w:p w14:paraId="76AC5CDD" w14:textId="0A718D06" w:rsidR="00DF310F" w:rsidRDefault="00DF310F" w:rsidP="00DF310F">
      <w:pPr>
        <w:jc w:val="both"/>
        <w:rPr>
          <w:rFonts w:asciiTheme="majorHAnsi" w:hAnsiTheme="majorHAnsi"/>
          <w:color w:val="0070C0"/>
          <w:u w:val="single"/>
        </w:rPr>
      </w:pPr>
      <w:r>
        <w:rPr>
          <w:rFonts w:asciiTheme="majorHAnsi" w:hAnsiTheme="majorHAnsi"/>
        </w:rPr>
        <w:t xml:space="preserve">Hospital visiting in Fife remains restricted </w:t>
      </w:r>
      <w:r w:rsidRPr="00457A8F">
        <w:rPr>
          <w:rFonts w:asciiTheme="majorHAnsi" w:hAnsiTheme="majorHAnsi"/>
        </w:rPr>
        <w:t>to one name</w:t>
      </w:r>
      <w:r>
        <w:rPr>
          <w:rFonts w:asciiTheme="majorHAnsi" w:hAnsiTheme="majorHAnsi"/>
        </w:rPr>
        <w:t>d</w:t>
      </w:r>
      <w:r w:rsidRPr="00457A8F">
        <w:rPr>
          <w:rFonts w:asciiTheme="majorHAnsi" w:hAnsiTheme="majorHAnsi"/>
        </w:rPr>
        <w:t xml:space="preserve"> visitor</w:t>
      </w:r>
      <w:r>
        <w:rPr>
          <w:rFonts w:asciiTheme="majorHAnsi" w:hAnsiTheme="majorHAnsi"/>
        </w:rPr>
        <w:t xml:space="preserve"> per patient per day</w:t>
      </w:r>
      <w:r w:rsidRPr="00457A8F">
        <w:rPr>
          <w:rFonts w:asciiTheme="majorHAnsi" w:hAnsiTheme="majorHAnsi"/>
        </w:rPr>
        <w:t xml:space="preserve">. </w:t>
      </w:r>
      <w:r>
        <w:rPr>
          <w:rFonts w:asciiTheme="majorHAnsi" w:hAnsiTheme="majorHAnsi"/>
        </w:rPr>
        <w:t xml:space="preserve">This position will be kept under review and we are committed to returning to patient centred visiting as soon as it is appropriate and safe to do so for our patients, staff and visitors. </w:t>
      </w:r>
      <w:r w:rsidRPr="00457A8F">
        <w:rPr>
          <w:rFonts w:asciiTheme="majorHAnsi" w:hAnsiTheme="majorHAnsi"/>
        </w:rPr>
        <w:t xml:space="preserve">Current arrangements, including guidance on visiting criteria and FAQS, can be found </w:t>
      </w:r>
      <w:hyperlink r:id="rId27" w:history="1">
        <w:r w:rsidRPr="00457A8F">
          <w:rPr>
            <w:rFonts w:asciiTheme="majorHAnsi" w:hAnsiTheme="majorHAnsi"/>
            <w:color w:val="0070C0"/>
            <w:u w:val="single"/>
          </w:rPr>
          <w:t>here</w:t>
        </w:r>
      </w:hyperlink>
      <w:r>
        <w:rPr>
          <w:rFonts w:asciiTheme="majorHAnsi" w:hAnsiTheme="majorHAnsi"/>
          <w:color w:val="0070C0"/>
          <w:u w:val="single"/>
        </w:rPr>
        <w:t>.</w:t>
      </w:r>
    </w:p>
    <w:p w14:paraId="413BE038" w14:textId="77777777" w:rsidR="00DF310F" w:rsidRPr="0084412B" w:rsidRDefault="00DF310F" w:rsidP="00DF310F">
      <w:pPr>
        <w:jc w:val="both"/>
        <w:rPr>
          <w:rFonts w:asciiTheme="majorHAnsi" w:hAnsiTheme="majorHAnsi"/>
          <w:color w:val="0070C0"/>
          <w:u w:val="single"/>
        </w:rPr>
      </w:pPr>
    </w:p>
    <w:p w14:paraId="17BA3D2A" w14:textId="3F10DF0B" w:rsidR="006259C5" w:rsidRPr="003710EF" w:rsidRDefault="00B6068E" w:rsidP="006259C5">
      <w:pPr>
        <w:jc w:val="both"/>
        <w:rPr>
          <w:rFonts w:asciiTheme="majorHAnsi" w:hAnsiTheme="majorHAnsi"/>
          <w:b/>
          <w:bCs/>
          <w:color w:val="1D1D1B"/>
          <w:sz w:val="24"/>
          <w:szCs w:val="24"/>
        </w:rPr>
      </w:pPr>
      <w:r>
        <w:rPr>
          <w:rFonts w:asciiTheme="majorHAnsi" w:hAnsiTheme="majorHAnsi"/>
          <w:b/>
          <w:bCs/>
          <w:color w:val="1D1D1B"/>
          <w:sz w:val="24"/>
          <w:szCs w:val="24"/>
        </w:rPr>
        <w:t>Fife elective orthopaedic centre update</w:t>
      </w:r>
    </w:p>
    <w:p w14:paraId="1C4C877D" w14:textId="43D0ED2A" w:rsidR="00330F78" w:rsidRPr="00C33705" w:rsidRDefault="00B6068E" w:rsidP="00C33705">
      <w:pPr>
        <w:spacing w:before="100" w:beforeAutospacing="1" w:after="100" w:afterAutospacing="1"/>
        <w:jc w:val="both"/>
        <w:rPr>
          <w:rFonts w:asciiTheme="majorHAnsi" w:hAnsiTheme="majorHAnsi"/>
          <w:color w:val="000000"/>
        </w:rPr>
      </w:pPr>
      <w:r>
        <w:rPr>
          <w:rFonts w:asciiTheme="majorHAnsi" w:hAnsiTheme="majorHAnsi"/>
          <w:color w:val="000000"/>
        </w:rPr>
        <w:t xml:space="preserve">The latest newsletter update, providing the latest information on the progress of the Fife Elective Orthopaedic Centre, can be found </w:t>
      </w:r>
      <w:hyperlink r:id="rId28" w:history="1">
        <w:r w:rsidRPr="00B6068E">
          <w:rPr>
            <w:rStyle w:val="Hyperlink"/>
            <w:rFonts w:asciiTheme="majorHAnsi" w:hAnsiTheme="majorHAnsi"/>
          </w:rPr>
          <w:t>here</w:t>
        </w:r>
      </w:hyperlink>
      <w:r>
        <w:rPr>
          <w:rFonts w:asciiTheme="majorHAnsi" w:hAnsiTheme="majorHAnsi"/>
          <w:color w:val="000000"/>
        </w:rPr>
        <w:t>.</w:t>
      </w:r>
    </w:p>
    <w:p w14:paraId="38511175" w14:textId="77777777" w:rsidR="00C33705" w:rsidRPr="003710EF" w:rsidRDefault="00C33705" w:rsidP="00C33705">
      <w:pPr>
        <w:jc w:val="both"/>
        <w:rPr>
          <w:rFonts w:asciiTheme="majorHAnsi" w:hAnsiTheme="majorHAnsi"/>
          <w:b/>
          <w:bCs/>
          <w:color w:val="1D1D1B"/>
          <w:sz w:val="24"/>
          <w:szCs w:val="24"/>
        </w:rPr>
      </w:pPr>
      <w:r>
        <w:rPr>
          <w:rFonts w:asciiTheme="majorHAnsi" w:hAnsiTheme="majorHAnsi"/>
          <w:b/>
          <w:bCs/>
          <w:color w:val="1D1D1B"/>
          <w:sz w:val="24"/>
          <w:szCs w:val="24"/>
        </w:rPr>
        <w:t>Winter flu vaccination</w:t>
      </w:r>
    </w:p>
    <w:p w14:paraId="62CA1F0D" w14:textId="1D261FAC" w:rsidR="00A45378" w:rsidRPr="00C33705" w:rsidRDefault="00C33705" w:rsidP="00C33705">
      <w:pPr>
        <w:shd w:val="clear" w:color="auto" w:fill="FFFFFF"/>
        <w:jc w:val="both"/>
        <w:rPr>
          <w:rFonts w:asciiTheme="majorHAnsi" w:hAnsiTheme="majorHAnsi"/>
        </w:rPr>
      </w:pPr>
      <w:r>
        <w:rPr>
          <w:rFonts w:asciiTheme="majorHAnsi" w:hAnsiTheme="majorHAnsi"/>
        </w:rPr>
        <w:t>NHS Fife has received notice that more people than ever are to be offered the free flu vaccine this winter. The vaccination campaign will begin in September and will run until March next year as a joint Flu Vaccine / COVID Vaccine (FVCV) programme, in line with Scottish Government direction, building on the infrastructure already in place nationally and locally for the COVID vaccine programme and the lessons learned from the Seasonal Flu Programme locally during 2020.</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9"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F7DB2A6"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24 September</w:t>
            </w:r>
            <w:r w:rsidRPr="008F307E">
              <w:rPr>
                <w:rFonts w:asciiTheme="majorHAnsi" w:hAnsiTheme="majorHAnsi"/>
                <w:lang w:val="en-US" w:eastAsia="en-US"/>
              </w:rPr>
              <w:t xml:space="preserve"> at 9.30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0"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1"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face to face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2"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33"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27BAB6D6" w:rsidR="008F307E" w:rsidRDefault="008F307E" w:rsidP="008F307E">
            <w:pPr>
              <w:pStyle w:val="Heading1"/>
              <w:spacing w:before="0"/>
              <w:outlineLvl w:val="0"/>
            </w:pPr>
            <w:r>
              <w:t>COVID-19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4"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5"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6"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6EB56FA3"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COVID-19 data</w:t>
            </w:r>
          </w:p>
          <w:p w14:paraId="3DB2DF60" w14:textId="1B13C5F4" w:rsidR="008F307E" w:rsidRDefault="008F307E" w:rsidP="008F307E">
            <w:pPr>
              <w:jc w:val="both"/>
              <w:rPr>
                <w:rFonts w:asciiTheme="majorHAnsi" w:hAnsiTheme="majorHAnsi"/>
              </w:rPr>
            </w:pPr>
            <w:r w:rsidRPr="00C95A11">
              <w:rPr>
                <w:rFonts w:asciiTheme="majorHAnsi" w:hAnsiTheme="majorHAnsi"/>
              </w:rPr>
              <w:t xml:space="preserve">You can find the latest COVID-19 statistical report </w:t>
            </w:r>
            <w:hyperlink r:id="rId37"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8"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9"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40" w:history="1">
              <w:r w:rsidRPr="00C95A11">
                <w:rPr>
                  <w:rFonts w:asciiTheme="majorHAnsi" w:hAnsiTheme="majorHAnsi"/>
                  <w:color w:val="0070C0"/>
                  <w:u w:val="single"/>
                </w:rPr>
                <w:t>here</w:t>
              </w:r>
            </w:hyperlink>
            <w:r w:rsidRPr="00C95A11">
              <w:rPr>
                <w:rFonts w:asciiTheme="majorHAnsi" w:hAnsiTheme="majorHAnsi"/>
              </w:rPr>
              <w:t xml:space="preserve">. </w:t>
            </w:r>
          </w:p>
          <w:p w14:paraId="609DED77" w14:textId="25ABE78B" w:rsidR="00EE2A06" w:rsidRDefault="00EE2A06" w:rsidP="008F307E">
            <w:pPr>
              <w:jc w:val="both"/>
              <w:rPr>
                <w:rFonts w:asciiTheme="majorHAnsi" w:hAnsiTheme="majorHAnsi"/>
              </w:rPr>
            </w:pPr>
          </w:p>
          <w:p w14:paraId="475DA716" w14:textId="4A9C56E1" w:rsidR="00EE2A06" w:rsidRPr="008F307E" w:rsidRDefault="00EE2A06" w:rsidP="00EE2A06">
            <w:pPr>
              <w:pStyle w:val="Heading2"/>
              <w:spacing w:before="0"/>
              <w:jc w:val="both"/>
              <w:outlineLvl w:val="1"/>
              <w:rPr>
                <w:rFonts w:asciiTheme="majorHAnsi" w:hAnsiTheme="majorHAnsi"/>
                <w:color w:val="0070C0"/>
              </w:rPr>
            </w:pPr>
            <w:r>
              <w:rPr>
                <w:rFonts w:asciiTheme="majorHAnsi" w:hAnsiTheme="majorHAnsi"/>
                <w:color w:val="0070C0"/>
              </w:rPr>
              <w:t>Going beyond level 0</w:t>
            </w:r>
          </w:p>
          <w:p w14:paraId="43E6B8E5" w14:textId="1A89262B" w:rsidR="00EE2A06" w:rsidRPr="00E926DE" w:rsidRDefault="00EE2A06" w:rsidP="008F307E">
            <w:pPr>
              <w:jc w:val="both"/>
              <w:rPr>
                <w:rFonts w:asciiTheme="majorHAnsi" w:hAnsiTheme="majorHAnsi"/>
              </w:rPr>
            </w:pPr>
            <w:r>
              <w:rPr>
                <w:rFonts w:asciiTheme="majorHAnsi" w:hAnsiTheme="majorHAnsi"/>
              </w:rPr>
              <w:t xml:space="preserve">Scotland is now beyond the initially laid out COVID-19 protection levels. The latest guidance can be accessed </w:t>
            </w:r>
            <w:hyperlink r:id="rId41" w:history="1">
              <w:r w:rsidRPr="00EE2A06">
                <w:rPr>
                  <w:rStyle w:val="Hyperlink"/>
                  <w:rFonts w:asciiTheme="majorHAnsi" w:hAnsiTheme="majorHAnsi"/>
                </w:rPr>
                <w:t>here</w:t>
              </w:r>
            </w:hyperlink>
            <w:r>
              <w:rPr>
                <w:rFonts w:asciiTheme="majorHAnsi" w:hAnsiTheme="majorHAnsi"/>
              </w:rPr>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42"/>
      <w:footerReference w:type="first" r:id="rId43"/>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6BD25" w14:textId="77777777" w:rsidR="006B60F4" w:rsidRDefault="006B60F4" w:rsidP="00F2165F">
      <w:r>
        <w:separator/>
      </w:r>
    </w:p>
  </w:endnote>
  <w:endnote w:type="continuationSeparator" w:id="0">
    <w:p w14:paraId="2F2EAAA5" w14:textId="77777777" w:rsidR="006B60F4" w:rsidRDefault="006B60F4"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65F34" w14:textId="77777777" w:rsidR="006B60F4" w:rsidRDefault="006B60F4" w:rsidP="00F2165F">
      <w:r>
        <w:separator/>
      </w:r>
    </w:p>
  </w:footnote>
  <w:footnote w:type="continuationSeparator" w:id="0">
    <w:p w14:paraId="39858225" w14:textId="77777777" w:rsidR="006B60F4" w:rsidRDefault="006B60F4"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A3AD1"/>
    <w:multiLevelType w:val="multilevel"/>
    <w:tmpl w:val="5C7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3"/>
  </w:num>
  <w:num w:numId="4">
    <w:abstractNumId w:val="22"/>
  </w:num>
  <w:num w:numId="5">
    <w:abstractNumId w:val="29"/>
  </w:num>
  <w:num w:numId="6">
    <w:abstractNumId w:val="26"/>
  </w:num>
  <w:num w:numId="7">
    <w:abstractNumId w:val="0"/>
  </w:num>
  <w:num w:numId="8">
    <w:abstractNumId w:val="18"/>
  </w:num>
  <w:num w:numId="9">
    <w:abstractNumId w:val="19"/>
  </w:num>
  <w:num w:numId="10">
    <w:abstractNumId w:val="10"/>
  </w:num>
  <w:num w:numId="11">
    <w:abstractNumId w:val="4"/>
  </w:num>
  <w:num w:numId="12">
    <w:abstractNumId w:val="17"/>
  </w:num>
  <w:num w:numId="13">
    <w:abstractNumId w:val="7"/>
  </w:num>
  <w:num w:numId="14">
    <w:abstractNumId w:val="14"/>
  </w:num>
  <w:num w:numId="15">
    <w:abstractNumId w:val="27"/>
  </w:num>
  <w:num w:numId="16">
    <w:abstractNumId w:val="13"/>
  </w:num>
  <w:num w:numId="17">
    <w:abstractNumId w:val="24"/>
  </w:num>
  <w:num w:numId="18">
    <w:abstractNumId w:val="9"/>
  </w:num>
  <w:num w:numId="19">
    <w:abstractNumId w:val="6"/>
  </w:num>
  <w:num w:numId="20">
    <w:abstractNumId w:val="15"/>
  </w:num>
  <w:num w:numId="21">
    <w:abstractNumId w:val="20"/>
  </w:num>
  <w:num w:numId="22">
    <w:abstractNumId w:val="16"/>
  </w:num>
  <w:num w:numId="23">
    <w:abstractNumId w:val="25"/>
  </w:num>
  <w:num w:numId="24">
    <w:abstractNumId w:val="28"/>
  </w:num>
  <w:num w:numId="25">
    <w:abstractNumId w:val="5"/>
  </w:num>
  <w:num w:numId="26">
    <w:abstractNumId w:val="12"/>
  </w:num>
  <w:num w:numId="27">
    <w:abstractNumId w:val="21"/>
  </w:num>
  <w:num w:numId="28">
    <w:abstractNumId w:val="11"/>
  </w:num>
  <w:num w:numId="29">
    <w:abstractNumId w:val="2"/>
  </w:num>
  <w:num w:numId="3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4FA1"/>
    <w:rsid w:val="000866CF"/>
    <w:rsid w:val="0008721B"/>
    <w:rsid w:val="00090924"/>
    <w:rsid w:val="00090F60"/>
    <w:rsid w:val="00092D75"/>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ADD"/>
    <w:rsid w:val="000C6270"/>
    <w:rsid w:val="000C67AB"/>
    <w:rsid w:val="000D06F3"/>
    <w:rsid w:val="000D0C5D"/>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1DB4"/>
    <w:rsid w:val="001629D4"/>
    <w:rsid w:val="00162BD7"/>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87CD8"/>
    <w:rsid w:val="001902AB"/>
    <w:rsid w:val="00190789"/>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F4F"/>
    <w:rsid w:val="001A3FFF"/>
    <w:rsid w:val="001A62FC"/>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72B8"/>
    <w:rsid w:val="001E14C1"/>
    <w:rsid w:val="001E1D49"/>
    <w:rsid w:val="001E1E4D"/>
    <w:rsid w:val="001E1EA0"/>
    <w:rsid w:val="001E3A45"/>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D0D"/>
    <w:rsid w:val="002221EF"/>
    <w:rsid w:val="00222517"/>
    <w:rsid w:val="0022283C"/>
    <w:rsid w:val="00224003"/>
    <w:rsid w:val="00225DD1"/>
    <w:rsid w:val="00230D50"/>
    <w:rsid w:val="00231646"/>
    <w:rsid w:val="002322CA"/>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59A1"/>
    <w:rsid w:val="00326716"/>
    <w:rsid w:val="00326BF6"/>
    <w:rsid w:val="00327837"/>
    <w:rsid w:val="00327E1C"/>
    <w:rsid w:val="00330F78"/>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C1"/>
    <w:rsid w:val="003A6193"/>
    <w:rsid w:val="003A74DC"/>
    <w:rsid w:val="003B22A1"/>
    <w:rsid w:val="003B2AD3"/>
    <w:rsid w:val="003B2C74"/>
    <w:rsid w:val="003B3A57"/>
    <w:rsid w:val="003B4B32"/>
    <w:rsid w:val="003B4D8B"/>
    <w:rsid w:val="003B5B2E"/>
    <w:rsid w:val="003B69A3"/>
    <w:rsid w:val="003B6CA2"/>
    <w:rsid w:val="003C131F"/>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4B3"/>
    <w:rsid w:val="004056BC"/>
    <w:rsid w:val="0040730E"/>
    <w:rsid w:val="00407600"/>
    <w:rsid w:val="00407B68"/>
    <w:rsid w:val="00407BDD"/>
    <w:rsid w:val="00410883"/>
    <w:rsid w:val="00412BA1"/>
    <w:rsid w:val="00414819"/>
    <w:rsid w:val="0041588C"/>
    <w:rsid w:val="00415A0B"/>
    <w:rsid w:val="0041604B"/>
    <w:rsid w:val="00416281"/>
    <w:rsid w:val="00416A01"/>
    <w:rsid w:val="00417BB8"/>
    <w:rsid w:val="00420499"/>
    <w:rsid w:val="00420AFF"/>
    <w:rsid w:val="004225E1"/>
    <w:rsid w:val="004232CC"/>
    <w:rsid w:val="00423369"/>
    <w:rsid w:val="00424971"/>
    <w:rsid w:val="00426FF2"/>
    <w:rsid w:val="0042759C"/>
    <w:rsid w:val="00427795"/>
    <w:rsid w:val="00431186"/>
    <w:rsid w:val="00431E94"/>
    <w:rsid w:val="00432936"/>
    <w:rsid w:val="00435859"/>
    <w:rsid w:val="0043731C"/>
    <w:rsid w:val="00437358"/>
    <w:rsid w:val="00437B07"/>
    <w:rsid w:val="0044067B"/>
    <w:rsid w:val="00441A3C"/>
    <w:rsid w:val="004421F3"/>
    <w:rsid w:val="00442612"/>
    <w:rsid w:val="00442CCB"/>
    <w:rsid w:val="00442EB4"/>
    <w:rsid w:val="00443844"/>
    <w:rsid w:val="00444A14"/>
    <w:rsid w:val="00446B26"/>
    <w:rsid w:val="00446D71"/>
    <w:rsid w:val="00450E03"/>
    <w:rsid w:val="0045232E"/>
    <w:rsid w:val="00453E45"/>
    <w:rsid w:val="00455478"/>
    <w:rsid w:val="00455BCB"/>
    <w:rsid w:val="004560F4"/>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35AB"/>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0143"/>
    <w:rsid w:val="004E478F"/>
    <w:rsid w:val="004E5F52"/>
    <w:rsid w:val="004E6905"/>
    <w:rsid w:val="004F0315"/>
    <w:rsid w:val="004F0BD7"/>
    <w:rsid w:val="004F2975"/>
    <w:rsid w:val="004F2A3E"/>
    <w:rsid w:val="004F334D"/>
    <w:rsid w:val="004F6357"/>
    <w:rsid w:val="004F6C9A"/>
    <w:rsid w:val="0050073A"/>
    <w:rsid w:val="00500AB6"/>
    <w:rsid w:val="005014AF"/>
    <w:rsid w:val="00501D5D"/>
    <w:rsid w:val="00502442"/>
    <w:rsid w:val="00504310"/>
    <w:rsid w:val="005047A1"/>
    <w:rsid w:val="00504F41"/>
    <w:rsid w:val="00506956"/>
    <w:rsid w:val="0050747B"/>
    <w:rsid w:val="005075BF"/>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1741"/>
    <w:rsid w:val="00541DC7"/>
    <w:rsid w:val="00541F53"/>
    <w:rsid w:val="00541FD2"/>
    <w:rsid w:val="005430DC"/>
    <w:rsid w:val="0054324B"/>
    <w:rsid w:val="00543256"/>
    <w:rsid w:val="00543310"/>
    <w:rsid w:val="00543E41"/>
    <w:rsid w:val="00544D13"/>
    <w:rsid w:val="00545931"/>
    <w:rsid w:val="00545D7D"/>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85D51"/>
    <w:rsid w:val="005905D9"/>
    <w:rsid w:val="00590FBB"/>
    <w:rsid w:val="00591996"/>
    <w:rsid w:val="00592007"/>
    <w:rsid w:val="00592740"/>
    <w:rsid w:val="00593E14"/>
    <w:rsid w:val="00594D57"/>
    <w:rsid w:val="00597772"/>
    <w:rsid w:val="005A00E8"/>
    <w:rsid w:val="005A078F"/>
    <w:rsid w:val="005A0BF8"/>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B6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82F"/>
    <w:rsid w:val="006A08AD"/>
    <w:rsid w:val="006A0DA5"/>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0F4"/>
    <w:rsid w:val="006B6BF8"/>
    <w:rsid w:val="006B76EF"/>
    <w:rsid w:val="006C051F"/>
    <w:rsid w:val="006C1C09"/>
    <w:rsid w:val="006C1D04"/>
    <w:rsid w:val="006C2345"/>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92D"/>
    <w:rsid w:val="0070616E"/>
    <w:rsid w:val="00706C6A"/>
    <w:rsid w:val="00707AFF"/>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67D7"/>
    <w:rsid w:val="007278BA"/>
    <w:rsid w:val="00730DDF"/>
    <w:rsid w:val="0073246E"/>
    <w:rsid w:val="00734058"/>
    <w:rsid w:val="00735328"/>
    <w:rsid w:val="007373AE"/>
    <w:rsid w:val="00737C45"/>
    <w:rsid w:val="0074013E"/>
    <w:rsid w:val="00740D88"/>
    <w:rsid w:val="00741B26"/>
    <w:rsid w:val="00743266"/>
    <w:rsid w:val="00743685"/>
    <w:rsid w:val="0074416D"/>
    <w:rsid w:val="0075060E"/>
    <w:rsid w:val="00750FBD"/>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7884"/>
    <w:rsid w:val="00777C1D"/>
    <w:rsid w:val="00777DE5"/>
    <w:rsid w:val="0078165A"/>
    <w:rsid w:val="00781C80"/>
    <w:rsid w:val="00781E9F"/>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B00FF"/>
    <w:rsid w:val="007B0F0D"/>
    <w:rsid w:val="007B1D5D"/>
    <w:rsid w:val="007B38FB"/>
    <w:rsid w:val="007B4056"/>
    <w:rsid w:val="007B5ECC"/>
    <w:rsid w:val="007B68EE"/>
    <w:rsid w:val="007B6993"/>
    <w:rsid w:val="007B7B1D"/>
    <w:rsid w:val="007B7BE0"/>
    <w:rsid w:val="007B7C4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D6504"/>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14C1"/>
    <w:rsid w:val="00804A9A"/>
    <w:rsid w:val="00804F47"/>
    <w:rsid w:val="00805DCD"/>
    <w:rsid w:val="0080648E"/>
    <w:rsid w:val="0080653D"/>
    <w:rsid w:val="0080734B"/>
    <w:rsid w:val="008106EB"/>
    <w:rsid w:val="008118D1"/>
    <w:rsid w:val="00811F75"/>
    <w:rsid w:val="0081269B"/>
    <w:rsid w:val="008175BD"/>
    <w:rsid w:val="00817CF3"/>
    <w:rsid w:val="008203DB"/>
    <w:rsid w:val="008204A8"/>
    <w:rsid w:val="00821741"/>
    <w:rsid w:val="008233BB"/>
    <w:rsid w:val="00824183"/>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12B"/>
    <w:rsid w:val="00844952"/>
    <w:rsid w:val="00844B54"/>
    <w:rsid w:val="00844E50"/>
    <w:rsid w:val="00845861"/>
    <w:rsid w:val="00846403"/>
    <w:rsid w:val="0084746E"/>
    <w:rsid w:val="0084791F"/>
    <w:rsid w:val="00850F9A"/>
    <w:rsid w:val="00851E83"/>
    <w:rsid w:val="00851F29"/>
    <w:rsid w:val="00853CD9"/>
    <w:rsid w:val="008540A1"/>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286"/>
    <w:rsid w:val="00896E99"/>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609D4"/>
    <w:rsid w:val="00962E67"/>
    <w:rsid w:val="00963E83"/>
    <w:rsid w:val="00965182"/>
    <w:rsid w:val="009660E2"/>
    <w:rsid w:val="009665FB"/>
    <w:rsid w:val="0096747E"/>
    <w:rsid w:val="00972D42"/>
    <w:rsid w:val="0097411B"/>
    <w:rsid w:val="00974B76"/>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2C03"/>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5831"/>
    <w:rsid w:val="009E5ECD"/>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419F"/>
    <w:rsid w:val="00A4461F"/>
    <w:rsid w:val="00A45378"/>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6174"/>
    <w:rsid w:val="00B3676E"/>
    <w:rsid w:val="00B37AAA"/>
    <w:rsid w:val="00B420DC"/>
    <w:rsid w:val="00B43B88"/>
    <w:rsid w:val="00B43BF7"/>
    <w:rsid w:val="00B440AF"/>
    <w:rsid w:val="00B4452E"/>
    <w:rsid w:val="00B47AFC"/>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D95"/>
    <w:rsid w:val="00C43F0A"/>
    <w:rsid w:val="00C450A4"/>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125C"/>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361D"/>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0D3"/>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70208"/>
    <w:rsid w:val="00D704E5"/>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F1A56"/>
    <w:rsid w:val="00DF310F"/>
    <w:rsid w:val="00DF3BCE"/>
    <w:rsid w:val="00DF4A8C"/>
    <w:rsid w:val="00DF54DA"/>
    <w:rsid w:val="00DF554A"/>
    <w:rsid w:val="00E010CD"/>
    <w:rsid w:val="00E015C8"/>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594A"/>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4606"/>
    <w:rsid w:val="00E35857"/>
    <w:rsid w:val="00E35CD9"/>
    <w:rsid w:val="00E35F6B"/>
    <w:rsid w:val="00E36787"/>
    <w:rsid w:val="00E36ABF"/>
    <w:rsid w:val="00E37BE2"/>
    <w:rsid w:val="00E37F35"/>
    <w:rsid w:val="00E402AC"/>
    <w:rsid w:val="00E405FB"/>
    <w:rsid w:val="00E412CB"/>
    <w:rsid w:val="00E42B92"/>
    <w:rsid w:val="00E42D53"/>
    <w:rsid w:val="00E4367D"/>
    <w:rsid w:val="00E4455E"/>
    <w:rsid w:val="00E44D0F"/>
    <w:rsid w:val="00E456A7"/>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D7C"/>
    <w:rsid w:val="00E6524B"/>
    <w:rsid w:val="00E654C4"/>
    <w:rsid w:val="00E65B72"/>
    <w:rsid w:val="00E67F79"/>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7"/>
    <w:rsid w:val="00ED5B99"/>
    <w:rsid w:val="00ED6B20"/>
    <w:rsid w:val="00EE1859"/>
    <w:rsid w:val="00EE240E"/>
    <w:rsid w:val="00EE260A"/>
    <w:rsid w:val="00EE2A06"/>
    <w:rsid w:val="00EE2CD6"/>
    <w:rsid w:val="00EE3C8F"/>
    <w:rsid w:val="00EE5168"/>
    <w:rsid w:val="00EE6B3C"/>
    <w:rsid w:val="00EE7F89"/>
    <w:rsid w:val="00EF001D"/>
    <w:rsid w:val="00EF0896"/>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4062"/>
    <w:rsid w:val="00F641AB"/>
    <w:rsid w:val="00F64775"/>
    <w:rsid w:val="00F64BA0"/>
    <w:rsid w:val="00F64D2B"/>
    <w:rsid w:val="00F65A83"/>
    <w:rsid w:val="00F670DE"/>
    <w:rsid w:val="00F721B8"/>
    <w:rsid w:val="00F72A81"/>
    <w:rsid w:val="00F72F05"/>
    <w:rsid w:val="00F73AFC"/>
    <w:rsid w:val="00F74CC1"/>
    <w:rsid w:val="00F75AC6"/>
    <w:rsid w:val="00F766AE"/>
    <w:rsid w:val="00F77919"/>
    <w:rsid w:val="00F806E3"/>
    <w:rsid w:val="00F8118E"/>
    <w:rsid w:val="00F81CCF"/>
    <w:rsid w:val="00F82C95"/>
    <w:rsid w:val="00F832E1"/>
    <w:rsid w:val="00F83618"/>
    <w:rsid w:val="00F84658"/>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7342"/>
    <w:rsid w:val="00F97A1B"/>
    <w:rsid w:val="00F97D07"/>
    <w:rsid w:val="00F97D23"/>
    <w:rsid w:val="00FA0051"/>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www.nhsinform.scot/" TargetMode="External"/><Relationship Id="rId26" Type="http://schemas.openxmlformats.org/officeDocument/2006/relationships/hyperlink" Target="https://www.gov.scot/publications/nhs-recovery-plan/" TargetMode="External"/><Relationship Id="rId39" Type="http://schemas.openxmlformats.org/officeDocument/2006/relationships/hyperlink" Target="https://www.nrscotland.gov.uk/covid19stats" TargetMode="External"/><Relationship Id="rId21" Type="http://schemas.openxmlformats.org/officeDocument/2006/relationships/hyperlink" Target="http://www.nhsborders.scot.nhs.uk/patients-and-visitors/community-testing/" TargetMode="External"/><Relationship Id="rId34" Type="http://schemas.openxmlformats.org/officeDocument/2006/relationships/hyperlink" Target="https://beta.isdscotland.org/find-publications-and-data/population-health/covid-19/covid-19-statistical-repor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inform.scot/covid-19-vaccine/after-your-vaccine/get-a-record-of-your-coronavirus-covid-19-vaccination-status" TargetMode="External"/><Relationship Id="rId29" Type="http://schemas.openxmlformats.org/officeDocument/2006/relationships/hyperlink" Target="https://www.nhsfife.org/campaign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news-updates/latest-news/2021/08/specialist-unit-to-move-temporarily-ahead-of-maintenance-works/" TargetMode="External"/><Relationship Id="rId32" Type="http://schemas.openxmlformats.org/officeDocument/2006/relationships/hyperlink" Target="https://coronavirus.nhsfife.org/accessible-informationtranslation/" TargetMode="External"/><Relationship Id="rId37" Type="http://schemas.openxmlformats.org/officeDocument/2006/relationships/hyperlink" Target="https://beta.isdscotland.org/find-publications-and-data/population-health/covid-19/covid-19-statistical-report/" TargetMode="External"/><Relationship Id="rId40" Type="http://schemas.openxmlformats.org/officeDocument/2006/relationships/hyperlink" Target="https://know.fife.sco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inform.scot/campaigns/international-students-arriving-in-scotland" TargetMode="External"/><Relationship Id="rId23" Type="http://schemas.openxmlformats.org/officeDocument/2006/relationships/hyperlink" Target="https://www.nhsfife.org/services/right/" TargetMode="External"/><Relationship Id="rId28" Type="http://schemas.openxmlformats.org/officeDocument/2006/relationships/hyperlink" Target="https://www.nhsfife.org/news-updates/latest-news/2021/fife-elective-orthopaedic-centre-progress-update/" TargetMode="External"/><Relationship Id="rId36" Type="http://schemas.openxmlformats.org/officeDocument/2006/relationships/hyperlink" Target="https://www.gov.scot/publications/coronavirus-covid-19-vaccine-deployment-plan-2021/" TargetMode="External"/><Relationship Id="rId10" Type="http://schemas.openxmlformats.org/officeDocument/2006/relationships/hyperlink" Target="http://www.nhsfife.org" TargetMode="External"/><Relationship Id="rId19" Type="http://schemas.openxmlformats.org/officeDocument/2006/relationships/hyperlink" Target="https://www.nhsfife.org/news-updates/campaigns-and-projects/coronavirus-information/coronavirus-testing-in-fife/testing-for-those-without-symptoms/" TargetMode="External"/><Relationship Id="rId31" Type="http://schemas.openxmlformats.org/officeDocument/2006/relationships/hyperlink" Target="http://www.nhsfife.org/em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clinics" TargetMode="External"/><Relationship Id="rId22" Type="http://schemas.openxmlformats.org/officeDocument/2006/relationships/hyperlink" Target="http://www.nhsfife.org/testing" TargetMode="External"/><Relationship Id="rId27" Type="http://schemas.openxmlformats.org/officeDocument/2006/relationships/hyperlink" Target="https://www.nhsfife.org/services/patients-carers-and-visitors/visiting-arrangements-during-covid-19-pandemic/" TargetMode="External"/><Relationship Id="rId30" Type="http://schemas.openxmlformats.org/officeDocument/2006/relationships/hyperlink" Target="mailto:fife.chiefexecutive@nhs.scot" TargetMode="External"/><Relationship Id="rId35" Type="http://schemas.openxmlformats.org/officeDocument/2006/relationships/hyperlink" Target="https://beta.isdscotland.org/find-publications-and-data/population-health/covid-19/covid-19-statistical-report/17-february-2021/dashboard/"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inform.scot/illnesses-and-conditions/infections-and-poisoning/coronavirus-covid-19/test-and-protect/coronavirus-covid-19-contact-tracing" TargetMode="External"/><Relationship Id="rId25" Type="http://schemas.openxmlformats.org/officeDocument/2006/relationships/hyperlink" Target="https://www.nhsfife.org/news-updates/latest-news/2021/08/new-service-supporting-mental-health-of-new-mums/" TargetMode="External"/><Relationship Id="rId33"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8" Type="http://schemas.openxmlformats.org/officeDocument/2006/relationships/hyperlink" Target="https://www.gov.scot/publications/coronavirus-covid-19-daily-data-for-scotland/" TargetMode="External"/><Relationship Id="rId20" Type="http://schemas.openxmlformats.org/officeDocument/2006/relationships/hyperlink" Target="https://www.gov.scot/publications/coronavirus-covid-19-getting-tested/pages/no-covid-symptoms/" TargetMode="External"/><Relationship Id="rId41" Type="http://schemas.openxmlformats.org/officeDocument/2006/relationships/hyperlink" Target="https://www.gov.scot/publications/coronavirus-covid-19-staying-safe-and-protecting-others/"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36</cp:revision>
  <dcterms:created xsi:type="dcterms:W3CDTF">2021-08-23T10:31:00Z</dcterms:created>
  <dcterms:modified xsi:type="dcterms:W3CDTF">2021-08-31T13:26:00Z</dcterms:modified>
</cp:coreProperties>
</file>