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-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6"/>
        <w:gridCol w:w="6"/>
        <w:gridCol w:w="996"/>
        <w:gridCol w:w="184"/>
        <w:gridCol w:w="810"/>
        <w:gridCol w:w="124"/>
        <w:gridCol w:w="247"/>
        <w:gridCol w:w="409"/>
        <w:gridCol w:w="781"/>
        <w:gridCol w:w="1816"/>
        <w:gridCol w:w="17"/>
        <w:gridCol w:w="10"/>
        <w:gridCol w:w="1126"/>
        <w:gridCol w:w="783"/>
        <w:gridCol w:w="41"/>
        <w:gridCol w:w="743"/>
      </w:tblGrid>
      <w:tr w:rsidR="00F01940" w:rsidRPr="00272B5A" w:rsidTr="003E3AD4">
        <w:trPr>
          <w:trHeight w:val="340"/>
        </w:trPr>
        <w:tc>
          <w:tcPr>
            <w:tcW w:w="988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01940" w:rsidRDefault="00F01940" w:rsidP="003E3AD4">
            <w:pPr>
              <w:ind w:left="-426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Waverley Care</w:t>
            </w:r>
            <w:r w:rsidRPr="00812051">
              <w:rPr>
                <w:rFonts w:ascii="Calibri" w:hAnsi="Calibri"/>
                <w:b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 xml:space="preserve">– Fife </w:t>
            </w:r>
            <w:r w:rsidRPr="00812051">
              <w:rPr>
                <w:rFonts w:ascii="Calibri" w:hAnsi="Calibri"/>
                <w:b/>
                <w:sz w:val="32"/>
              </w:rPr>
              <w:t>Referral Form: HIV/Hepatitis C</w:t>
            </w:r>
            <w:r>
              <w:rPr>
                <w:rFonts w:ascii="Calibri" w:hAnsi="Calibri"/>
                <w:b/>
                <w:sz w:val="32"/>
              </w:rPr>
              <w:t xml:space="preserve"> Services</w:t>
            </w:r>
          </w:p>
          <w:p w:rsidR="00C11B9F" w:rsidRDefault="00C11B9F" w:rsidP="003E3AD4">
            <w:pPr>
              <w:rPr>
                <w:rFonts w:ascii="Calibri" w:hAnsi="Calibri" w:cs="Arial"/>
              </w:rPr>
            </w:pPr>
          </w:p>
          <w:p w:rsidR="00F01940" w:rsidRPr="00820B01" w:rsidRDefault="00F01940" w:rsidP="003E3AD4">
            <w:pPr>
              <w:rPr>
                <w:rFonts w:ascii="Calibri" w:hAnsi="Calibri" w:cs="Arial"/>
              </w:rPr>
            </w:pPr>
            <w:r w:rsidRPr="00820B01">
              <w:rPr>
                <w:rFonts w:ascii="Calibri" w:hAnsi="Calibri" w:cs="Arial"/>
                <w:sz w:val="22"/>
                <w:szCs w:val="22"/>
              </w:rPr>
              <w:t xml:space="preserve">Waverley Care is Scotland’s HIV and Hepatitis C charity. Our work is focused on prevention, education, testing and support and we’re here for anyone affected by HIV or Hepatitis C. </w:t>
            </w:r>
          </w:p>
          <w:p w:rsidR="00F01940" w:rsidRPr="00820B01" w:rsidRDefault="00F01940" w:rsidP="003E3AD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01940" w:rsidRPr="00820B01" w:rsidRDefault="00F01940" w:rsidP="003E3A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 offer support and prevention s</w:t>
            </w:r>
            <w:r w:rsidRPr="00820B01">
              <w:rPr>
                <w:rFonts w:ascii="Calibri" w:hAnsi="Calibri" w:cs="Arial"/>
                <w:sz w:val="22"/>
                <w:szCs w:val="22"/>
              </w:rPr>
              <w:t xml:space="preserve">ervices </w:t>
            </w:r>
            <w:r>
              <w:rPr>
                <w:rFonts w:ascii="Calibri" w:hAnsi="Calibri" w:cs="Arial"/>
                <w:sz w:val="22"/>
                <w:szCs w:val="22"/>
              </w:rPr>
              <w:t>across NHS Fife,</w:t>
            </w:r>
            <w:r w:rsidRPr="00820B01">
              <w:rPr>
                <w:rFonts w:ascii="Calibri" w:hAnsi="Calibri" w:cs="Arial"/>
                <w:sz w:val="22"/>
                <w:szCs w:val="22"/>
              </w:rPr>
              <w:t xml:space="preserve"> promot</w:t>
            </w:r>
            <w:r>
              <w:rPr>
                <w:rFonts w:ascii="Calibri" w:hAnsi="Calibri" w:cs="Arial"/>
                <w:sz w:val="22"/>
                <w:szCs w:val="22"/>
              </w:rPr>
              <w:t>ing</w:t>
            </w:r>
            <w:r w:rsidRPr="00820B01">
              <w:rPr>
                <w:rFonts w:ascii="Calibri" w:hAnsi="Calibri" w:cs="Arial"/>
                <w:sz w:val="22"/>
                <w:szCs w:val="22"/>
              </w:rPr>
              <w:t xml:space="preserve"> physical and emotional health while also providing practical support. </w:t>
            </w:r>
            <w:r>
              <w:rPr>
                <w:rFonts w:ascii="Calibri" w:hAnsi="Calibri" w:cs="Arial"/>
                <w:sz w:val="22"/>
                <w:szCs w:val="22"/>
              </w:rPr>
              <w:t>We also provide support into testing for HIV and Hepatitis C, for those who may have been at risk.</w:t>
            </w:r>
          </w:p>
          <w:p w:rsidR="00F01940" w:rsidRPr="00820B01" w:rsidRDefault="00F01940" w:rsidP="003E3AD4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F01940" w:rsidRPr="00820B01" w:rsidRDefault="00F01940" w:rsidP="003E3A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Referrals can be made using this form, or over the phone.  Completed forms can be returned using the details below:</w:t>
            </w:r>
          </w:p>
          <w:p w:rsidR="00F01940" w:rsidRPr="008A682F" w:rsidRDefault="00F01940" w:rsidP="003E3AD4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01940" w:rsidRPr="00820B01" w:rsidRDefault="00F01940" w:rsidP="00F01940">
            <w:pPr>
              <w:rPr>
                <w:rFonts w:asciiTheme="minorHAnsi" w:hAnsiTheme="minorHAnsi"/>
              </w:rPr>
            </w:pPr>
            <w:r w:rsidRPr="00820B01">
              <w:rPr>
                <w:rFonts w:asciiTheme="minorHAnsi" w:hAnsiTheme="minorHAnsi"/>
                <w:b/>
                <w:sz w:val="22"/>
                <w:szCs w:val="22"/>
              </w:rPr>
              <w:t xml:space="preserve">Post: </w:t>
            </w:r>
            <w:r w:rsidRPr="00820B01">
              <w:rPr>
                <w:rFonts w:asciiTheme="minorHAnsi" w:hAnsiTheme="minorHAnsi"/>
                <w:sz w:val="22"/>
                <w:szCs w:val="22"/>
              </w:rPr>
              <w:t xml:space="preserve">Waverley Care, </w:t>
            </w:r>
            <w:r>
              <w:rPr>
                <w:rFonts w:asciiTheme="minorHAnsi" w:hAnsiTheme="minorHAnsi"/>
                <w:sz w:val="22"/>
                <w:szCs w:val="22"/>
              </w:rPr>
              <w:t>Fife Sexual Health, Whytemans Brae Hospital, Whytemans Brae, Kirkcaldy, KY1 2ND</w:t>
            </w:r>
          </w:p>
          <w:p w:rsidR="00F01940" w:rsidRDefault="00F01940" w:rsidP="00F01940">
            <w:pPr>
              <w:rPr>
                <w:rFonts w:asciiTheme="minorHAnsi" w:hAnsiTheme="minorHAnsi"/>
                <w:b/>
              </w:rPr>
            </w:pPr>
            <w:r w:rsidRPr="00820B01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  <w:r w:rsidRPr="00820B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t xml:space="preserve"> </w:t>
            </w:r>
            <w:hyperlink r:id="rId6" w:history="1">
              <w:r w:rsidR="00AA37A4" w:rsidRPr="00AA37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emer.gutmann@waverleycare.org</w:t>
              </w:r>
            </w:hyperlink>
            <w:r>
              <w:t xml:space="preserve"> </w:t>
            </w:r>
          </w:p>
          <w:p w:rsidR="00C11B9F" w:rsidRPr="00C11B9F" w:rsidRDefault="00F01940" w:rsidP="00F01940">
            <w:pPr>
              <w:rPr>
                <w:rFonts w:asciiTheme="minorHAnsi" w:hAnsiTheme="minorHAnsi"/>
              </w:rPr>
            </w:pPr>
            <w:r w:rsidRPr="00820B01">
              <w:rPr>
                <w:rFonts w:asciiTheme="minorHAnsi" w:hAnsiTheme="minorHAnsi"/>
                <w:b/>
                <w:sz w:val="22"/>
                <w:szCs w:val="22"/>
              </w:rPr>
              <w:t>Tel:</w:t>
            </w:r>
            <w:r w:rsidRPr="00820B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01592 729287</w:t>
            </w:r>
          </w:p>
          <w:p w:rsidR="00F01940" w:rsidRPr="00B12AAB" w:rsidRDefault="00F01940" w:rsidP="003E3AD4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F01940" w:rsidRPr="00272B5A" w:rsidTr="003E3AD4">
        <w:trPr>
          <w:trHeight w:val="340"/>
        </w:trPr>
        <w:tc>
          <w:tcPr>
            <w:tcW w:w="391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01940" w:rsidRDefault="00F01940" w:rsidP="003E3AD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  <w:p w:rsidR="00F01940" w:rsidRDefault="00F01940" w:rsidP="003E3AD4">
            <w:pPr>
              <w:jc w:val="center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noProof/>
                <w:szCs w:val="20"/>
              </w:rPr>
              <w:drawing>
                <wp:inline distT="0" distB="0" distL="0" distR="0">
                  <wp:extent cx="2160000" cy="542422"/>
                  <wp:effectExtent l="19050" t="0" r="0" b="0"/>
                  <wp:docPr id="1" name="Picture 0" descr="WC_Logo_rgb_a4_32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_Logo_rgb_a4_320dp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4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1940" w:rsidRPr="00F10B36" w:rsidRDefault="00F01940" w:rsidP="003E3AD4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F01940" w:rsidRPr="00E60DC7" w:rsidRDefault="00F01940" w:rsidP="003E3AD4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5973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01940" w:rsidRPr="00E60DC7" w:rsidRDefault="00F01940" w:rsidP="003E3AD4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Services for Referral: </w:t>
            </w:r>
            <w:r w:rsidRPr="00812051">
              <w:rPr>
                <w:rFonts w:ascii="Calibri" w:hAnsi="Calibri" w:cs="Arial"/>
                <w:szCs w:val="20"/>
              </w:rPr>
              <w:t>(Tick all that apply)</w:t>
            </w:r>
          </w:p>
        </w:tc>
      </w:tr>
      <w:tr w:rsidR="00F01940" w:rsidRPr="00272B5A" w:rsidTr="003E3AD4">
        <w:trPr>
          <w:trHeight w:val="283"/>
        </w:trPr>
        <w:tc>
          <w:tcPr>
            <w:tcW w:w="3916" w:type="dxa"/>
            <w:gridSpan w:val="6"/>
            <w:vMerge/>
            <w:vAlign w:val="center"/>
          </w:tcPr>
          <w:p w:rsidR="00F01940" w:rsidRDefault="00F01940" w:rsidP="003E3AD4">
            <w:pPr>
              <w:jc w:val="center"/>
              <w:rPr>
                <w:rFonts w:ascii="Calibri" w:hAnsi="Calibri" w:cs="Arial"/>
                <w:b/>
                <w:noProof/>
                <w:szCs w:val="20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</w:tcPr>
          <w:p w:rsidR="00F01940" w:rsidRPr="0017360D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Information and advice about HIV and Hepatitis C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F01940" w:rsidRPr="00E60DC7" w:rsidRDefault="00F01940" w:rsidP="003E3AD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</w:tr>
      <w:tr w:rsidR="00C11B9F" w:rsidRPr="00272B5A" w:rsidTr="003E3AD4">
        <w:trPr>
          <w:trHeight w:val="283"/>
        </w:trPr>
        <w:tc>
          <w:tcPr>
            <w:tcW w:w="3916" w:type="dxa"/>
            <w:gridSpan w:val="6"/>
            <w:vMerge/>
            <w:vAlign w:val="center"/>
          </w:tcPr>
          <w:p w:rsidR="00C11B9F" w:rsidRDefault="00C11B9F" w:rsidP="003E3AD4">
            <w:pPr>
              <w:jc w:val="center"/>
              <w:rPr>
                <w:rFonts w:ascii="Calibri" w:hAnsi="Calibri" w:cs="Arial"/>
                <w:b/>
                <w:noProof/>
                <w:szCs w:val="20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</w:tcPr>
          <w:p w:rsidR="00C11B9F" w:rsidRDefault="00C11B9F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Support to test for HIV and/or Hepatitis C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C11B9F" w:rsidRPr="00E60DC7" w:rsidRDefault="00C11B9F" w:rsidP="003E3AD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3916" w:type="dxa"/>
            <w:gridSpan w:val="6"/>
            <w:vMerge/>
            <w:vAlign w:val="center"/>
          </w:tcPr>
          <w:p w:rsidR="00F01940" w:rsidRDefault="00F01940" w:rsidP="003E3AD4">
            <w:pPr>
              <w:jc w:val="center"/>
              <w:rPr>
                <w:rFonts w:ascii="Calibri" w:hAnsi="Calibri" w:cs="Arial"/>
                <w:b/>
                <w:noProof/>
                <w:szCs w:val="20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</w:tcPr>
          <w:p w:rsidR="00F01940" w:rsidRPr="0017360D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One-to-one practical and emotional support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F01940" w:rsidRPr="00E60DC7" w:rsidRDefault="00F01940" w:rsidP="003E3AD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</w:tr>
      <w:tr w:rsidR="00474E14" w:rsidRPr="00272B5A" w:rsidTr="003E3AD4">
        <w:trPr>
          <w:trHeight w:val="283"/>
        </w:trPr>
        <w:tc>
          <w:tcPr>
            <w:tcW w:w="3916" w:type="dxa"/>
            <w:gridSpan w:val="6"/>
            <w:vMerge/>
            <w:vAlign w:val="center"/>
          </w:tcPr>
          <w:p w:rsidR="00474E14" w:rsidRDefault="00474E14" w:rsidP="003E3AD4">
            <w:pPr>
              <w:jc w:val="center"/>
              <w:rPr>
                <w:rFonts w:ascii="Calibri" w:hAnsi="Calibri" w:cs="Arial"/>
                <w:b/>
                <w:noProof/>
                <w:szCs w:val="20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</w:tcPr>
          <w:p w:rsidR="00474E14" w:rsidRDefault="00474E14" w:rsidP="00BE539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Peer </w:t>
            </w:r>
            <w:r w:rsidR="00BE539C">
              <w:rPr>
                <w:rFonts w:ascii="Calibri" w:hAnsi="Calibri" w:cs="Arial"/>
                <w:sz w:val="20"/>
                <w:szCs w:val="20"/>
              </w:rPr>
              <w:t>Mentoring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one-to-one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474E14" w:rsidRPr="00E60DC7" w:rsidRDefault="00474E14" w:rsidP="003E3AD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3916" w:type="dxa"/>
            <w:gridSpan w:val="6"/>
            <w:vMerge/>
            <w:vAlign w:val="center"/>
          </w:tcPr>
          <w:p w:rsidR="00F01940" w:rsidRDefault="00F01940" w:rsidP="003E3AD4">
            <w:pPr>
              <w:jc w:val="center"/>
              <w:rPr>
                <w:rFonts w:ascii="Calibri" w:hAnsi="Calibri" w:cs="Arial"/>
                <w:b/>
                <w:noProof/>
                <w:szCs w:val="20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</w:tcPr>
          <w:p w:rsidR="00F01940" w:rsidRPr="0017360D" w:rsidRDefault="00474E14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Peer support groups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F01940" w:rsidRPr="00E60DC7" w:rsidRDefault="00F01940" w:rsidP="003E3AD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3916" w:type="dxa"/>
            <w:gridSpan w:val="6"/>
            <w:vMerge/>
            <w:vAlign w:val="center"/>
          </w:tcPr>
          <w:p w:rsidR="00F01940" w:rsidRDefault="00F01940" w:rsidP="003E3AD4">
            <w:pPr>
              <w:jc w:val="center"/>
              <w:rPr>
                <w:rFonts w:ascii="Calibri" w:hAnsi="Calibri" w:cs="Arial"/>
                <w:b/>
                <w:noProof/>
                <w:szCs w:val="20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</w:tcPr>
          <w:p w:rsidR="00F01940" w:rsidRPr="0017360D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Help into and through treatment, and to appointments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F01940" w:rsidRPr="00E60DC7" w:rsidRDefault="00F01940" w:rsidP="003E3AD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3916" w:type="dxa"/>
            <w:gridSpan w:val="6"/>
            <w:vMerge/>
            <w:vAlign w:val="center"/>
          </w:tcPr>
          <w:p w:rsidR="00F01940" w:rsidRDefault="00F01940" w:rsidP="003E3AD4">
            <w:pPr>
              <w:jc w:val="center"/>
              <w:rPr>
                <w:rFonts w:ascii="Calibri" w:hAnsi="Calibri" w:cs="Arial"/>
                <w:b/>
                <w:noProof/>
                <w:szCs w:val="20"/>
              </w:rPr>
            </w:pPr>
          </w:p>
        </w:tc>
        <w:tc>
          <w:tcPr>
            <w:tcW w:w="5230" w:type="dxa"/>
            <w:gridSpan w:val="9"/>
            <w:tcBorders>
              <w:top w:val="single" w:sz="4" w:space="0" w:color="auto"/>
            </w:tcBorders>
          </w:tcPr>
          <w:p w:rsidR="00F01940" w:rsidRPr="0017360D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Self Management group work and one-to-one support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F01940" w:rsidRPr="00E60DC7" w:rsidRDefault="00F01940" w:rsidP="003E3AD4">
            <w:pPr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</w:tr>
      <w:tr w:rsidR="00F01940" w:rsidRPr="00272B5A" w:rsidTr="003E3AD4">
        <w:trPr>
          <w:trHeight w:val="170"/>
        </w:trPr>
        <w:tc>
          <w:tcPr>
            <w:tcW w:w="9889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01940" w:rsidRDefault="00F01940" w:rsidP="003E3AD4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  <w:p w:rsidR="00F01940" w:rsidRDefault="00F01940" w:rsidP="003E3AD4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  <w:p w:rsidR="00F01940" w:rsidRDefault="00F01940" w:rsidP="003E3AD4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  <w:p w:rsidR="00F01940" w:rsidRDefault="00F01940" w:rsidP="003E3AD4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  <w:p w:rsidR="00F01940" w:rsidRDefault="00F01940" w:rsidP="003E3AD4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  <w:p w:rsidR="00F01940" w:rsidRDefault="00F01940" w:rsidP="003E3AD4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  <w:p w:rsidR="00F01940" w:rsidRPr="00C760D6" w:rsidRDefault="00F01940" w:rsidP="003E3AD4">
            <w:pPr>
              <w:rPr>
                <w:rFonts w:ascii="Calibri" w:hAnsi="Calibri" w:cs="Arial"/>
                <w:b/>
                <w:sz w:val="2"/>
                <w:szCs w:val="2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9889" w:type="dxa"/>
            <w:gridSpan w:val="1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1940" w:rsidRPr="00E60DC7" w:rsidRDefault="00F01940" w:rsidP="003E3AD4">
            <w:pPr>
              <w:rPr>
                <w:rFonts w:ascii="Calibri" w:hAnsi="Calibri"/>
                <w:b/>
              </w:rPr>
            </w:pPr>
            <w:r w:rsidRPr="00E60DC7">
              <w:rPr>
                <w:rFonts w:ascii="Calibri" w:hAnsi="Calibri" w:cs="Arial"/>
                <w:b/>
                <w:szCs w:val="20"/>
              </w:rPr>
              <w:t>CLIENT CONTACT DETAILS</w:t>
            </w:r>
          </w:p>
        </w:tc>
      </w:tr>
      <w:tr w:rsidR="00F01940" w:rsidRPr="00272B5A" w:rsidTr="003E3AD4">
        <w:trPr>
          <w:trHeight w:val="283"/>
        </w:trPr>
        <w:tc>
          <w:tcPr>
            <w:tcW w:w="1802" w:type="dxa"/>
            <w:gridSpan w:val="2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</w:tc>
        <w:tc>
          <w:tcPr>
            <w:tcW w:w="3551" w:type="dxa"/>
            <w:gridSpan w:val="7"/>
            <w:vAlign w:val="center"/>
          </w:tcPr>
          <w:p w:rsidR="00F01940" w:rsidRPr="00E60DC7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703" w:type="dxa"/>
            <w:gridSpan w:val="5"/>
            <w:vAlign w:val="center"/>
          </w:tcPr>
          <w:p w:rsidR="00F01940" w:rsidRPr="00E60DC7" w:rsidRDefault="00F01940" w:rsidP="003E3AD4">
            <w:pPr>
              <w:rPr>
                <w:rFonts w:ascii="Calibri" w:hAnsi="Calibri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1802" w:type="dxa"/>
            <w:gridSpan w:val="2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0125">
              <w:rPr>
                <w:rFonts w:ascii="Calibri" w:hAnsi="Calibri"/>
                <w:b/>
                <w:sz w:val="20"/>
                <w:szCs w:val="20"/>
              </w:rPr>
              <w:t>Address:</w:t>
            </w:r>
          </w:p>
        </w:tc>
        <w:tc>
          <w:tcPr>
            <w:tcW w:w="8087" w:type="dxa"/>
            <w:gridSpan w:val="14"/>
            <w:vAlign w:val="center"/>
          </w:tcPr>
          <w:p w:rsidR="00F01940" w:rsidRPr="00E60DC7" w:rsidRDefault="00F01940" w:rsidP="003E3AD4">
            <w:pPr>
              <w:rPr>
                <w:rFonts w:ascii="Calibri" w:hAnsi="Calibri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1802" w:type="dxa"/>
            <w:gridSpan w:val="2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551" w:type="dxa"/>
            <w:gridSpan w:val="7"/>
            <w:vAlign w:val="center"/>
          </w:tcPr>
          <w:p w:rsidR="00F01940" w:rsidRPr="00E60DC7" w:rsidRDefault="00F01940" w:rsidP="003E3AD4">
            <w:pPr>
              <w:rPr>
                <w:rFonts w:ascii="Calibri" w:hAnsi="Calibri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 xml:space="preserve">Phone Number(s):   </w:t>
            </w:r>
          </w:p>
        </w:tc>
        <w:tc>
          <w:tcPr>
            <w:tcW w:w="2703" w:type="dxa"/>
            <w:gridSpan w:val="5"/>
            <w:tcBorders>
              <w:bottom w:val="single" w:sz="4" w:space="0" w:color="auto"/>
            </w:tcBorders>
            <w:vAlign w:val="center"/>
          </w:tcPr>
          <w:p w:rsidR="00F01940" w:rsidRPr="00E60DC7" w:rsidRDefault="00F01940" w:rsidP="003E3AD4">
            <w:pPr>
              <w:rPr>
                <w:rFonts w:ascii="Calibri" w:hAnsi="Calibri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1802" w:type="dxa"/>
            <w:gridSpan w:val="2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/>
                <w:b/>
                <w:sz w:val="20"/>
                <w:szCs w:val="20"/>
              </w:rPr>
              <w:t xml:space="preserve">Preferred Contact:                    </w:t>
            </w:r>
          </w:p>
        </w:tc>
        <w:tc>
          <w:tcPr>
            <w:tcW w:w="1180" w:type="dxa"/>
            <w:gridSpan w:val="2"/>
            <w:vAlign w:val="center"/>
          </w:tcPr>
          <w:p w:rsidR="00F01940" w:rsidRPr="008821EC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Mail:</w:t>
            </w:r>
          </w:p>
        </w:tc>
        <w:tc>
          <w:tcPr>
            <w:tcW w:w="1181" w:type="dxa"/>
            <w:gridSpan w:val="3"/>
            <w:vAlign w:val="center"/>
          </w:tcPr>
          <w:p w:rsidR="00F01940" w:rsidRPr="008821EC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1190" w:type="dxa"/>
            <w:gridSpan w:val="2"/>
            <w:vAlign w:val="center"/>
          </w:tcPr>
          <w:p w:rsidR="00F01940" w:rsidRPr="008821EC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Phone: 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01940" w:rsidRPr="00DA650A" w:rsidRDefault="00F01940" w:rsidP="003E3AD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Unique ID: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01940" w:rsidRPr="00DA650A" w:rsidRDefault="00F01940" w:rsidP="003E3AD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8322" w:type="dxa"/>
            <w:gridSpan w:val="13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0125">
              <w:rPr>
                <w:rFonts w:ascii="Calibri" w:hAnsi="Calibri"/>
                <w:b/>
                <w:sz w:val="20"/>
                <w:szCs w:val="20"/>
              </w:rPr>
              <w:t>If preferred contact is Phone, can messages be left where client is unavailable/unable to answer</w:t>
            </w:r>
            <w:r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783" w:type="dxa"/>
            <w:vAlign w:val="center"/>
          </w:tcPr>
          <w:p w:rsidR="00F01940" w:rsidRPr="00E60DC7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YES:</w:t>
            </w:r>
          </w:p>
        </w:tc>
        <w:tc>
          <w:tcPr>
            <w:tcW w:w="784" w:type="dxa"/>
            <w:gridSpan w:val="2"/>
            <w:vAlign w:val="center"/>
          </w:tcPr>
          <w:p w:rsidR="00F01940" w:rsidRPr="00E60DC7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NO:</w:t>
            </w:r>
          </w:p>
        </w:tc>
      </w:tr>
      <w:tr w:rsidR="00F01940" w:rsidRPr="00272B5A" w:rsidTr="003E3AD4">
        <w:trPr>
          <w:trHeight w:val="283"/>
        </w:trPr>
        <w:tc>
          <w:tcPr>
            <w:tcW w:w="9889" w:type="dxa"/>
            <w:gridSpan w:val="1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01940" w:rsidRPr="00E60DC7" w:rsidRDefault="00F01940" w:rsidP="003E3AD4">
            <w:pPr>
              <w:rPr>
                <w:rFonts w:ascii="Calibri" w:hAnsi="Calibri"/>
              </w:rPr>
            </w:pPr>
            <w:r w:rsidRPr="00E60DC7">
              <w:rPr>
                <w:rFonts w:ascii="Calibri" w:hAnsi="Calibri" w:cs="Arial"/>
                <w:b/>
                <w:szCs w:val="20"/>
              </w:rPr>
              <w:t>REFERRER DETAILS</w:t>
            </w:r>
          </w:p>
        </w:tc>
      </w:tr>
      <w:tr w:rsidR="00F01940" w:rsidRPr="00272B5A" w:rsidTr="003E3AD4">
        <w:trPr>
          <w:trHeight w:val="283"/>
        </w:trPr>
        <w:tc>
          <w:tcPr>
            <w:tcW w:w="1796" w:type="dxa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</w:tc>
        <w:tc>
          <w:tcPr>
            <w:tcW w:w="3557" w:type="dxa"/>
            <w:gridSpan w:val="8"/>
            <w:vAlign w:val="center"/>
          </w:tcPr>
          <w:p w:rsidR="00F01940" w:rsidRPr="004C5537" w:rsidRDefault="00F01940" w:rsidP="003E3AD4">
            <w:pPr>
              <w:rPr>
                <w:rFonts w:ascii="Calibri" w:hAnsi="Calibri"/>
              </w:rPr>
            </w:pPr>
          </w:p>
        </w:tc>
        <w:tc>
          <w:tcPr>
            <w:tcW w:w="1816" w:type="dxa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2720" w:type="dxa"/>
            <w:gridSpan w:val="6"/>
            <w:vAlign w:val="center"/>
          </w:tcPr>
          <w:p w:rsidR="00F01940" w:rsidRPr="004C5537" w:rsidRDefault="00F01940" w:rsidP="003E3AD4">
            <w:pPr>
              <w:rPr>
                <w:rFonts w:ascii="Calibri" w:hAnsi="Calibri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1796" w:type="dxa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0125">
              <w:rPr>
                <w:rFonts w:ascii="Calibri" w:hAnsi="Calibri"/>
                <w:b/>
                <w:sz w:val="20"/>
                <w:szCs w:val="20"/>
              </w:rPr>
              <w:t>Role</w:t>
            </w:r>
          </w:p>
        </w:tc>
        <w:tc>
          <w:tcPr>
            <w:tcW w:w="3557" w:type="dxa"/>
            <w:gridSpan w:val="8"/>
            <w:vAlign w:val="center"/>
          </w:tcPr>
          <w:p w:rsidR="00F01940" w:rsidRPr="004C5537" w:rsidRDefault="00F01940" w:rsidP="003E3AD4">
            <w:pPr>
              <w:rPr>
                <w:rFonts w:ascii="Calibri" w:hAnsi="Calibri"/>
              </w:rPr>
            </w:pPr>
          </w:p>
        </w:tc>
        <w:tc>
          <w:tcPr>
            <w:tcW w:w="1816" w:type="dxa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 of R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>eferral:</w:t>
            </w:r>
          </w:p>
        </w:tc>
        <w:tc>
          <w:tcPr>
            <w:tcW w:w="2720" w:type="dxa"/>
            <w:gridSpan w:val="6"/>
            <w:vAlign w:val="center"/>
          </w:tcPr>
          <w:p w:rsidR="00F01940" w:rsidRPr="004C5537" w:rsidRDefault="00F01940" w:rsidP="003E3AD4">
            <w:pPr>
              <w:rPr>
                <w:rFonts w:ascii="Calibri" w:hAnsi="Calibri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Phone Number(s):</w:t>
            </w:r>
          </w:p>
        </w:tc>
        <w:tc>
          <w:tcPr>
            <w:tcW w:w="8093" w:type="dxa"/>
            <w:gridSpan w:val="15"/>
            <w:tcBorders>
              <w:bottom w:val="single" w:sz="4" w:space="0" w:color="auto"/>
            </w:tcBorders>
            <w:vAlign w:val="center"/>
          </w:tcPr>
          <w:p w:rsidR="00F01940" w:rsidRPr="004C5537" w:rsidRDefault="00F01940" w:rsidP="003E3AD4">
            <w:pPr>
              <w:rPr>
                <w:rFonts w:ascii="Calibri" w:hAnsi="Calibri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9889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1940" w:rsidRPr="00E60DC7" w:rsidRDefault="00F01940" w:rsidP="003E3AD4">
            <w:pPr>
              <w:rPr>
                <w:rFonts w:ascii="Calibri" w:hAnsi="Calibri" w:cs="Arial"/>
                <w:b/>
                <w:szCs w:val="20"/>
              </w:rPr>
            </w:pPr>
            <w:r w:rsidRPr="00E60DC7">
              <w:rPr>
                <w:rFonts w:ascii="Calibri" w:hAnsi="Calibri" w:cs="Arial"/>
                <w:b/>
                <w:szCs w:val="20"/>
              </w:rPr>
              <w:t>FURTHER INFORMATION</w:t>
            </w:r>
          </w:p>
        </w:tc>
      </w:tr>
      <w:tr w:rsidR="00F01940" w:rsidRPr="00272B5A" w:rsidTr="003E3AD4">
        <w:trPr>
          <w:trHeight w:val="283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 xml:space="preserve">Indicate diagnosis: 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940" w:rsidRPr="00B0512B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HIV: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940" w:rsidRPr="00B0512B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HCV: 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940" w:rsidRPr="00B0512B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Co-infected:</w:t>
            </w:r>
          </w:p>
        </w:tc>
        <w:tc>
          <w:tcPr>
            <w:tcW w:w="2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as client consented to referral?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940" w:rsidRPr="00D21CFF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 w:rsidRPr="00D21CFF">
              <w:rPr>
                <w:rFonts w:ascii="Calibri" w:hAnsi="Calibri"/>
                <w:sz w:val="20"/>
                <w:szCs w:val="20"/>
              </w:rPr>
              <w:t>YES: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940" w:rsidRPr="00D21CFF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1940" w:rsidRPr="00272B5A" w:rsidTr="003E3AD4">
        <w:trPr>
          <w:trHeight w:val="907"/>
        </w:trPr>
        <w:tc>
          <w:tcPr>
            <w:tcW w:w="9889" w:type="dxa"/>
            <w:gridSpan w:val="16"/>
            <w:tcBorders>
              <w:top w:val="single" w:sz="4" w:space="0" w:color="auto"/>
            </w:tcBorders>
          </w:tcPr>
          <w:p w:rsidR="00F01940" w:rsidRPr="00E60DC7" w:rsidRDefault="00F01940" w:rsidP="003E3AD4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Reason for referral:</w:t>
            </w:r>
            <w:r w:rsidRPr="00247120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F01940" w:rsidRPr="00272B5A" w:rsidTr="003E3AD4">
        <w:trPr>
          <w:trHeight w:val="283"/>
        </w:trPr>
        <w:tc>
          <w:tcPr>
            <w:tcW w:w="8322" w:type="dxa"/>
            <w:gridSpan w:val="13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 xml:space="preserve">Are there any known risks for workers or volunteers to see this client at home?   </w:t>
            </w:r>
          </w:p>
        </w:tc>
        <w:tc>
          <w:tcPr>
            <w:tcW w:w="783" w:type="dxa"/>
            <w:vAlign w:val="center"/>
          </w:tcPr>
          <w:p w:rsidR="00F01940" w:rsidRPr="00D21CFF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YES:</w:t>
            </w:r>
          </w:p>
        </w:tc>
        <w:tc>
          <w:tcPr>
            <w:tcW w:w="784" w:type="dxa"/>
            <w:gridSpan w:val="2"/>
            <w:vAlign w:val="center"/>
          </w:tcPr>
          <w:p w:rsidR="00F01940" w:rsidRPr="00D21CFF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NO:</w:t>
            </w:r>
          </w:p>
        </w:tc>
      </w:tr>
      <w:tr w:rsidR="00F01940" w:rsidRPr="00272B5A" w:rsidTr="003E3AD4">
        <w:trPr>
          <w:trHeight w:val="907"/>
        </w:trPr>
        <w:tc>
          <w:tcPr>
            <w:tcW w:w="9889" w:type="dxa"/>
            <w:gridSpan w:val="16"/>
          </w:tcPr>
          <w:p w:rsidR="00F01940" w:rsidRDefault="00F01940" w:rsidP="003E3AD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Please g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 xml:space="preserve">ive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>etails: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C11B9F" w:rsidRDefault="00C11B9F" w:rsidP="003E3AD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11B9F" w:rsidRDefault="00C11B9F" w:rsidP="003E3AD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11B9F" w:rsidRDefault="00C11B9F" w:rsidP="003E3AD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11B9F" w:rsidRPr="00710125" w:rsidRDefault="00C11B9F" w:rsidP="003E3AD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3792" w:type="dxa"/>
            <w:gridSpan w:val="5"/>
            <w:vAlign w:val="center"/>
          </w:tcPr>
          <w:p w:rsidR="00F01940" w:rsidRPr="00710125" w:rsidRDefault="00F01940" w:rsidP="003E3AD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Has</w:t>
            </w:r>
            <w:r w:rsidRPr="00B0512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>the</w:t>
            </w:r>
            <w:r w:rsidRPr="00B0512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>cli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ent</w:t>
            </w:r>
            <w:r w:rsidRPr="00B0512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been</w:t>
            </w:r>
            <w:r w:rsidRPr="00B0512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referred</w:t>
            </w:r>
            <w:r w:rsidRPr="00B0512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for treatment?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0" w:type="dxa"/>
            <w:gridSpan w:val="3"/>
            <w:vAlign w:val="center"/>
          </w:tcPr>
          <w:p w:rsidR="00F01940" w:rsidRPr="00247120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YES:</w:t>
            </w:r>
          </w:p>
        </w:tc>
        <w:tc>
          <w:tcPr>
            <w:tcW w:w="781" w:type="dxa"/>
            <w:vAlign w:val="center"/>
          </w:tcPr>
          <w:p w:rsidR="00F01940" w:rsidRPr="00247120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NO:</w:t>
            </w:r>
          </w:p>
        </w:tc>
        <w:tc>
          <w:tcPr>
            <w:tcW w:w="4536" w:type="dxa"/>
            <w:gridSpan w:val="7"/>
            <w:shd w:val="clear" w:color="auto" w:fill="0D0D0D" w:themeFill="text1" w:themeFillTint="F2"/>
            <w:vAlign w:val="center"/>
          </w:tcPr>
          <w:p w:rsidR="00F01940" w:rsidRPr="00247120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1940" w:rsidRPr="00272B5A" w:rsidTr="003E3AD4">
        <w:trPr>
          <w:trHeight w:val="283"/>
        </w:trPr>
        <w:tc>
          <w:tcPr>
            <w:tcW w:w="3792" w:type="dxa"/>
            <w:gridSpan w:val="5"/>
            <w:vAlign w:val="center"/>
          </w:tcPr>
          <w:p w:rsidR="00F01940" w:rsidRPr="00710125" w:rsidRDefault="00F01940" w:rsidP="003E3AD4">
            <w:pPr>
              <w:rPr>
                <w:rFonts w:ascii="Calibri" w:hAnsi="Calibri"/>
                <w:b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Is the clie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nt currently attending a clinic?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780" w:type="dxa"/>
            <w:gridSpan w:val="3"/>
            <w:vAlign w:val="center"/>
          </w:tcPr>
          <w:p w:rsidR="00F01940" w:rsidRPr="00247120" w:rsidRDefault="00F01940" w:rsidP="003E3AD4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YES:</w:t>
            </w:r>
          </w:p>
        </w:tc>
        <w:tc>
          <w:tcPr>
            <w:tcW w:w="781" w:type="dxa"/>
            <w:vAlign w:val="center"/>
          </w:tcPr>
          <w:p w:rsidR="00F01940" w:rsidRPr="00D21CFF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 w:rsidRPr="00D21CFF">
              <w:rPr>
                <w:rFonts w:ascii="Calibri" w:hAnsi="Calibri"/>
                <w:sz w:val="20"/>
                <w:szCs w:val="20"/>
              </w:rPr>
              <w:t>NO:</w:t>
            </w:r>
          </w:p>
        </w:tc>
        <w:tc>
          <w:tcPr>
            <w:tcW w:w="4536" w:type="dxa"/>
            <w:gridSpan w:val="7"/>
            <w:vAlign w:val="center"/>
          </w:tcPr>
          <w:p w:rsidR="00F01940" w:rsidRPr="006D7505" w:rsidRDefault="00F01940" w:rsidP="003E3AD4">
            <w:pPr>
              <w:rPr>
                <w:rFonts w:ascii="Calibri" w:hAnsi="Calibri"/>
                <w:b/>
              </w:rPr>
            </w:pPr>
            <w:r w:rsidRPr="006D7505">
              <w:rPr>
                <w:rFonts w:ascii="Calibri" w:hAnsi="Calibri" w:cs="Arial"/>
                <w:b/>
                <w:sz w:val="20"/>
                <w:szCs w:val="20"/>
              </w:rPr>
              <w:t>Name of clinic:</w:t>
            </w:r>
          </w:p>
        </w:tc>
      </w:tr>
      <w:tr w:rsidR="00F01940" w:rsidRPr="00272B5A" w:rsidTr="003E3AD4">
        <w:trPr>
          <w:trHeight w:val="283"/>
        </w:trPr>
        <w:tc>
          <w:tcPr>
            <w:tcW w:w="8322" w:type="dxa"/>
            <w:gridSpan w:val="13"/>
            <w:tcBorders>
              <w:bottom w:val="single" w:sz="4" w:space="0" w:color="auto"/>
            </w:tcBorders>
            <w:vAlign w:val="center"/>
          </w:tcPr>
          <w:p w:rsidR="00F01940" w:rsidRPr="00D21CFF" w:rsidRDefault="00F01940" w:rsidP="003E3A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21CFF">
              <w:rPr>
                <w:rFonts w:ascii="Calibri" w:hAnsi="Calibri" w:cs="Arial"/>
                <w:b/>
                <w:sz w:val="20"/>
                <w:szCs w:val="20"/>
              </w:rPr>
              <w:t>Is the client currently working with any other relevant agency/organisation(s)?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F01940" w:rsidRPr="00D21CFF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 w:rsidRPr="00D21CFF">
              <w:rPr>
                <w:rFonts w:ascii="Calibri" w:hAnsi="Calibri"/>
                <w:sz w:val="20"/>
                <w:szCs w:val="20"/>
              </w:rPr>
              <w:t>YES: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F01940" w:rsidRPr="00D21CFF" w:rsidRDefault="00F01940" w:rsidP="003E3AD4">
            <w:pPr>
              <w:rPr>
                <w:rFonts w:ascii="Calibri" w:hAnsi="Calibri"/>
                <w:sz w:val="20"/>
                <w:szCs w:val="20"/>
              </w:rPr>
            </w:pPr>
            <w:r w:rsidRPr="00D21CFF">
              <w:rPr>
                <w:rFonts w:ascii="Calibri" w:hAnsi="Calibri"/>
                <w:sz w:val="20"/>
                <w:szCs w:val="20"/>
              </w:rPr>
              <w:t>NO:</w:t>
            </w:r>
          </w:p>
        </w:tc>
      </w:tr>
      <w:tr w:rsidR="00F01940" w:rsidRPr="00272B5A" w:rsidTr="003E3AD4">
        <w:trPr>
          <w:trHeight w:val="907"/>
        </w:trPr>
        <w:tc>
          <w:tcPr>
            <w:tcW w:w="9889" w:type="dxa"/>
            <w:gridSpan w:val="16"/>
            <w:tcBorders>
              <w:bottom w:val="nil"/>
            </w:tcBorders>
          </w:tcPr>
          <w:p w:rsidR="00F01940" w:rsidRPr="00710125" w:rsidRDefault="00F01940" w:rsidP="003E3AD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Please g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 xml:space="preserve">ive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</w:t>
            </w:r>
            <w:r w:rsidRPr="00710125">
              <w:rPr>
                <w:rFonts w:ascii="Calibri" w:hAnsi="Calibri" w:cs="Arial"/>
                <w:b/>
                <w:sz w:val="20"/>
                <w:szCs w:val="20"/>
              </w:rPr>
              <w:t>etails:</w:t>
            </w:r>
          </w:p>
        </w:tc>
      </w:tr>
      <w:tr w:rsidR="00F01940" w:rsidRPr="00272B5A" w:rsidTr="003E3AD4">
        <w:trPr>
          <w:trHeight w:val="283"/>
        </w:trPr>
        <w:tc>
          <w:tcPr>
            <w:tcW w:w="3792" w:type="dxa"/>
            <w:gridSpan w:val="5"/>
            <w:tcBorders>
              <w:top w:val="single" w:sz="4" w:space="0" w:color="auto"/>
            </w:tcBorders>
          </w:tcPr>
          <w:p w:rsidR="00F01940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 w:rsidRPr="00710125">
              <w:rPr>
                <w:rFonts w:ascii="Calibri" w:hAnsi="Calibri" w:cs="Arial"/>
                <w:b/>
                <w:sz w:val="20"/>
                <w:szCs w:val="20"/>
              </w:rPr>
              <w:t>Consent to contact agency/organisation(s)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</w:tcPr>
          <w:p w:rsidR="00F01940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YES: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F01940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NO:</w:t>
            </w:r>
          </w:p>
        </w:tc>
        <w:tc>
          <w:tcPr>
            <w:tcW w:w="4536" w:type="dxa"/>
            <w:gridSpan w:val="7"/>
            <w:tcBorders>
              <w:top w:val="nil"/>
            </w:tcBorders>
          </w:tcPr>
          <w:p w:rsidR="00F01940" w:rsidRDefault="00F01940" w:rsidP="003E3AD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11B9F" w:rsidRDefault="00C11B9F" w:rsidP="00BE539C">
      <w:bookmarkStart w:id="0" w:name="_GoBack"/>
      <w:bookmarkEnd w:id="0"/>
    </w:p>
    <w:sectPr w:rsidR="00C11B9F" w:rsidSect="00E20509">
      <w:footerReference w:type="default" r:id="rId8"/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A0" w:rsidRDefault="00676CA0" w:rsidP="00C11B9F">
      <w:r>
        <w:separator/>
      </w:r>
    </w:p>
  </w:endnote>
  <w:endnote w:type="continuationSeparator" w:id="0">
    <w:p w:rsidR="00676CA0" w:rsidRDefault="00676CA0" w:rsidP="00C1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2F" w:rsidRPr="00D119C6" w:rsidRDefault="00C11B9F" w:rsidP="002A1270">
    <w:pPr>
      <w:pStyle w:val="Footer"/>
      <w:jc w:val="right"/>
      <w:rPr>
        <w:rFonts w:ascii="Calibri" w:hAnsi="Calibri"/>
        <w:b/>
        <w:sz w:val="16"/>
        <w:szCs w:val="16"/>
      </w:rPr>
    </w:pPr>
    <w:r w:rsidRPr="00D119C6">
      <w:rPr>
        <w:rFonts w:ascii="Calibri" w:hAnsi="Calibri"/>
        <w:sz w:val="16"/>
        <w:szCs w:val="16"/>
      </w:rPr>
      <w:t>Waverley Care – Fife Referral Form (</w:t>
    </w:r>
    <w:r w:rsidR="00D119C6" w:rsidRPr="00D119C6">
      <w:rPr>
        <w:rFonts w:ascii="Calibri" w:hAnsi="Calibri"/>
        <w:sz w:val="16"/>
        <w:szCs w:val="16"/>
      </w:rPr>
      <w:t>Jan 2019</w:t>
    </w:r>
    <w:r w:rsidRPr="00D119C6">
      <w:rPr>
        <w:rFonts w:ascii="Calibri" w:hAnsi="Calibri"/>
        <w:sz w:val="16"/>
        <w:szCs w:val="16"/>
      </w:rPr>
      <w:t>)</w:t>
    </w:r>
  </w:p>
  <w:p w:rsidR="008A682F" w:rsidRDefault="00676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A0" w:rsidRDefault="00676CA0" w:rsidP="00C11B9F">
      <w:r>
        <w:separator/>
      </w:r>
    </w:p>
  </w:footnote>
  <w:footnote w:type="continuationSeparator" w:id="0">
    <w:p w:rsidR="00676CA0" w:rsidRDefault="00676CA0" w:rsidP="00C11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40"/>
    <w:rsid w:val="000C733A"/>
    <w:rsid w:val="002B2DEF"/>
    <w:rsid w:val="00390ACE"/>
    <w:rsid w:val="00474E14"/>
    <w:rsid w:val="00676CA0"/>
    <w:rsid w:val="006967B5"/>
    <w:rsid w:val="006F6156"/>
    <w:rsid w:val="007F1D58"/>
    <w:rsid w:val="00A665E2"/>
    <w:rsid w:val="00AA37A4"/>
    <w:rsid w:val="00B00CAE"/>
    <w:rsid w:val="00B27C2F"/>
    <w:rsid w:val="00BE539C"/>
    <w:rsid w:val="00C11B9F"/>
    <w:rsid w:val="00D119C6"/>
    <w:rsid w:val="00DB2E13"/>
    <w:rsid w:val="00E85533"/>
    <w:rsid w:val="00F0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1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9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019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B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A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er.gutmann@waverleycar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Cameron</dc:creator>
  <cp:lastModifiedBy>Virn Stothers</cp:lastModifiedBy>
  <cp:revision>2</cp:revision>
  <dcterms:created xsi:type="dcterms:W3CDTF">2019-08-08T07:18:00Z</dcterms:created>
  <dcterms:modified xsi:type="dcterms:W3CDTF">2019-08-08T07:18:00Z</dcterms:modified>
</cp:coreProperties>
</file>