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60" w:rsidRPr="00427760" w:rsidRDefault="00056C14" w:rsidP="00427760">
      <w:pPr>
        <w:pStyle w:val="Title"/>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25525" cy="885825"/>
            <wp:effectExtent l="19050" t="19050" r="317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5525" cy="885825"/>
                    </a:xfrm>
                    <a:prstGeom prst="rect">
                      <a:avLst/>
                    </a:prstGeom>
                    <a:ln>
                      <a:solidFill>
                        <a:schemeClr val="accent1">
                          <a:lumMod val="60000"/>
                          <a:lumOff val="40000"/>
                        </a:schemeClr>
                      </a:solidFill>
                    </a:ln>
                  </pic:spPr>
                </pic:pic>
              </a:graphicData>
            </a:graphic>
          </wp:anchor>
        </w:drawing>
      </w:r>
      <w:r w:rsidR="00427760">
        <w:rPr>
          <w:noProof/>
          <w:lang w:eastAsia="en-GB"/>
        </w:rPr>
        <w:drawing>
          <wp:anchor distT="0" distB="0" distL="114300" distR="114300" simplePos="0" relativeHeight="251655168" behindDoc="1" locked="0" layoutInCell="1" allowOverlap="1">
            <wp:simplePos x="0" y="0"/>
            <wp:positionH relativeFrom="margin">
              <wp:posOffset>5033010</wp:posOffset>
            </wp:positionH>
            <wp:positionV relativeFrom="margin">
              <wp:posOffset>-220980</wp:posOffset>
            </wp:positionV>
            <wp:extent cx="1032510" cy="1028700"/>
            <wp:effectExtent l="19050" t="0" r="0" b="0"/>
            <wp:wrapSquare wrapText="bothSides"/>
            <wp:docPr id="5" name="Picture 5" descr="NHS F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Fife Logo"/>
                    <pic:cNvPicPr>
                      <a:picLocks noChangeAspect="1" noChangeArrowheads="1"/>
                    </pic:cNvPicPr>
                  </pic:nvPicPr>
                  <pic:blipFill>
                    <a:blip r:embed="rId9" r:link="rId10" cstate="print"/>
                    <a:srcRect/>
                    <a:stretch>
                      <a:fillRect/>
                    </a:stretch>
                  </pic:blipFill>
                  <pic:spPr bwMode="auto">
                    <a:xfrm>
                      <a:off x="0" y="0"/>
                      <a:ext cx="1032510" cy="1028700"/>
                    </a:xfrm>
                    <a:prstGeom prst="rect">
                      <a:avLst/>
                    </a:prstGeom>
                    <a:noFill/>
                    <a:ln w="9525">
                      <a:noFill/>
                      <a:miter lim="800000"/>
                      <a:headEnd/>
                      <a:tailEnd/>
                    </a:ln>
                  </pic:spPr>
                </pic:pic>
              </a:graphicData>
            </a:graphic>
          </wp:anchor>
        </w:drawing>
      </w:r>
    </w:p>
    <w:p w:rsidR="00427760" w:rsidRDefault="00427760" w:rsidP="00427760">
      <w:pPr>
        <w:pStyle w:val="Title"/>
        <w:jc w:val="center"/>
      </w:pPr>
    </w:p>
    <w:p w:rsidR="00427760" w:rsidRDefault="00427760" w:rsidP="00427760">
      <w:pPr>
        <w:pStyle w:val="Title"/>
        <w:jc w:val="center"/>
      </w:pPr>
    </w:p>
    <w:p w:rsidR="00756051" w:rsidRDefault="007B0733" w:rsidP="00427760">
      <w:pPr>
        <w:pStyle w:val="Title"/>
        <w:jc w:val="center"/>
      </w:pPr>
      <w:r>
        <w:t>Medic</w:t>
      </w:r>
      <w:r w:rsidR="00427760">
        <w:t>al Education Services Welcomes Y</w:t>
      </w:r>
      <w:r>
        <w:t>ou to NHS Fife</w:t>
      </w:r>
    </w:p>
    <w:p w:rsidR="007B0733" w:rsidRDefault="007B0733"/>
    <w:p w:rsidR="00755912" w:rsidRDefault="00755912"/>
    <w:p w:rsidR="00755912" w:rsidRDefault="00755912"/>
    <w:p w:rsidR="00755912" w:rsidRDefault="00427760">
      <w:r>
        <w:rPr>
          <w:noProof/>
          <w:lang w:eastAsia="en-GB"/>
        </w:rPr>
        <w:drawing>
          <wp:anchor distT="0" distB="0" distL="114300" distR="114300" simplePos="0" relativeHeight="251656192" behindDoc="1" locked="0" layoutInCell="1" allowOverlap="1">
            <wp:simplePos x="0" y="0"/>
            <wp:positionH relativeFrom="margin">
              <wp:align>center</wp:align>
            </wp:positionH>
            <wp:positionV relativeFrom="margin">
              <wp:posOffset>3055620</wp:posOffset>
            </wp:positionV>
            <wp:extent cx="3737610" cy="25146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737610" cy="2514600"/>
                    </a:xfrm>
                    <a:prstGeom prst="rect">
                      <a:avLst/>
                    </a:prstGeom>
                    <a:noFill/>
                    <a:ln w="9525">
                      <a:noFill/>
                      <a:miter lim="800000"/>
                      <a:headEnd/>
                      <a:tailEnd/>
                    </a:ln>
                  </pic:spPr>
                </pic:pic>
              </a:graphicData>
            </a:graphic>
          </wp:anchor>
        </w:drawing>
      </w:r>
    </w:p>
    <w:p w:rsidR="00755912" w:rsidRDefault="00755912"/>
    <w:p w:rsidR="00755912" w:rsidRDefault="00755912"/>
    <w:p w:rsidR="00755912" w:rsidRDefault="00755912"/>
    <w:p w:rsidR="00755912" w:rsidRDefault="00755912"/>
    <w:p w:rsidR="00755912" w:rsidRDefault="00755912"/>
    <w:p w:rsidR="00755912" w:rsidRDefault="00755912"/>
    <w:p w:rsidR="00427760" w:rsidRDefault="00427760"/>
    <w:p w:rsidR="00427760" w:rsidRDefault="00427760" w:rsidP="00427760"/>
    <w:p w:rsidR="00427760" w:rsidRDefault="00427760" w:rsidP="00427760"/>
    <w:p w:rsidR="00427760" w:rsidRDefault="00427760" w:rsidP="00427760"/>
    <w:p w:rsidR="007B0733" w:rsidRPr="00094CB2" w:rsidRDefault="00755912" w:rsidP="00427760">
      <w:pPr>
        <w:rPr>
          <w:rFonts w:ascii="Cambria" w:hAnsi="Cambria"/>
          <w:sz w:val="24"/>
          <w:szCs w:val="24"/>
        </w:rPr>
      </w:pPr>
      <w:r w:rsidRPr="00094CB2">
        <w:rPr>
          <w:rFonts w:ascii="Cambria" w:hAnsi="Cambria"/>
          <w:sz w:val="24"/>
          <w:szCs w:val="24"/>
        </w:rPr>
        <w:t>This welcome booklet covers all of the key information you will need before starting and throughout your placement</w:t>
      </w:r>
      <w:r w:rsidR="00BF5C10" w:rsidRPr="00094CB2">
        <w:rPr>
          <w:rFonts w:ascii="Cambria" w:hAnsi="Cambria"/>
          <w:sz w:val="24"/>
          <w:szCs w:val="24"/>
        </w:rPr>
        <w:t xml:space="preserve">. If you do not find the information you need, please </w:t>
      </w:r>
      <w:r w:rsidR="007B0733" w:rsidRPr="00094CB2">
        <w:rPr>
          <w:rFonts w:ascii="Cambria" w:hAnsi="Cambria"/>
          <w:sz w:val="24"/>
          <w:szCs w:val="24"/>
        </w:rPr>
        <w:t xml:space="preserve">contact </w:t>
      </w:r>
      <w:r w:rsidR="00BF5C10" w:rsidRPr="00094CB2">
        <w:rPr>
          <w:rFonts w:ascii="Cambria" w:hAnsi="Cambria"/>
          <w:sz w:val="24"/>
          <w:szCs w:val="24"/>
        </w:rPr>
        <w:t xml:space="preserve">us using the contact details on the final page. </w:t>
      </w:r>
    </w:p>
    <w:p w:rsidR="00755912" w:rsidRDefault="00755912">
      <w:r>
        <w:br w:type="page"/>
      </w:r>
    </w:p>
    <w:sdt>
      <w:sdtPr>
        <w:rPr>
          <w:rFonts w:asciiTheme="minorHAnsi" w:eastAsiaTheme="minorHAnsi" w:hAnsiTheme="minorHAnsi" w:cstheme="minorBidi"/>
          <w:b w:val="0"/>
          <w:bCs w:val="0"/>
          <w:color w:val="auto"/>
          <w:sz w:val="22"/>
          <w:szCs w:val="22"/>
          <w:lang w:val="en-GB"/>
        </w:rPr>
        <w:id w:val="20802142"/>
        <w:docPartObj>
          <w:docPartGallery w:val="Table of Contents"/>
          <w:docPartUnique/>
        </w:docPartObj>
      </w:sdtPr>
      <w:sdtEndPr/>
      <w:sdtContent>
        <w:p w:rsidR="00755912" w:rsidRPr="00094CB2" w:rsidRDefault="00755912">
          <w:pPr>
            <w:pStyle w:val="TOCHeading"/>
          </w:pPr>
          <w:r>
            <w:t>Contents</w:t>
          </w:r>
        </w:p>
        <w:p w:rsidR="00EE6C53" w:rsidRDefault="00FA123B">
          <w:pPr>
            <w:pStyle w:val="TOC1"/>
            <w:tabs>
              <w:tab w:val="right" w:leader="dot" w:pos="9016"/>
            </w:tabs>
            <w:rPr>
              <w:rFonts w:eastAsiaTheme="minorEastAsia"/>
              <w:noProof/>
              <w:lang w:eastAsia="en-GB"/>
            </w:rPr>
          </w:pPr>
          <w:r>
            <w:fldChar w:fldCharType="begin"/>
          </w:r>
          <w:r w:rsidR="00755912">
            <w:instrText xml:space="preserve"> TOC \o "1-3" \h \z \u </w:instrText>
          </w:r>
          <w:r>
            <w:fldChar w:fldCharType="separate"/>
          </w:r>
          <w:hyperlink w:anchor="_Toc124948501" w:history="1">
            <w:r w:rsidR="00EE6C53" w:rsidRPr="003868CD">
              <w:rPr>
                <w:rStyle w:val="Hyperlink"/>
                <w:noProof/>
              </w:rPr>
              <w:t>Guidance</w:t>
            </w:r>
            <w:r w:rsidR="00EE6C53">
              <w:rPr>
                <w:noProof/>
                <w:webHidden/>
              </w:rPr>
              <w:tab/>
            </w:r>
            <w:r w:rsidR="00EE6C53">
              <w:rPr>
                <w:noProof/>
                <w:webHidden/>
              </w:rPr>
              <w:fldChar w:fldCharType="begin"/>
            </w:r>
            <w:r w:rsidR="00EE6C53">
              <w:rPr>
                <w:noProof/>
                <w:webHidden/>
              </w:rPr>
              <w:instrText xml:space="preserve"> PAGEREF _Toc124948501 \h </w:instrText>
            </w:r>
            <w:r w:rsidR="00EE6C53">
              <w:rPr>
                <w:noProof/>
                <w:webHidden/>
              </w:rPr>
            </w:r>
            <w:r w:rsidR="00EE6C53">
              <w:rPr>
                <w:noProof/>
                <w:webHidden/>
              </w:rPr>
              <w:fldChar w:fldCharType="separate"/>
            </w:r>
            <w:r w:rsidR="00EE6C53">
              <w:rPr>
                <w:noProof/>
                <w:webHidden/>
              </w:rPr>
              <w:t>3</w:t>
            </w:r>
            <w:r w:rsidR="00EE6C53">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02" w:history="1">
            <w:r w:rsidRPr="003868CD">
              <w:rPr>
                <w:rStyle w:val="Hyperlink"/>
                <w:noProof/>
              </w:rPr>
              <w:t>First Day and Induction</w:t>
            </w:r>
            <w:r>
              <w:rPr>
                <w:noProof/>
                <w:webHidden/>
              </w:rPr>
              <w:tab/>
            </w:r>
            <w:r>
              <w:rPr>
                <w:noProof/>
                <w:webHidden/>
              </w:rPr>
              <w:fldChar w:fldCharType="begin"/>
            </w:r>
            <w:r>
              <w:rPr>
                <w:noProof/>
                <w:webHidden/>
              </w:rPr>
              <w:instrText xml:space="preserve"> PAGEREF _Toc124948502 \h </w:instrText>
            </w:r>
            <w:r>
              <w:rPr>
                <w:noProof/>
                <w:webHidden/>
              </w:rPr>
            </w:r>
            <w:r>
              <w:rPr>
                <w:noProof/>
                <w:webHidden/>
              </w:rPr>
              <w:fldChar w:fldCharType="separate"/>
            </w:r>
            <w:r>
              <w:rPr>
                <w:noProof/>
                <w:webHidden/>
              </w:rPr>
              <w:t>4</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03" w:history="1">
            <w:r w:rsidRPr="003868CD">
              <w:rPr>
                <w:rStyle w:val="Hyperlink"/>
                <w:noProof/>
              </w:rPr>
              <w:t>Accommodation</w:t>
            </w:r>
            <w:r>
              <w:rPr>
                <w:noProof/>
                <w:webHidden/>
              </w:rPr>
              <w:tab/>
            </w:r>
            <w:r>
              <w:rPr>
                <w:noProof/>
                <w:webHidden/>
              </w:rPr>
              <w:fldChar w:fldCharType="begin"/>
            </w:r>
            <w:r>
              <w:rPr>
                <w:noProof/>
                <w:webHidden/>
              </w:rPr>
              <w:instrText xml:space="preserve"> PAGEREF _Toc124948503 \h </w:instrText>
            </w:r>
            <w:r>
              <w:rPr>
                <w:noProof/>
                <w:webHidden/>
              </w:rPr>
            </w:r>
            <w:r>
              <w:rPr>
                <w:noProof/>
                <w:webHidden/>
              </w:rPr>
              <w:fldChar w:fldCharType="separate"/>
            </w:r>
            <w:r>
              <w:rPr>
                <w:noProof/>
                <w:webHidden/>
              </w:rPr>
              <w:t>5</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04" w:history="1">
            <w:r w:rsidRPr="003868CD">
              <w:rPr>
                <w:rStyle w:val="Hyperlink"/>
                <w:noProof/>
              </w:rPr>
              <w:t>Queen Margaret Hospital Accommodation</w:t>
            </w:r>
            <w:r>
              <w:rPr>
                <w:noProof/>
                <w:webHidden/>
              </w:rPr>
              <w:tab/>
            </w:r>
            <w:r>
              <w:rPr>
                <w:noProof/>
                <w:webHidden/>
              </w:rPr>
              <w:fldChar w:fldCharType="begin"/>
            </w:r>
            <w:r>
              <w:rPr>
                <w:noProof/>
                <w:webHidden/>
              </w:rPr>
              <w:instrText xml:space="preserve"> PAGEREF _Toc124948504 \h </w:instrText>
            </w:r>
            <w:r>
              <w:rPr>
                <w:noProof/>
                <w:webHidden/>
              </w:rPr>
            </w:r>
            <w:r>
              <w:rPr>
                <w:noProof/>
                <w:webHidden/>
              </w:rPr>
              <w:fldChar w:fldCharType="separate"/>
            </w:r>
            <w:r>
              <w:rPr>
                <w:noProof/>
                <w:webHidden/>
              </w:rPr>
              <w:t>5</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05" w:history="1">
            <w:r w:rsidRPr="003868CD">
              <w:rPr>
                <w:rStyle w:val="Hyperlink"/>
                <w:noProof/>
              </w:rPr>
              <w:t>Fire Safety</w:t>
            </w:r>
            <w:r>
              <w:rPr>
                <w:noProof/>
                <w:webHidden/>
              </w:rPr>
              <w:tab/>
            </w:r>
            <w:r>
              <w:rPr>
                <w:noProof/>
                <w:webHidden/>
              </w:rPr>
              <w:fldChar w:fldCharType="begin"/>
            </w:r>
            <w:r>
              <w:rPr>
                <w:noProof/>
                <w:webHidden/>
              </w:rPr>
              <w:instrText xml:space="preserve"> PAGEREF _Toc124948505 \h </w:instrText>
            </w:r>
            <w:r>
              <w:rPr>
                <w:noProof/>
                <w:webHidden/>
              </w:rPr>
            </w:r>
            <w:r>
              <w:rPr>
                <w:noProof/>
                <w:webHidden/>
              </w:rPr>
              <w:fldChar w:fldCharType="separate"/>
            </w:r>
            <w:r>
              <w:rPr>
                <w:noProof/>
                <w:webHidden/>
              </w:rPr>
              <w:t>6</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06" w:history="1">
            <w:r w:rsidRPr="003868CD">
              <w:rPr>
                <w:rStyle w:val="Hyperlink"/>
                <w:noProof/>
              </w:rPr>
              <w:t>Security</w:t>
            </w:r>
            <w:r>
              <w:rPr>
                <w:noProof/>
                <w:webHidden/>
              </w:rPr>
              <w:tab/>
            </w:r>
            <w:r>
              <w:rPr>
                <w:noProof/>
                <w:webHidden/>
              </w:rPr>
              <w:fldChar w:fldCharType="begin"/>
            </w:r>
            <w:r>
              <w:rPr>
                <w:noProof/>
                <w:webHidden/>
              </w:rPr>
              <w:instrText xml:space="preserve"> PAGEREF _Toc124948506 \h </w:instrText>
            </w:r>
            <w:r>
              <w:rPr>
                <w:noProof/>
                <w:webHidden/>
              </w:rPr>
            </w:r>
            <w:r>
              <w:rPr>
                <w:noProof/>
                <w:webHidden/>
              </w:rPr>
              <w:fldChar w:fldCharType="separate"/>
            </w:r>
            <w:r>
              <w:rPr>
                <w:noProof/>
                <w:webHidden/>
              </w:rPr>
              <w:t>6</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07" w:history="1">
            <w:r w:rsidRPr="003868CD">
              <w:rPr>
                <w:rStyle w:val="Hyperlink"/>
                <w:noProof/>
              </w:rPr>
              <w:t>Parking</w:t>
            </w:r>
            <w:r>
              <w:rPr>
                <w:noProof/>
                <w:webHidden/>
              </w:rPr>
              <w:tab/>
            </w:r>
            <w:r>
              <w:rPr>
                <w:noProof/>
                <w:webHidden/>
              </w:rPr>
              <w:fldChar w:fldCharType="begin"/>
            </w:r>
            <w:r>
              <w:rPr>
                <w:noProof/>
                <w:webHidden/>
              </w:rPr>
              <w:instrText xml:space="preserve"> PAGEREF _Toc124948507 \h </w:instrText>
            </w:r>
            <w:r>
              <w:rPr>
                <w:noProof/>
                <w:webHidden/>
              </w:rPr>
            </w:r>
            <w:r>
              <w:rPr>
                <w:noProof/>
                <w:webHidden/>
              </w:rPr>
              <w:fldChar w:fldCharType="separate"/>
            </w:r>
            <w:r>
              <w:rPr>
                <w:noProof/>
                <w:webHidden/>
              </w:rPr>
              <w:t>6</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08" w:history="1">
            <w:r w:rsidRPr="003868CD">
              <w:rPr>
                <w:rStyle w:val="Hyperlink"/>
                <w:noProof/>
              </w:rPr>
              <w:t>Wi-Fi</w:t>
            </w:r>
            <w:r>
              <w:rPr>
                <w:noProof/>
                <w:webHidden/>
              </w:rPr>
              <w:tab/>
            </w:r>
            <w:r>
              <w:rPr>
                <w:noProof/>
                <w:webHidden/>
              </w:rPr>
              <w:fldChar w:fldCharType="begin"/>
            </w:r>
            <w:r>
              <w:rPr>
                <w:noProof/>
                <w:webHidden/>
              </w:rPr>
              <w:instrText xml:space="preserve"> PAGEREF _Toc124948508 \h </w:instrText>
            </w:r>
            <w:r>
              <w:rPr>
                <w:noProof/>
                <w:webHidden/>
              </w:rPr>
            </w:r>
            <w:r>
              <w:rPr>
                <w:noProof/>
                <w:webHidden/>
              </w:rPr>
              <w:fldChar w:fldCharType="separate"/>
            </w:r>
            <w:r>
              <w:rPr>
                <w:noProof/>
                <w:webHidden/>
              </w:rPr>
              <w:t>6</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09" w:history="1">
            <w:r w:rsidRPr="003868CD">
              <w:rPr>
                <w:rStyle w:val="Hyperlink"/>
                <w:noProof/>
              </w:rPr>
              <w:t>Placement Information</w:t>
            </w:r>
            <w:r>
              <w:rPr>
                <w:noProof/>
                <w:webHidden/>
              </w:rPr>
              <w:tab/>
            </w:r>
            <w:r>
              <w:rPr>
                <w:noProof/>
                <w:webHidden/>
              </w:rPr>
              <w:fldChar w:fldCharType="begin"/>
            </w:r>
            <w:r>
              <w:rPr>
                <w:noProof/>
                <w:webHidden/>
              </w:rPr>
              <w:instrText xml:space="preserve"> PAGEREF _Toc124948509 \h </w:instrText>
            </w:r>
            <w:r>
              <w:rPr>
                <w:noProof/>
                <w:webHidden/>
              </w:rPr>
            </w:r>
            <w:r>
              <w:rPr>
                <w:noProof/>
                <w:webHidden/>
              </w:rPr>
              <w:fldChar w:fldCharType="separate"/>
            </w:r>
            <w:r>
              <w:rPr>
                <w:noProof/>
                <w:webHidden/>
              </w:rPr>
              <w:t>7</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10" w:history="1">
            <w:r w:rsidRPr="003868CD">
              <w:rPr>
                <w:rStyle w:val="Hyperlink"/>
                <w:noProof/>
              </w:rPr>
              <w:t>Timetables and Absence</w:t>
            </w:r>
            <w:r>
              <w:rPr>
                <w:noProof/>
                <w:webHidden/>
              </w:rPr>
              <w:tab/>
            </w:r>
            <w:r>
              <w:rPr>
                <w:noProof/>
                <w:webHidden/>
              </w:rPr>
              <w:fldChar w:fldCharType="begin"/>
            </w:r>
            <w:r>
              <w:rPr>
                <w:noProof/>
                <w:webHidden/>
              </w:rPr>
              <w:instrText xml:space="preserve"> PAGEREF _Toc124948510 \h </w:instrText>
            </w:r>
            <w:r>
              <w:rPr>
                <w:noProof/>
                <w:webHidden/>
              </w:rPr>
            </w:r>
            <w:r>
              <w:rPr>
                <w:noProof/>
                <w:webHidden/>
              </w:rPr>
              <w:fldChar w:fldCharType="separate"/>
            </w:r>
            <w:r>
              <w:rPr>
                <w:noProof/>
                <w:webHidden/>
              </w:rPr>
              <w:t>7</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11" w:history="1">
            <w:r w:rsidRPr="003868CD">
              <w:rPr>
                <w:rStyle w:val="Hyperlink"/>
                <w:noProof/>
              </w:rPr>
              <w:t>Assessments</w:t>
            </w:r>
            <w:r>
              <w:rPr>
                <w:noProof/>
                <w:webHidden/>
              </w:rPr>
              <w:tab/>
            </w:r>
            <w:r>
              <w:rPr>
                <w:noProof/>
                <w:webHidden/>
              </w:rPr>
              <w:fldChar w:fldCharType="begin"/>
            </w:r>
            <w:r>
              <w:rPr>
                <w:noProof/>
                <w:webHidden/>
              </w:rPr>
              <w:instrText xml:space="preserve"> PAGEREF _Toc124948511 \h </w:instrText>
            </w:r>
            <w:r>
              <w:rPr>
                <w:noProof/>
                <w:webHidden/>
              </w:rPr>
            </w:r>
            <w:r>
              <w:rPr>
                <w:noProof/>
                <w:webHidden/>
              </w:rPr>
              <w:fldChar w:fldCharType="separate"/>
            </w:r>
            <w:r>
              <w:rPr>
                <w:noProof/>
                <w:webHidden/>
              </w:rPr>
              <w:t>7</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12" w:history="1">
            <w:r w:rsidRPr="003868CD">
              <w:rPr>
                <w:rStyle w:val="Hyperlink"/>
                <w:noProof/>
              </w:rPr>
              <w:t>Confidentiality</w:t>
            </w:r>
            <w:r>
              <w:rPr>
                <w:noProof/>
                <w:webHidden/>
              </w:rPr>
              <w:tab/>
            </w:r>
            <w:r>
              <w:rPr>
                <w:noProof/>
                <w:webHidden/>
              </w:rPr>
              <w:fldChar w:fldCharType="begin"/>
            </w:r>
            <w:r>
              <w:rPr>
                <w:noProof/>
                <w:webHidden/>
              </w:rPr>
              <w:instrText xml:space="preserve"> PAGEREF _Toc124948512 \h </w:instrText>
            </w:r>
            <w:r>
              <w:rPr>
                <w:noProof/>
                <w:webHidden/>
              </w:rPr>
            </w:r>
            <w:r>
              <w:rPr>
                <w:noProof/>
                <w:webHidden/>
              </w:rPr>
              <w:fldChar w:fldCharType="separate"/>
            </w:r>
            <w:r>
              <w:rPr>
                <w:noProof/>
                <w:webHidden/>
              </w:rPr>
              <w:t>7</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13" w:history="1">
            <w:r w:rsidRPr="003868CD">
              <w:rPr>
                <w:rStyle w:val="Hyperlink"/>
                <w:noProof/>
              </w:rPr>
              <w:t>Tutorials</w:t>
            </w:r>
            <w:r>
              <w:rPr>
                <w:noProof/>
                <w:webHidden/>
              </w:rPr>
              <w:tab/>
            </w:r>
            <w:r>
              <w:rPr>
                <w:noProof/>
                <w:webHidden/>
              </w:rPr>
              <w:fldChar w:fldCharType="begin"/>
            </w:r>
            <w:r>
              <w:rPr>
                <w:noProof/>
                <w:webHidden/>
              </w:rPr>
              <w:instrText xml:space="preserve"> PAGEREF _Toc124948513 \h </w:instrText>
            </w:r>
            <w:r>
              <w:rPr>
                <w:noProof/>
                <w:webHidden/>
              </w:rPr>
            </w:r>
            <w:r>
              <w:rPr>
                <w:noProof/>
                <w:webHidden/>
              </w:rPr>
              <w:fldChar w:fldCharType="separate"/>
            </w:r>
            <w:r>
              <w:rPr>
                <w:noProof/>
                <w:webHidden/>
              </w:rPr>
              <w:t>7</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14" w:history="1">
            <w:r w:rsidRPr="003868CD">
              <w:rPr>
                <w:rStyle w:val="Hyperlink"/>
                <w:noProof/>
              </w:rPr>
              <w:t>TuBs</w:t>
            </w:r>
            <w:r>
              <w:rPr>
                <w:noProof/>
                <w:webHidden/>
              </w:rPr>
              <w:tab/>
            </w:r>
            <w:r>
              <w:rPr>
                <w:noProof/>
                <w:webHidden/>
              </w:rPr>
              <w:fldChar w:fldCharType="begin"/>
            </w:r>
            <w:r>
              <w:rPr>
                <w:noProof/>
                <w:webHidden/>
              </w:rPr>
              <w:instrText xml:space="preserve"> PAGEREF _Toc124948514 \h </w:instrText>
            </w:r>
            <w:r>
              <w:rPr>
                <w:noProof/>
                <w:webHidden/>
              </w:rPr>
            </w:r>
            <w:r>
              <w:rPr>
                <w:noProof/>
                <w:webHidden/>
              </w:rPr>
              <w:fldChar w:fldCharType="separate"/>
            </w:r>
            <w:r>
              <w:rPr>
                <w:noProof/>
                <w:webHidden/>
              </w:rPr>
              <w:t>7</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15" w:history="1">
            <w:r w:rsidRPr="003868CD">
              <w:rPr>
                <w:rStyle w:val="Hyperlink"/>
                <w:noProof/>
                <w:bdr w:val="none" w:sz="0" w:space="0" w:color="auto" w:frame="1"/>
                <w:shd w:val="clear" w:color="auto" w:fill="FFFFFF"/>
              </w:rPr>
              <w:t>Teams</w:t>
            </w:r>
            <w:r>
              <w:rPr>
                <w:noProof/>
                <w:webHidden/>
              </w:rPr>
              <w:tab/>
            </w:r>
            <w:r>
              <w:rPr>
                <w:noProof/>
                <w:webHidden/>
              </w:rPr>
              <w:fldChar w:fldCharType="begin"/>
            </w:r>
            <w:r>
              <w:rPr>
                <w:noProof/>
                <w:webHidden/>
              </w:rPr>
              <w:instrText xml:space="preserve"> PAGEREF _Toc124948515 \h </w:instrText>
            </w:r>
            <w:r>
              <w:rPr>
                <w:noProof/>
                <w:webHidden/>
              </w:rPr>
            </w:r>
            <w:r>
              <w:rPr>
                <w:noProof/>
                <w:webHidden/>
              </w:rPr>
              <w:fldChar w:fldCharType="separate"/>
            </w:r>
            <w:r>
              <w:rPr>
                <w:noProof/>
                <w:webHidden/>
              </w:rPr>
              <w:t>7</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16" w:history="1">
            <w:r w:rsidRPr="003868CD">
              <w:rPr>
                <w:rStyle w:val="Hyperlink"/>
                <w:noProof/>
              </w:rPr>
              <w:t>The Education Centre</w:t>
            </w:r>
            <w:r>
              <w:rPr>
                <w:noProof/>
                <w:webHidden/>
              </w:rPr>
              <w:tab/>
            </w:r>
            <w:r>
              <w:rPr>
                <w:noProof/>
                <w:webHidden/>
              </w:rPr>
              <w:fldChar w:fldCharType="begin"/>
            </w:r>
            <w:r>
              <w:rPr>
                <w:noProof/>
                <w:webHidden/>
              </w:rPr>
              <w:instrText xml:space="preserve"> PAGEREF _Toc124948516 \h </w:instrText>
            </w:r>
            <w:r>
              <w:rPr>
                <w:noProof/>
                <w:webHidden/>
              </w:rPr>
            </w:r>
            <w:r>
              <w:rPr>
                <w:noProof/>
                <w:webHidden/>
              </w:rPr>
              <w:fldChar w:fldCharType="separate"/>
            </w:r>
            <w:r>
              <w:rPr>
                <w:noProof/>
                <w:webHidden/>
              </w:rPr>
              <w:t>8</w:t>
            </w:r>
            <w:r>
              <w:rPr>
                <w:noProof/>
                <w:webHidden/>
              </w:rPr>
              <w:fldChar w:fldCharType="end"/>
            </w:r>
          </w:hyperlink>
        </w:p>
        <w:p w:rsidR="00EE6C53" w:rsidRDefault="00EE6C53">
          <w:pPr>
            <w:pStyle w:val="TOC2"/>
            <w:tabs>
              <w:tab w:val="right" w:leader="dot" w:pos="9016"/>
            </w:tabs>
            <w:rPr>
              <w:rFonts w:eastAsiaTheme="minorEastAsia"/>
              <w:noProof/>
              <w:lang w:eastAsia="en-GB"/>
            </w:rPr>
          </w:pPr>
          <w:hyperlink w:anchor="_Toc124948517" w:history="1">
            <w:r w:rsidRPr="003868CD">
              <w:rPr>
                <w:rStyle w:val="Hyperlink"/>
                <w:noProof/>
                <w:bdr w:val="none" w:sz="0" w:space="0" w:color="auto" w:frame="1"/>
                <w:shd w:val="clear" w:color="auto" w:fill="FFFFFF"/>
              </w:rPr>
              <w:t>The Skills Hub QMH</w:t>
            </w:r>
            <w:r>
              <w:rPr>
                <w:noProof/>
                <w:webHidden/>
              </w:rPr>
              <w:tab/>
            </w:r>
            <w:r>
              <w:rPr>
                <w:noProof/>
                <w:webHidden/>
              </w:rPr>
              <w:fldChar w:fldCharType="begin"/>
            </w:r>
            <w:r>
              <w:rPr>
                <w:noProof/>
                <w:webHidden/>
              </w:rPr>
              <w:instrText xml:space="preserve"> PAGEREF _Toc124948517 \h </w:instrText>
            </w:r>
            <w:r>
              <w:rPr>
                <w:noProof/>
                <w:webHidden/>
              </w:rPr>
            </w:r>
            <w:r>
              <w:rPr>
                <w:noProof/>
                <w:webHidden/>
              </w:rPr>
              <w:fldChar w:fldCharType="separate"/>
            </w:r>
            <w:r>
              <w:rPr>
                <w:noProof/>
                <w:webHidden/>
              </w:rPr>
              <w:t>8</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18" w:history="1">
            <w:r w:rsidRPr="003868CD">
              <w:rPr>
                <w:rStyle w:val="Hyperlink"/>
                <w:noProof/>
              </w:rPr>
              <w:t>Student ID</w:t>
            </w:r>
            <w:r w:rsidRPr="003868CD">
              <w:rPr>
                <w:rStyle w:val="Hyperlink"/>
                <w:noProof/>
                <w:shd w:val="clear" w:color="auto" w:fill="FFFFFF" w:themeFill="background1"/>
              </w:rPr>
              <w:t xml:space="preserve"> Badges</w:t>
            </w:r>
            <w:r>
              <w:rPr>
                <w:noProof/>
                <w:webHidden/>
              </w:rPr>
              <w:tab/>
            </w:r>
            <w:r>
              <w:rPr>
                <w:noProof/>
                <w:webHidden/>
              </w:rPr>
              <w:fldChar w:fldCharType="begin"/>
            </w:r>
            <w:r>
              <w:rPr>
                <w:noProof/>
                <w:webHidden/>
              </w:rPr>
              <w:instrText xml:space="preserve"> PAGEREF _Toc124948518 \h </w:instrText>
            </w:r>
            <w:r>
              <w:rPr>
                <w:noProof/>
                <w:webHidden/>
              </w:rPr>
            </w:r>
            <w:r>
              <w:rPr>
                <w:noProof/>
                <w:webHidden/>
              </w:rPr>
              <w:fldChar w:fldCharType="separate"/>
            </w:r>
            <w:r>
              <w:rPr>
                <w:noProof/>
                <w:webHidden/>
              </w:rPr>
              <w:t>9</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19" w:history="1">
            <w:r w:rsidRPr="003868CD">
              <w:rPr>
                <w:rStyle w:val="Hyperlink"/>
                <w:noProof/>
              </w:rPr>
              <w:t>Student IT Access</w:t>
            </w:r>
            <w:r>
              <w:rPr>
                <w:noProof/>
                <w:webHidden/>
              </w:rPr>
              <w:tab/>
            </w:r>
            <w:r>
              <w:rPr>
                <w:noProof/>
                <w:webHidden/>
              </w:rPr>
              <w:fldChar w:fldCharType="begin"/>
            </w:r>
            <w:r>
              <w:rPr>
                <w:noProof/>
                <w:webHidden/>
              </w:rPr>
              <w:instrText xml:space="preserve"> PAGEREF _Toc124948519 \h </w:instrText>
            </w:r>
            <w:r>
              <w:rPr>
                <w:noProof/>
                <w:webHidden/>
              </w:rPr>
            </w:r>
            <w:r>
              <w:rPr>
                <w:noProof/>
                <w:webHidden/>
              </w:rPr>
              <w:fldChar w:fldCharType="separate"/>
            </w:r>
            <w:r>
              <w:rPr>
                <w:noProof/>
                <w:webHidden/>
              </w:rPr>
              <w:t>9</w:t>
            </w:r>
            <w:r>
              <w:rPr>
                <w:noProof/>
                <w:webHidden/>
              </w:rPr>
              <w:fldChar w:fldCharType="end"/>
            </w:r>
          </w:hyperlink>
        </w:p>
        <w:p w:rsidR="00EE6C53" w:rsidRDefault="00EE6C53">
          <w:pPr>
            <w:pStyle w:val="TOC3"/>
            <w:tabs>
              <w:tab w:val="right" w:leader="dot" w:pos="9016"/>
            </w:tabs>
            <w:rPr>
              <w:noProof/>
            </w:rPr>
          </w:pPr>
          <w:hyperlink w:anchor="_Toc124948520" w:history="1">
            <w:r w:rsidRPr="003868CD">
              <w:rPr>
                <w:rStyle w:val="Hyperlink"/>
                <w:noProof/>
              </w:rPr>
              <w:t>Password Requirements</w:t>
            </w:r>
            <w:r>
              <w:rPr>
                <w:noProof/>
                <w:webHidden/>
              </w:rPr>
              <w:tab/>
            </w:r>
            <w:r>
              <w:rPr>
                <w:noProof/>
                <w:webHidden/>
              </w:rPr>
              <w:fldChar w:fldCharType="begin"/>
            </w:r>
            <w:r>
              <w:rPr>
                <w:noProof/>
                <w:webHidden/>
              </w:rPr>
              <w:instrText xml:space="preserve"> PAGEREF _Toc124948520 \h </w:instrText>
            </w:r>
            <w:r>
              <w:rPr>
                <w:noProof/>
                <w:webHidden/>
              </w:rPr>
            </w:r>
            <w:r>
              <w:rPr>
                <w:noProof/>
                <w:webHidden/>
              </w:rPr>
              <w:fldChar w:fldCharType="separate"/>
            </w:r>
            <w:r>
              <w:rPr>
                <w:noProof/>
                <w:webHidden/>
              </w:rPr>
              <w:t>9</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21" w:history="1">
            <w:r w:rsidRPr="003868CD">
              <w:rPr>
                <w:rStyle w:val="Hyperlink"/>
                <w:noProof/>
              </w:rPr>
              <w:t>Shuttle Bus Service</w:t>
            </w:r>
            <w:r>
              <w:rPr>
                <w:noProof/>
                <w:webHidden/>
              </w:rPr>
              <w:tab/>
            </w:r>
            <w:r>
              <w:rPr>
                <w:noProof/>
                <w:webHidden/>
              </w:rPr>
              <w:fldChar w:fldCharType="begin"/>
            </w:r>
            <w:r>
              <w:rPr>
                <w:noProof/>
                <w:webHidden/>
              </w:rPr>
              <w:instrText xml:space="preserve"> PAGEREF _Toc124948521 \h </w:instrText>
            </w:r>
            <w:r>
              <w:rPr>
                <w:noProof/>
                <w:webHidden/>
              </w:rPr>
            </w:r>
            <w:r>
              <w:rPr>
                <w:noProof/>
                <w:webHidden/>
              </w:rPr>
              <w:fldChar w:fldCharType="separate"/>
            </w:r>
            <w:r>
              <w:rPr>
                <w:noProof/>
                <w:webHidden/>
              </w:rPr>
              <w:t>10</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22" w:history="1">
            <w:r w:rsidRPr="003868CD">
              <w:rPr>
                <w:rStyle w:val="Hyperlink"/>
                <w:noProof/>
              </w:rPr>
              <w:t>End of Placement Information</w:t>
            </w:r>
            <w:r>
              <w:rPr>
                <w:noProof/>
                <w:webHidden/>
              </w:rPr>
              <w:tab/>
            </w:r>
            <w:r>
              <w:rPr>
                <w:noProof/>
                <w:webHidden/>
              </w:rPr>
              <w:fldChar w:fldCharType="begin"/>
            </w:r>
            <w:r>
              <w:rPr>
                <w:noProof/>
                <w:webHidden/>
              </w:rPr>
              <w:instrText xml:space="preserve"> PAGEREF _Toc124948522 \h </w:instrText>
            </w:r>
            <w:r>
              <w:rPr>
                <w:noProof/>
                <w:webHidden/>
              </w:rPr>
            </w:r>
            <w:r>
              <w:rPr>
                <w:noProof/>
                <w:webHidden/>
              </w:rPr>
              <w:fldChar w:fldCharType="separate"/>
            </w:r>
            <w:r>
              <w:rPr>
                <w:noProof/>
                <w:webHidden/>
              </w:rPr>
              <w:t>11</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23" w:history="1">
            <w:r w:rsidRPr="003868CD">
              <w:rPr>
                <w:rStyle w:val="Hyperlink"/>
                <w:noProof/>
              </w:rPr>
              <w:t>Contact Us</w:t>
            </w:r>
            <w:r>
              <w:rPr>
                <w:noProof/>
                <w:webHidden/>
              </w:rPr>
              <w:tab/>
            </w:r>
            <w:r>
              <w:rPr>
                <w:noProof/>
                <w:webHidden/>
              </w:rPr>
              <w:fldChar w:fldCharType="begin"/>
            </w:r>
            <w:r>
              <w:rPr>
                <w:noProof/>
                <w:webHidden/>
              </w:rPr>
              <w:instrText xml:space="preserve"> PAGEREF _Toc124948523 \h </w:instrText>
            </w:r>
            <w:r>
              <w:rPr>
                <w:noProof/>
                <w:webHidden/>
              </w:rPr>
            </w:r>
            <w:r>
              <w:rPr>
                <w:noProof/>
                <w:webHidden/>
              </w:rPr>
              <w:fldChar w:fldCharType="separate"/>
            </w:r>
            <w:r>
              <w:rPr>
                <w:noProof/>
                <w:webHidden/>
              </w:rPr>
              <w:t>11</w:t>
            </w:r>
            <w:r>
              <w:rPr>
                <w:noProof/>
                <w:webHidden/>
              </w:rPr>
              <w:fldChar w:fldCharType="end"/>
            </w:r>
          </w:hyperlink>
        </w:p>
        <w:p w:rsidR="00EE6C53" w:rsidRDefault="00EE6C53">
          <w:pPr>
            <w:pStyle w:val="TOC1"/>
            <w:tabs>
              <w:tab w:val="right" w:leader="dot" w:pos="9016"/>
            </w:tabs>
            <w:rPr>
              <w:rFonts w:eastAsiaTheme="minorEastAsia"/>
              <w:noProof/>
              <w:lang w:eastAsia="en-GB"/>
            </w:rPr>
          </w:pPr>
          <w:hyperlink w:anchor="_Toc124948524" w:history="1">
            <w:r w:rsidRPr="003868CD">
              <w:rPr>
                <w:rStyle w:val="Hyperlink"/>
                <w:noProof/>
              </w:rPr>
              <w:t>Feedback</w:t>
            </w:r>
            <w:r>
              <w:rPr>
                <w:noProof/>
                <w:webHidden/>
              </w:rPr>
              <w:tab/>
            </w:r>
            <w:r>
              <w:rPr>
                <w:noProof/>
                <w:webHidden/>
              </w:rPr>
              <w:fldChar w:fldCharType="begin"/>
            </w:r>
            <w:r>
              <w:rPr>
                <w:noProof/>
                <w:webHidden/>
              </w:rPr>
              <w:instrText xml:space="preserve"> PAGEREF _Toc124948524 \h </w:instrText>
            </w:r>
            <w:r>
              <w:rPr>
                <w:noProof/>
                <w:webHidden/>
              </w:rPr>
            </w:r>
            <w:r>
              <w:rPr>
                <w:noProof/>
                <w:webHidden/>
              </w:rPr>
              <w:fldChar w:fldCharType="separate"/>
            </w:r>
            <w:r>
              <w:rPr>
                <w:noProof/>
                <w:webHidden/>
              </w:rPr>
              <w:t>12</w:t>
            </w:r>
            <w:r>
              <w:rPr>
                <w:noProof/>
                <w:webHidden/>
              </w:rPr>
              <w:fldChar w:fldCharType="end"/>
            </w:r>
          </w:hyperlink>
        </w:p>
        <w:p w:rsidR="00755912" w:rsidRDefault="00FA123B">
          <w:r>
            <w:fldChar w:fldCharType="end"/>
          </w:r>
        </w:p>
      </w:sdtContent>
    </w:sdt>
    <w:p w:rsidR="00755912" w:rsidRDefault="00755912"/>
    <w:p w:rsidR="007B0733" w:rsidRDefault="007B0733"/>
    <w:p w:rsidR="00570F19" w:rsidRDefault="00570F19"/>
    <w:p w:rsidR="00093F4A" w:rsidRDefault="00427760">
      <w:r>
        <w:br w:type="page"/>
      </w:r>
    </w:p>
    <w:p w:rsidR="00093F4A" w:rsidRDefault="00093F4A" w:rsidP="00093F4A">
      <w:pPr>
        <w:pStyle w:val="Heading1"/>
      </w:pPr>
      <w:bookmarkStart w:id="0" w:name="_Toc124948501"/>
      <w:r>
        <w:lastRenderedPageBreak/>
        <w:t>Guidance</w:t>
      </w:r>
      <w:bookmarkEnd w:id="0"/>
      <w:r>
        <w:t xml:space="preserve"> </w:t>
      </w:r>
    </w:p>
    <w:p w:rsidR="00093F4A" w:rsidRPr="00093F4A" w:rsidRDefault="00093F4A" w:rsidP="00093F4A"/>
    <w:p w:rsidR="00427760" w:rsidRPr="00094CB2" w:rsidRDefault="00093F4A">
      <w:pPr>
        <w:rPr>
          <w:rFonts w:ascii="Cambria" w:hAnsi="Cambria"/>
          <w:sz w:val="24"/>
          <w:szCs w:val="24"/>
        </w:rPr>
      </w:pPr>
      <w:r w:rsidRPr="00094CB2">
        <w:rPr>
          <w:rFonts w:ascii="Cambria" w:hAnsi="Cambria"/>
          <w:sz w:val="24"/>
          <w:szCs w:val="24"/>
        </w:rPr>
        <w:t>Please note before reading further, we have tried our best to cover all placement types and make this document as generic/relevant to all Year Groups and Specialties as possible.</w:t>
      </w:r>
    </w:p>
    <w:p w:rsidR="00093F4A" w:rsidRPr="00094CB2" w:rsidRDefault="00093F4A">
      <w:pPr>
        <w:rPr>
          <w:rFonts w:ascii="Cambria" w:hAnsi="Cambria"/>
          <w:sz w:val="24"/>
          <w:szCs w:val="24"/>
        </w:rPr>
      </w:pPr>
      <w:r w:rsidRPr="00094CB2">
        <w:rPr>
          <w:rFonts w:ascii="Cambria" w:hAnsi="Cambria"/>
          <w:sz w:val="24"/>
          <w:szCs w:val="24"/>
        </w:rPr>
        <w:t>However, we have a large number of students coming to us from various universities and degree programmes, so there may be parts of this document that don’t apply to your placement specifically.</w:t>
      </w:r>
    </w:p>
    <w:p w:rsidR="00101C12" w:rsidRPr="00094CB2" w:rsidRDefault="00101C12">
      <w:pPr>
        <w:rPr>
          <w:rFonts w:ascii="Cambria" w:hAnsi="Cambria"/>
          <w:b/>
          <w:sz w:val="24"/>
          <w:szCs w:val="24"/>
        </w:rPr>
      </w:pPr>
      <w:r w:rsidRPr="00094CB2">
        <w:rPr>
          <w:rFonts w:ascii="Cambria" w:hAnsi="Cambria"/>
          <w:b/>
          <w:sz w:val="24"/>
          <w:szCs w:val="24"/>
        </w:rPr>
        <w:t>If there is conflicting information on this document to the details sent by the Undergraduate/ScotGEM Coordinators, please follow the information sent to you directly in the first instance.</w:t>
      </w:r>
    </w:p>
    <w:p w:rsidR="00093F4A" w:rsidRPr="00094CB2" w:rsidRDefault="00093F4A">
      <w:pPr>
        <w:rPr>
          <w:rFonts w:ascii="Cambria" w:hAnsi="Cambria"/>
          <w:sz w:val="24"/>
          <w:szCs w:val="24"/>
        </w:rPr>
      </w:pPr>
      <w:r w:rsidRPr="00094CB2">
        <w:rPr>
          <w:rFonts w:ascii="Cambria" w:hAnsi="Cambria"/>
          <w:sz w:val="24"/>
          <w:szCs w:val="24"/>
        </w:rPr>
        <w:t>In particular, if you are on the ScotGEM degree programme, some parts will not apply to you, such as the induction arrangements, reporting procedure and in some cases, the accommodation details. Also, if your placement is based at Queen Margaret, Stratheden etc, you may also feel that there are parts of this document that are irrelevant to you.</w:t>
      </w:r>
    </w:p>
    <w:p w:rsidR="00093F4A" w:rsidRDefault="00093F4A">
      <w:pPr>
        <w:rPr>
          <w:rFonts w:asciiTheme="majorHAnsi" w:eastAsiaTheme="majorEastAsia" w:hAnsiTheme="majorHAnsi" w:cstheme="majorBidi"/>
          <w:b/>
          <w:bCs/>
          <w:color w:val="365F91" w:themeColor="accent1" w:themeShade="BF"/>
          <w:sz w:val="28"/>
          <w:szCs w:val="28"/>
        </w:rPr>
      </w:pPr>
      <w:r w:rsidRPr="00093F4A">
        <w:rPr>
          <w:rFonts w:asciiTheme="majorHAnsi" w:eastAsiaTheme="majorEastAsia" w:hAnsiTheme="majorHAnsi" w:cstheme="majorBidi"/>
          <w:b/>
          <w:bCs/>
          <w:color w:val="365F91" w:themeColor="accent1" w:themeShade="BF"/>
          <w:sz w:val="28"/>
          <w:szCs w:val="28"/>
        </w:rPr>
        <w:br w:type="page"/>
      </w:r>
    </w:p>
    <w:p w:rsidR="00570F19" w:rsidRDefault="00570F19" w:rsidP="00755912">
      <w:pPr>
        <w:pStyle w:val="Heading1"/>
      </w:pPr>
      <w:bookmarkStart w:id="1" w:name="_Toc124948502"/>
      <w:r>
        <w:lastRenderedPageBreak/>
        <w:t>First Day and Induction</w:t>
      </w:r>
      <w:bookmarkEnd w:id="1"/>
      <w:r>
        <w:t xml:space="preserve"> </w:t>
      </w:r>
    </w:p>
    <w:p w:rsidR="00093F4A" w:rsidRPr="007659D7" w:rsidRDefault="00093F4A" w:rsidP="007659D7"/>
    <w:p w:rsidR="00BD33BE" w:rsidRPr="00094CB2" w:rsidRDefault="00BD33BE">
      <w:pPr>
        <w:rPr>
          <w:rFonts w:ascii="Cambria" w:hAnsi="Cambria"/>
          <w:sz w:val="24"/>
          <w:szCs w:val="24"/>
        </w:rPr>
      </w:pPr>
      <w:r w:rsidRPr="00094CB2">
        <w:rPr>
          <w:rFonts w:ascii="Cambria" w:hAnsi="Cambria"/>
          <w:sz w:val="24"/>
          <w:szCs w:val="24"/>
        </w:rPr>
        <w:t>On arrival, you will be greeted by a Medical Education Service member of staff who will summarise the basics of your placement</w:t>
      </w:r>
      <w:r w:rsidR="007659D7" w:rsidRPr="00094CB2">
        <w:rPr>
          <w:rFonts w:ascii="Cambria" w:hAnsi="Cambria"/>
          <w:sz w:val="24"/>
          <w:szCs w:val="24"/>
        </w:rPr>
        <w:t xml:space="preserve"> during a short induction</w:t>
      </w:r>
      <w:r w:rsidRPr="00094CB2">
        <w:rPr>
          <w:rFonts w:ascii="Cambria" w:hAnsi="Cambria"/>
          <w:sz w:val="24"/>
          <w:szCs w:val="24"/>
        </w:rPr>
        <w:t xml:space="preserve">. </w:t>
      </w:r>
    </w:p>
    <w:p w:rsidR="00570F19" w:rsidRPr="00094CB2" w:rsidRDefault="00EE6C53">
      <w:pPr>
        <w:rPr>
          <w:rFonts w:ascii="Cambria" w:hAnsi="Cambria"/>
          <w:sz w:val="24"/>
          <w:szCs w:val="24"/>
        </w:rPr>
      </w:pPr>
      <w:r>
        <w:rPr>
          <w:rFonts w:ascii="Cambria" w:hAnsi="Cambria"/>
          <w:sz w:val="24"/>
          <w:szCs w:val="24"/>
        </w:rPr>
        <w:t xml:space="preserve">Please </w:t>
      </w:r>
      <w:r w:rsidR="00BF5C10" w:rsidRPr="00094CB2">
        <w:rPr>
          <w:rFonts w:ascii="Cambria" w:hAnsi="Cambria"/>
          <w:sz w:val="24"/>
          <w:szCs w:val="24"/>
        </w:rPr>
        <w:t xml:space="preserve">let us know if you are unable to attend induction. </w:t>
      </w:r>
    </w:p>
    <w:p w:rsidR="00570F19" w:rsidRPr="00094CB2" w:rsidRDefault="007659D7">
      <w:pPr>
        <w:rPr>
          <w:rFonts w:ascii="Cambria" w:hAnsi="Cambria"/>
          <w:sz w:val="24"/>
          <w:szCs w:val="24"/>
        </w:rPr>
      </w:pPr>
      <w:r w:rsidRPr="00094CB2">
        <w:rPr>
          <w:rFonts w:ascii="Cambria" w:hAnsi="Cambria"/>
          <w:sz w:val="24"/>
          <w:szCs w:val="24"/>
        </w:rPr>
        <w:t>For placements based at The Victoria Hospital</w:t>
      </w:r>
      <w:r w:rsidR="00BF5C10" w:rsidRPr="00094CB2">
        <w:rPr>
          <w:rFonts w:ascii="Cambria" w:hAnsi="Cambria"/>
          <w:sz w:val="24"/>
          <w:szCs w:val="24"/>
        </w:rPr>
        <w:t xml:space="preserve"> (VHK)</w:t>
      </w:r>
      <w:r w:rsidRPr="00094CB2">
        <w:rPr>
          <w:rFonts w:ascii="Cambria" w:hAnsi="Cambria"/>
          <w:sz w:val="24"/>
          <w:szCs w:val="24"/>
        </w:rPr>
        <w:t xml:space="preserve">, </w:t>
      </w:r>
      <w:r w:rsidR="00BF5C10" w:rsidRPr="00094CB2">
        <w:rPr>
          <w:rFonts w:ascii="Cambria" w:hAnsi="Cambria"/>
          <w:sz w:val="24"/>
          <w:szCs w:val="24"/>
        </w:rPr>
        <w:t>i</w:t>
      </w:r>
      <w:r w:rsidR="00570F19" w:rsidRPr="00094CB2">
        <w:rPr>
          <w:rFonts w:ascii="Cambria" w:hAnsi="Cambria"/>
          <w:sz w:val="24"/>
          <w:szCs w:val="24"/>
        </w:rPr>
        <w:t>nductions will tak</w:t>
      </w:r>
      <w:r w:rsidR="00A939C3" w:rsidRPr="00094CB2">
        <w:rPr>
          <w:rFonts w:ascii="Cambria" w:hAnsi="Cambria"/>
          <w:sz w:val="24"/>
          <w:szCs w:val="24"/>
        </w:rPr>
        <w:t>e place in the Education Centre</w:t>
      </w:r>
      <w:r w:rsidR="00570F19" w:rsidRPr="00094CB2">
        <w:rPr>
          <w:rFonts w:ascii="Cambria" w:hAnsi="Cambria"/>
          <w:sz w:val="24"/>
          <w:szCs w:val="24"/>
        </w:rPr>
        <w:t xml:space="preserve"> located on Level 2 of Phase 2</w:t>
      </w:r>
      <w:r w:rsidR="00A939C3" w:rsidRPr="00094CB2">
        <w:rPr>
          <w:rFonts w:ascii="Cambria" w:hAnsi="Cambria"/>
          <w:sz w:val="24"/>
          <w:szCs w:val="24"/>
        </w:rPr>
        <w:t xml:space="preserve"> unless otherwise advised in your welcome email</w:t>
      </w:r>
      <w:r w:rsidR="00570F19" w:rsidRPr="00094CB2">
        <w:rPr>
          <w:rFonts w:ascii="Cambria" w:hAnsi="Cambria"/>
          <w:sz w:val="24"/>
          <w:szCs w:val="24"/>
        </w:rPr>
        <w:t xml:space="preserve">. </w:t>
      </w:r>
      <w:r w:rsidRPr="00094CB2">
        <w:rPr>
          <w:rFonts w:ascii="Cambria" w:hAnsi="Cambria"/>
          <w:sz w:val="24"/>
          <w:szCs w:val="24"/>
        </w:rPr>
        <w:t xml:space="preserve">For placements based elsewhere, you will find your first day instructions in the Welcome Email. </w:t>
      </w:r>
    </w:p>
    <w:p w:rsidR="00570F19" w:rsidRPr="00094CB2" w:rsidRDefault="00570F19">
      <w:pPr>
        <w:rPr>
          <w:rFonts w:ascii="Cambria" w:hAnsi="Cambria"/>
          <w:sz w:val="24"/>
          <w:szCs w:val="24"/>
        </w:rPr>
      </w:pPr>
      <w:r w:rsidRPr="00094CB2">
        <w:rPr>
          <w:rFonts w:ascii="Cambria" w:hAnsi="Cambria"/>
          <w:sz w:val="24"/>
          <w:szCs w:val="24"/>
        </w:rPr>
        <w:t>At inductions there will be some paperwork to complete, and you will collect your Medical Student ID badge and accommodation keys</w:t>
      </w:r>
      <w:r w:rsidR="00A939C3" w:rsidRPr="00094CB2">
        <w:rPr>
          <w:rFonts w:ascii="Cambria" w:hAnsi="Cambria"/>
          <w:sz w:val="24"/>
          <w:szCs w:val="24"/>
        </w:rPr>
        <w:t xml:space="preserve"> if applicable</w:t>
      </w:r>
      <w:r w:rsidRPr="00094CB2">
        <w:rPr>
          <w:rFonts w:ascii="Cambria" w:hAnsi="Cambria"/>
          <w:sz w:val="24"/>
          <w:szCs w:val="24"/>
        </w:rPr>
        <w:t xml:space="preserve">. </w:t>
      </w:r>
    </w:p>
    <w:p w:rsidR="00570F19" w:rsidRPr="00094CB2" w:rsidRDefault="00BF5C10">
      <w:pPr>
        <w:rPr>
          <w:rFonts w:ascii="Cambria" w:hAnsi="Cambria"/>
          <w:sz w:val="24"/>
          <w:szCs w:val="24"/>
        </w:rPr>
      </w:pPr>
      <w:r w:rsidRPr="00094CB2">
        <w:rPr>
          <w:rFonts w:ascii="Cambria" w:hAnsi="Cambria"/>
          <w:sz w:val="24"/>
          <w:szCs w:val="24"/>
        </w:rPr>
        <w:t xml:space="preserve">Information on what you will do following induction will be in your welcome email, be given to you at induction or sent to you by your module lead prior to arrival. </w:t>
      </w:r>
    </w:p>
    <w:p w:rsidR="00A939C3" w:rsidRDefault="00A939C3"/>
    <w:p w:rsidR="00A939C3" w:rsidRDefault="00A939C3"/>
    <w:p w:rsidR="00083253" w:rsidRDefault="00083253">
      <w:pPr>
        <w:rPr>
          <w:rFonts w:asciiTheme="majorHAnsi" w:eastAsiaTheme="majorEastAsia" w:hAnsiTheme="majorHAnsi" w:cstheme="majorBidi"/>
          <w:b/>
          <w:bCs/>
          <w:color w:val="365F91" w:themeColor="accent1" w:themeShade="BF"/>
          <w:sz w:val="28"/>
          <w:szCs w:val="28"/>
        </w:rPr>
      </w:pPr>
      <w:r>
        <w:br w:type="page"/>
      </w:r>
    </w:p>
    <w:p w:rsidR="00570F19" w:rsidRDefault="00570F19" w:rsidP="00755912">
      <w:pPr>
        <w:pStyle w:val="Heading1"/>
      </w:pPr>
      <w:bookmarkStart w:id="2" w:name="_Toc124948503"/>
      <w:r>
        <w:lastRenderedPageBreak/>
        <w:t>Accommodation</w:t>
      </w:r>
      <w:bookmarkEnd w:id="2"/>
      <w:r>
        <w:t xml:space="preserve"> </w:t>
      </w:r>
    </w:p>
    <w:p w:rsidR="00A939C3" w:rsidRDefault="00A939C3">
      <w:pPr>
        <w:rPr>
          <w:sz w:val="12"/>
        </w:rPr>
      </w:pPr>
    </w:p>
    <w:p w:rsidR="00D633DD" w:rsidRPr="00D633DD" w:rsidRDefault="00D633DD">
      <w:pPr>
        <w:rPr>
          <w:rFonts w:eastAsiaTheme="majorEastAsia" w:cstheme="majorBidi"/>
          <w:b/>
          <w:bCs/>
          <w:color w:val="365F91" w:themeColor="accent1" w:themeShade="BF"/>
          <w:sz w:val="26"/>
          <w:szCs w:val="26"/>
        </w:rPr>
      </w:pPr>
      <w:r w:rsidRPr="00D633DD">
        <w:rPr>
          <w:rFonts w:eastAsiaTheme="majorEastAsia" w:cstheme="majorBidi"/>
          <w:b/>
          <w:bCs/>
          <w:color w:val="365F91" w:themeColor="accent1" w:themeShade="BF"/>
          <w:sz w:val="26"/>
          <w:szCs w:val="26"/>
        </w:rPr>
        <w:t>Victoria Hospital Accommodation</w:t>
      </w:r>
    </w:p>
    <w:p w:rsidR="007B0733" w:rsidRDefault="00B83FC7">
      <w:pPr>
        <w:rPr>
          <w:rFonts w:ascii="Cambria" w:hAnsi="Cambria"/>
          <w:sz w:val="24"/>
          <w:szCs w:val="24"/>
        </w:rPr>
      </w:pPr>
      <w:r w:rsidRPr="00094CB2">
        <w:rPr>
          <w:rFonts w:ascii="Cambria" w:hAnsi="Cambria"/>
          <w:sz w:val="24"/>
          <w:szCs w:val="24"/>
        </w:rPr>
        <w:t>A room has already been allocated to you. If you do not need acc</w:t>
      </w:r>
      <w:r w:rsidR="007659D7" w:rsidRPr="00094CB2">
        <w:rPr>
          <w:rFonts w:ascii="Cambria" w:hAnsi="Cambria"/>
          <w:sz w:val="24"/>
          <w:szCs w:val="24"/>
        </w:rPr>
        <w:t xml:space="preserve">ommodation, please let us know as </w:t>
      </w:r>
      <w:r w:rsidRPr="00094CB2">
        <w:rPr>
          <w:rFonts w:ascii="Cambria" w:hAnsi="Cambria"/>
          <w:sz w:val="24"/>
          <w:szCs w:val="24"/>
        </w:rPr>
        <w:t>rooms are in high demand</w:t>
      </w:r>
      <w:r w:rsidR="007659D7" w:rsidRPr="00094CB2">
        <w:rPr>
          <w:rFonts w:ascii="Cambria" w:hAnsi="Cambria"/>
          <w:sz w:val="24"/>
          <w:szCs w:val="24"/>
        </w:rPr>
        <w:t xml:space="preserve">. For those based </w:t>
      </w:r>
      <w:r w:rsidR="00183D6A" w:rsidRPr="00094CB2">
        <w:rPr>
          <w:rFonts w:ascii="Cambria" w:hAnsi="Cambria"/>
          <w:sz w:val="24"/>
          <w:szCs w:val="24"/>
        </w:rPr>
        <w:t>at VHK w</w:t>
      </w:r>
      <w:r w:rsidRPr="00094CB2">
        <w:rPr>
          <w:rFonts w:ascii="Cambria" w:hAnsi="Cambria"/>
          <w:sz w:val="24"/>
          <w:szCs w:val="24"/>
        </w:rPr>
        <w:t>e have three sites for accommodation</w:t>
      </w:r>
      <w:r w:rsidR="00083253" w:rsidRPr="00094CB2">
        <w:rPr>
          <w:rFonts w:ascii="Cambria" w:hAnsi="Cambria"/>
          <w:sz w:val="24"/>
          <w:szCs w:val="24"/>
        </w:rPr>
        <w:t xml:space="preserve"> - </w:t>
      </w:r>
      <w:r w:rsidRPr="00094CB2">
        <w:rPr>
          <w:rFonts w:ascii="Cambria" w:hAnsi="Cambria"/>
          <w:sz w:val="24"/>
          <w:szCs w:val="24"/>
        </w:rPr>
        <w:t xml:space="preserve">19 Rooms at </w:t>
      </w:r>
      <w:r w:rsidRPr="00094CB2">
        <w:rPr>
          <w:rFonts w:ascii="Cambria" w:hAnsi="Cambria"/>
          <w:b/>
          <w:sz w:val="24"/>
          <w:szCs w:val="24"/>
        </w:rPr>
        <w:t>Rowan House</w:t>
      </w:r>
      <w:r w:rsidRPr="00094CB2">
        <w:rPr>
          <w:rFonts w:ascii="Cambria" w:hAnsi="Cambria"/>
          <w:sz w:val="24"/>
          <w:szCs w:val="24"/>
        </w:rPr>
        <w:t xml:space="preserve">, 20 rooms at </w:t>
      </w:r>
      <w:r w:rsidRPr="00094CB2">
        <w:rPr>
          <w:rFonts w:ascii="Cambria" w:hAnsi="Cambria"/>
          <w:b/>
          <w:sz w:val="24"/>
          <w:szCs w:val="24"/>
        </w:rPr>
        <w:t>Matthew Street</w:t>
      </w:r>
      <w:r w:rsidRPr="00094CB2">
        <w:rPr>
          <w:rFonts w:ascii="Cambria" w:hAnsi="Cambria"/>
          <w:sz w:val="24"/>
          <w:szCs w:val="24"/>
        </w:rPr>
        <w:t xml:space="preserve"> and 40 rooms at the </w:t>
      </w:r>
      <w:r w:rsidRPr="00094CB2">
        <w:rPr>
          <w:rFonts w:ascii="Cambria" w:hAnsi="Cambria"/>
          <w:b/>
          <w:sz w:val="24"/>
          <w:szCs w:val="24"/>
        </w:rPr>
        <w:t>College of Nursing Campus</w:t>
      </w:r>
      <w:r w:rsidRPr="00094CB2">
        <w:rPr>
          <w:rFonts w:ascii="Cambria" w:hAnsi="Cambria"/>
          <w:sz w:val="24"/>
          <w:szCs w:val="24"/>
        </w:rPr>
        <w:t>. Please note if you are placed at the College of Nursing Campus, the gates are closed in the late evening and weekends for security reasons. This information is on the notice boards on the ground floors of every block together with the key code for entry.</w:t>
      </w:r>
      <w:r w:rsidR="00183D6A" w:rsidRPr="00094CB2">
        <w:rPr>
          <w:rFonts w:ascii="Cambria" w:hAnsi="Cambria"/>
          <w:sz w:val="24"/>
          <w:szCs w:val="24"/>
        </w:rPr>
        <w:t xml:space="preserve"> </w:t>
      </w:r>
      <w:r w:rsidR="00A939C3" w:rsidRPr="00094CB2">
        <w:rPr>
          <w:rFonts w:ascii="Cambria" w:hAnsi="Cambria"/>
          <w:sz w:val="24"/>
          <w:szCs w:val="24"/>
        </w:rPr>
        <w:t>You will also find this information on your key envelope.</w:t>
      </w:r>
    </w:p>
    <w:p w:rsidR="007B45F5" w:rsidRPr="00094CB2" w:rsidRDefault="007B45F5">
      <w:pPr>
        <w:rPr>
          <w:rFonts w:ascii="Cambria" w:hAnsi="Cambria"/>
          <w:sz w:val="24"/>
          <w:szCs w:val="24"/>
        </w:rPr>
      </w:pPr>
      <w:r>
        <w:rPr>
          <w:rFonts w:ascii="Cambria" w:hAnsi="Cambria"/>
          <w:sz w:val="24"/>
          <w:szCs w:val="24"/>
        </w:rPr>
        <w:t xml:space="preserve">Please note that your accommodation may not be accessible until 1pm even if you have received your key that morning at induction. If you do need to go to the accommodation to drop off your luggage, </w:t>
      </w:r>
      <w:r w:rsidR="00EE6C53">
        <w:rPr>
          <w:rFonts w:ascii="Cambria" w:hAnsi="Cambria"/>
          <w:sz w:val="24"/>
          <w:szCs w:val="24"/>
        </w:rPr>
        <w:t>you are</w:t>
      </w:r>
      <w:r>
        <w:rPr>
          <w:rFonts w:ascii="Cambria" w:hAnsi="Cambria"/>
          <w:sz w:val="24"/>
          <w:szCs w:val="24"/>
        </w:rPr>
        <w:t xml:space="preserve"> welcome to do so but please be prepared that our domestic colleagues may still be working on getting the rooms ready if you go before 1pm.</w:t>
      </w:r>
    </w:p>
    <w:p w:rsidR="00137087" w:rsidRPr="00094CB2" w:rsidRDefault="00137087">
      <w:pPr>
        <w:rPr>
          <w:rFonts w:ascii="Cambria" w:hAnsi="Cambria"/>
          <w:sz w:val="24"/>
          <w:szCs w:val="24"/>
        </w:rPr>
      </w:pPr>
      <w:r w:rsidRPr="00094CB2">
        <w:rPr>
          <w:rFonts w:ascii="Cambria" w:hAnsi="Cambria"/>
          <w:sz w:val="24"/>
          <w:szCs w:val="24"/>
        </w:rPr>
        <w:t>Please note if you are staying on for a consecutive block, please tell us so we know to advise the Estates team that you will not be moving out on your end date.</w:t>
      </w:r>
    </w:p>
    <w:p w:rsidR="00137087" w:rsidRPr="00094CB2" w:rsidRDefault="00137087">
      <w:pPr>
        <w:rPr>
          <w:rFonts w:ascii="Cambria" w:hAnsi="Cambria"/>
          <w:sz w:val="24"/>
          <w:szCs w:val="24"/>
        </w:rPr>
      </w:pPr>
      <w:r w:rsidRPr="00094CB2">
        <w:rPr>
          <w:rFonts w:ascii="Cambria" w:hAnsi="Cambria"/>
          <w:sz w:val="24"/>
          <w:szCs w:val="24"/>
        </w:rPr>
        <w:t>We unfortunately cannot accommodate requests to share rooms with friends etc. as our accommodation is already very limited in relation to our student numbers.</w:t>
      </w:r>
    </w:p>
    <w:p w:rsidR="00137087" w:rsidRPr="00094CB2" w:rsidRDefault="00137087">
      <w:pPr>
        <w:rPr>
          <w:rFonts w:ascii="Cambria" w:hAnsi="Cambria"/>
          <w:sz w:val="24"/>
          <w:szCs w:val="24"/>
        </w:rPr>
      </w:pPr>
      <w:r w:rsidRPr="00094CB2">
        <w:rPr>
          <w:rFonts w:ascii="Cambria" w:hAnsi="Cambria"/>
          <w:sz w:val="24"/>
          <w:szCs w:val="24"/>
        </w:rPr>
        <w:t>We would also ask that you do no</w:t>
      </w:r>
      <w:r w:rsidR="00EE6C53">
        <w:rPr>
          <w:rFonts w:ascii="Cambria" w:hAnsi="Cambria"/>
          <w:sz w:val="24"/>
          <w:szCs w:val="24"/>
        </w:rPr>
        <w:t>t</w:t>
      </w:r>
      <w:r w:rsidRPr="00094CB2">
        <w:rPr>
          <w:rFonts w:ascii="Cambria" w:hAnsi="Cambria"/>
          <w:sz w:val="24"/>
          <w:szCs w:val="24"/>
        </w:rPr>
        <w:t xml:space="preserve"> swap with colleagues, as we need to know who to contact for key return and for your own safety/welfare, we need to know where you will be staying for the duration of your placement.</w:t>
      </w:r>
    </w:p>
    <w:p w:rsidR="00D633DD" w:rsidRDefault="00D633DD" w:rsidP="00D633DD">
      <w:pPr>
        <w:pStyle w:val="Heading2"/>
      </w:pPr>
      <w:bookmarkStart w:id="3" w:name="_Toc124948504"/>
      <w:r>
        <w:t>Queen Margaret Hospital Accommodation</w:t>
      </w:r>
      <w:bookmarkEnd w:id="3"/>
      <w:r>
        <w:t xml:space="preserve"> </w:t>
      </w:r>
    </w:p>
    <w:p w:rsidR="00D633DD" w:rsidRPr="00094CB2" w:rsidRDefault="00D633DD" w:rsidP="00D633DD">
      <w:pPr>
        <w:rPr>
          <w:rFonts w:ascii="Cambria" w:hAnsi="Cambria"/>
          <w:sz w:val="24"/>
          <w:szCs w:val="24"/>
        </w:rPr>
      </w:pPr>
      <w:r w:rsidRPr="00094CB2">
        <w:rPr>
          <w:rFonts w:ascii="Cambria" w:hAnsi="Cambria"/>
          <w:sz w:val="24"/>
          <w:szCs w:val="24"/>
        </w:rPr>
        <w:t>If you are attending a placement based at QMH your accommodation will be at Queen Margaret. To collect your keys, first you will need to pay a £30 deposit at the cashier's office located in Phase 2, then collect your keys from the Domestic Supervisor's Office on Level 3.</w:t>
      </w:r>
    </w:p>
    <w:p w:rsidR="00D633DD" w:rsidRPr="00094CB2" w:rsidRDefault="00D633DD" w:rsidP="00D633DD">
      <w:pPr>
        <w:rPr>
          <w:rFonts w:ascii="Cambria" w:hAnsi="Cambria"/>
          <w:sz w:val="24"/>
          <w:szCs w:val="24"/>
        </w:rPr>
      </w:pPr>
      <w:r w:rsidRPr="00094CB2">
        <w:rPr>
          <w:rFonts w:ascii="Cambria" w:hAnsi="Cambria"/>
          <w:sz w:val="24"/>
          <w:szCs w:val="24"/>
        </w:rPr>
        <w:t>Please note Regional Residents will be housed at this accommodation.</w:t>
      </w:r>
    </w:p>
    <w:p w:rsidR="00D633DD" w:rsidRDefault="00D633DD" w:rsidP="00D633DD">
      <w:pPr>
        <w:rPr>
          <w:rFonts w:eastAsiaTheme="majorEastAsia" w:cstheme="majorBidi"/>
          <w:b/>
          <w:bCs/>
          <w:color w:val="365F91" w:themeColor="accent1" w:themeShade="BF"/>
          <w:sz w:val="26"/>
          <w:szCs w:val="26"/>
        </w:rPr>
      </w:pPr>
      <w:r w:rsidRPr="00D633DD">
        <w:rPr>
          <w:rFonts w:eastAsiaTheme="majorEastAsia" w:cstheme="majorBidi"/>
          <w:b/>
          <w:bCs/>
          <w:color w:val="365F91" w:themeColor="accent1" w:themeShade="BF"/>
          <w:sz w:val="26"/>
          <w:szCs w:val="26"/>
        </w:rPr>
        <w:t xml:space="preserve">Stratheden Hospital Accommodation </w:t>
      </w:r>
    </w:p>
    <w:p w:rsidR="00D633DD" w:rsidRPr="00094CB2" w:rsidRDefault="00137087" w:rsidP="00D633DD">
      <w:pPr>
        <w:rPr>
          <w:rFonts w:ascii="Cambria" w:hAnsi="Cambria"/>
          <w:sz w:val="24"/>
          <w:szCs w:val="24"/>
        </w:rPr>
      </w:pPr>
      <w:r w:rsidRPr="00094CB2">
        <w:rPr>
          <w:rFonts w:ascii="Cambria" w:hAnsi="Cambria"/>
          <w:sz w:val="24"/>
          <w:szCs w:val="24"/>
        </w:rPr>
        <w:t>If you are on placement in Stratheden for Psychiatry, accommodation requests are sent to our colleagues there who will meet you and advise you of the arrangements when you arrive.</w:t>
      </w:r>
      <w:r w:rsidR="00144ABE">
        <w:rPr>
          <w:rFonts w:ascii="Cambria" w:hAnsi="Cambria"/>
          <w:sz w:val="24"/>
          <w:szCs w:val="24"/>
        </w:rPr>
        <w:t xml:space="preserve"> Y</w:t>
      </w:r>
      <w:r w:rsidR="00144ABE" w:rsidRPr="00094CB2">
        <w:rPr>
          <w:rFonts w:ascii="Cambria" w:hAnsi="Cambria"/>
          <w:sz w:val="24"/>
          <w:szCs w:val="24"/>
        </w:rPr>
        <w:t>ou will need to pay a £30 deposit</w:t>
      </w:r>
      <w:r w:rsidR="00144ABE">
        <w:rPr>
          <w:rFonts w:ascii="Cambria" w:hAnsi="Cambria"/>
          <w:sz w:val="24"/>
          <w:szCs w:val="24"/>
        </w:rPr>
        <w:t xml:space="preserve">. </w:t>
      </w:r>
    </w:p>
    <w:p w:rsidR="00B83FC7" w:rsidRDefault="00B83FC7" w:rsidP="00755912">
      <w:pPr>
        <w:pStyle w:val="Heading2"/>
      </w:pPr>
      <w:bookmarkStart w:id="4" w:name="_Toc124948505"/>
      <w:r>
        <w:lastRenderedPageBreak/>
        <w:t>Fire Safety</w:t>
      </w:r>
      <w:bookmarkEnd w:id="4"/>
      <w:r>
        <w:t xml:space="preserve"> </w:t>
      </w:r>
    </w:p>
    <w:p w:rsidR="00B83FC7" w:rsidRPr="00094CB2" w:rsidRDefault="00083253">
      <w:pPr>
        <w:rPr>
          <w:rFonts w:ascii="Cambria" w:hAnsi="Cambria"/>
          <w:sz w:val="24"/>
          <w:szCs w:val="24"/>
        </w:rPr>
      </w:pPr>
      <w:r w:rsidRPr="00094CB2">
        <w:rPr>
          <w:rFonts w:ascii="Cambria" w:hAnsi="Cambria"/>
          <w:sz w:val="24"/>
          <w:szCs w:val="24"/>
        </w:rPr>
        <w:t>There is strictly no s</w:t>
      </w:r>
      <w:r w:rsidR="00BF5C10" w:rsidRPr="00094CB2">
        <w:rPr>
          <w:rFonts w:ascii="Cambria" w:hAnsi="Cambria"/>
          <w:sz w:val="24"/>
          <w:szCs w:val="24"/>
        </w:rPr>
        <w:t xml:space="preserve">moking or vaping allowed in the </w:t>
      </w:r>
      <w:r w:rsidRPr="00094CB2">
        <w:rPr>
          <w:rFonts w:ascii="Cambria" w:hAnsi="Cambria"/>
          <w:sz w:val="24"/>
          <w:szCs w:val="24"/>
        </w:rPr>
        <w:t xml:space="preserve">accommodations. The breaking of this rule, or interfering with any smoke/fire detection equipment may result in being asked to leave your accommodation. </w:t>
      </w:r>
    </w:p>
    <w:p w:rsidR="00B83FC7" w:rsidRDefault="00B83FC7" w:rsidP="00755912">
      <w:pPr>
        <w:pStyle w:val="Heading2"/>
      </w:pPr>
      <w:bookmarkStart w:id="5" w:name="_Toc124948506"/>
      <w:r>
        <w:t>Security</w:t>
      </w:r>
      <w:bookmarkEnd w:id="5"/>
      <w:r>
        <w:t xml:space="preserve"> </w:t>
      </w:r>
    </w:p>
    <w:p w:rsidR="00B83FC7" w:rsidRPr="00094CB2" w:rsidRDefault="00B83FC7">
      <w:pPr>
        <w:rPr>
          <w:rFonts w:ascii="Cambria" w:hAnsi="Cambria"/>
          <w:sz w:val="24"/>
          <w:szCs w:val="24"/>
        </w:rPr>
      </w:pPr>
      <w:r w:rsidRPr="00094CB2">
        <w:rPr>
          <w:rFonts w:ascii="Cambria" w:hAnsi="Cambria"/>
          <w:sz w:val="24"/>
          <w:szCs w:val="24"/>
        </w:rPr>
        <w:t>You can request for a member of the Security team to walk you back to your accommodation block if you are on a late shift by calling 8888 from an internal phone.</w:t>
      </w:r>
    </w:p>
    <w:p w:rsidR="00B83FC7" w:rsidRDefault="00B83FC7" w:rsidP="00755912">
      <w:pPr>
        <w:pStyle w:val="Heading2"/>
      </w:pPr>
      <w:bookmarkStart w:id="6" w:name="_Toc124948507"/>
      <w:r>
        <w:t>Parking</w:t>
      </w:r>
      <w:bookmarkEnd w:id="6"/>
      <w:r>
        <w:t xml:space="preserve"> </w:t>
      </w:r>
    </w:p>
    <w:p w:rsidR="00B83FC7" w:rsidRPr="00094CB2" w:rsidRDefault="00B83FC7">
      <w:pPr>
        <w:rPr>
          <w:rFonts w:ascii="Cambria" w:hAnsi="Cambria"/>
          <w:sz w:val="24"/>
          <w:szCs w:val="24"/>
        </w:rPr>
      </w:pPr>
      <w:r w:rsidRPr="00094CB2">
        <w:rPr>
          <w:rFonts w:ascii="Cambria" w:hAnsi="Cambria"/>
          <w:sz w:val="24"/>
          <w:szCs w:val="24"/>
        </w:rPr>
        <w:t>There is free parking at our sites of accommodation. There is also free parking at the hospital. Our advice is to park at Whytemans Brae overspill car park. This is located at the very top of Whytemans Brae, opposite the ambulance depot and is about a 7 minute walk to the hospital.</w:t>
      </w:r>
    </w:p>
    <w:p w:rsidR="00B83FC7" w:rsidRDefault="00B83FC7" w:rsidP="00755912">
      <w:pPr>
        <w:pStyle w:val="Heading2"/>
      </w:pPr>
      <w:bookmarkStart w:id="7" w:name="_Toc124948508"/>
      <w:r>
        <w:t>Wi-Fi</w:t>
      </w:r>
      <w:bookmarkEnd w:id="7"/>
      <w:r>
        <w:t xml:space="preserve"> </w:t>
      </w:r>
    </w:p>
    <w:p w:rsidR="00183D6A" w:rsidRPr="00094CB2" w:rsidRDefault="00B83FC7">
      <w:pPr>
        <w:rPr>
          <w:rFonts w:ascii="Cambria" w:hAnsi="Cambria"/>
          <w:sz w:val="24"/>
          <w:szCs w:val="24"/>
        </w:rPr>
      </w:pPr>
      <w:r w:rsidRPr="00094CB2">
        <w:rPr>
          <w:rFonts w:ascii="Cambria" w:hAnsi="Cambria"/>
          <w:sz w:val="24"/>
          <w:szCs w:val="24"/>
        </w:rPr>
        <w:t xml:space="preserve">Wi-Fi is available in your accommodation. There is ‘patient Wi-Fi’ available to access throughout the rest of the hospital. Both Eduroam and UoD Wi-Fi connections are available in the Education Centre and library. Eduroam users: omit the sms part of your e-mail address when entering as user name. You can access your University email from the library PCs as well as the NHS Fife intranet where you will also find information about teaching and clinical services. </w:t>
      </w:r>
    </w:p>
    <w:p w:rsidR="00083253" w:rsidRDefault="00083253">
      <w:pPr>
        <w:rPr>
          <w:rFonts w:asciiTheme="majorHAnsi" w:eastAsiaTheme="majorEastAsia" w:hAnsiTheme="majorHAnsi" w:cstheme="majorBidi"/>
          <w:b/>
          <w:bCs/>
          <w:color w:val="365F91" w:themeColor="accent1" w:themeShade="BF"/>
          <w:sz w:val="28"/>
          <w:szCs w:val="28"/>
        </w:rPr>
      </w:pPr>
      <w:r>
        <w:br w:type="page"/>
      </w:r>
    </w:p>
    <w:p w:rsidR="00B83FC7" w:rsidRDefault="00F762B5" w:rsidP="00755912">
      <w:pPr>
        <w:pStyle w:val="Heading1"/>
      </w:pPr>
      <w:bookmarkStart w:id="8" w:name="_Toc124948509"/>
      <w:r>
        <w:lastRenderedPageBreak/>
        <w:t>Placement Information</w:t>
      </w:r>
      <w:bookmarkEnd w:id="8"/>
      <w:r>
        <w:t xml:space="preserve"> </w:t>
      </w:r>
    </w:p>
    <w:p w:rsidR="00397C48" w:rsidRPr="00397C48" w:rsidRDefault="00397C48" w:rsidP="00397C48"/>
    <w:p w:rsidR="00F762B5" w:rsidRDefault="00F762B5" w:rsidP="00755912">
      <w:pPr>
        <w:pStyle w:val="Heading2"/>
      </w:pPr>
      <w:bookmarkStart w:id="9" w:name="_Toc124948510"/>
      <w:r>
        <w:t xml:space="preserve">Timetables </w:t>
      </w:r>
      <w:r w:rsidR="008F52B8">
        <w:t>and Absence</w:t>
      </w:r>
      <w:bookmarkEnd w:id="9"/>
      <w:r w:rsidR="008F52B8">
        <w:t xml:space="preserve"> </w:t>
      </w:r>
    </w:p>
    <w:p w:rsidR="00F762B5" w:rsidRPr="00094CB2" w:rsidRDefault="00F762B5">
      <w:pPr>
        <w:rPr>
          <w:rFonts w:ascii="Cambria" w:hAnsi="Cambria"/>
          <w:sz w:val="24"/>
          <w:szCs w:val="24"/>
        </w:rPr>
      </w:pPr>
      <w:r w:rsidRPr="00094CB2">
        <w:rPr>
          <w:rFonts w:ascii="Cambria" w:hAnsi="Cambria"/>
          <w:sz w:val="24"/>
          <w:szCs w:val="24"/>
        </w:rPr>
        <w:t>Please ensure you follow your timetable or instructions from your Local Module Lead.</w:t>
      </w:r>
      <w:r w:rsidR="008F52B8" w:rsidRPr="00094CB2">
        <w:rPr>
          <w:rFonts w:ascii="Cambria" w:hAnsi="Cambria"/>
          <w:sz w:val="24"/>
          <w:szCs w:val="24"/>
        </w:rPr>
        <w:t xml:space="preserve"> </w:t>
      </w:r>
      <w:r w:rsidRPr="00094CB2">
        <w:rPr>
          <w:rFonts w:ascii="Cambria" w:hAnsi="Cambria"/>
          <w:sz w:val="24"/>
          <w:szCs w:val="24"/>
        </w:rPr>
        <w:t>If you are going to be absent for any reason, you must contact your u</w:t>
      </w:r>
      <w:r w:rsidR="00183D6A" w:rsidRPr="00094CB2">
        <w:rPr>
          <w:rFonts w:ascii="Cambria" w:hAnsi="Cambria"/>
          <w:sz w:val="24"/>
          <w:szCs w:val="24"/>
        </w:rPr>
        <w:t xml:space="preserve">niversity, your module lead and </w:t>
      </w:r>
      <w:r w:rsidRPr="00094CB2">
        <w:rPr>
          <w:rFonts w:ascii="Cambria" w:hAnsi="Cambria"/>
          <w:sz w:val="24"/>
          <w:szCs w:val="24"/>
        </w:rPr>
        <w:t xml:space="preserve">Medical Education. </w:t>
      </w:r>
    </w:p>
    <w:p w:rsidR="008F52B8" w:rsidRDefault="008F52B8" w:rsidP="00755912">
      <w:pPr>
        <w:pStyle w:val="Heading2"/>
      </w:pPr>
      <w:bookmarkStart w:id="10" w:name="_Toc124948511"/>
      <w:r>
        <w:t>Assessments</w:t>
      </w:r>
      <w:bookmarkEnd w:id="10"/>
      <w:r>
        <w:t xml:space="preserve"> </w:t>
      </w:r>
    </w:p>
    <w:p w:rsidR="008F52B8" w:rsidRPr="00094CB2" w:rsidRDefault="008F52B8">
      <w:pPr>
        <w:rPr>
          <w:rFonts w:ascii="Cambria" w:hAnsi="Cambria"/>
          <w:sz w:val="24"/>
          <w:szCs w:val="24"/>
        </w:rPr>
      </w:pPr>
      <w:r w:rsidRPr="00094CB2">
        <w:rPr>
          <w:rFonts w:ascii="Cambria" w:hAnsi="Cambria"/>
          <w:sz w:val="24"/>
          <w:szCs w:val="24"/>
        </w:rPr>
        <w:t xml:space="preserve">Please remember it is </w:t>
      </w:r>
      <w:r w:rsidR="00183D6A" w:rsidRPr="00094CB2">
        <w:rPr>
          <w:rFonts w:ascii="Cambria" w:hAnsi="Cambria"/>
          <w:sz w:val="24"/>
          <w:szCs w:val="24"/>
        </w:rPr>
        <w:t>your</w:t>
      </w:r>
      <w:r w:rsidRPr="00094CB2">
        <w:rPr>
          <w:rFonts w:ascii="Cambria" w:hAnsi="Cambria"/>
          <w:sz w:val="24"/>
          <w:szCs w:val="24"/>
        </w:rPr>
        <w:t xml:space="preserve"> responsibility to ensure you get your assessment</w:t>
      </w:r>
      <w:r w:rsidR="00D633DD" w:rsidRPr="00094CB2">
        <w:rPr>
          <w:rFonts w:ascii="Cambria" w:hAnsi="Cambria"/>
          <w:sz w:val="24"/>
          <w:szCs w:val="24"/>
        </w:rPr>
        <w:t>/skills passport</w:t>
      </w:r>
      <w:r w:rsidRPr="00094CB2">
        <w:rPr>
          <w:rFonts w:ascii="Cambria" w:hAnsi="Cambria"/>
          <w:sz w:val="24"/>
          <w:szCs w:val="24"/>
        </w:rPr>
        <w:t xml:space="preserve"> completed </w:t>
      </w:r>
      <w:r w:rsidR="00D633DD" w:rsidRPr="00094CB2">
        <w:rPr>
          <w:rFonts w:ascii="Cambria" w:hAnsi="Cambria"/>
          <w:sz w:val="24"/>
          <w:szCs w:val="24"/>
        </w:rPr>
        <w:t>and submitted to your</w:t>
      </w:r>
      <w:r w:rsidRPr="00094CB2">
        <w:rPr>
          <w:rFonts w:ascii="Cambria" w:hAnsi="Cambria"/>
          <w:sz w:val="24"/>
          <w:szCs w:val="24"/>
        </w:rPr>
        <w:t xml:space="preserve"> Local Module Lead before leaving your placement. </w:t>
      </w:r>
    </w:p>
    <w:p w:rsidR="008F52B8" w:rsidRDefault="008F52B8" w:rsidP="00755912">
      <w:pPr>
        <w:pStyle w:val="Heading2"/>
      </w:pPr>
      <w:bookmarkStart w:id="11" w:name="_Toc124948512"/>
      <w:r>
        <w:t>Confidentiality</w:t>
      </w:r>
      <w:bookmarkEnd w:id="11"/>
      <w:r>
        <w:t xml:space="preserve"> </w:t>
      </w:r>
    </w:p>
    <w:p w:rsidR="00D5446D" w:rsidRPr="00094CB2" w:rsidRDefault="008F52B8">
      <w:pPr>
        <w:rPr>
          <w:rFonts w:ascii="Cambria" w:hAnsi="Cambria"/>
          <w:sz w:val="24"/>
          <w:szCs w:val="24"/>
        </w:rPr>
      </w:pPr>
      <w:r w:rsidRPr="00094CB2">
        <w:rPr>
          <w:rFonts w:ascii="Cambria" w:hAnsi="Cambria"/>
          <w:sz w:val="24"/>
          <w:szCs w:val="24"/>
        </w:rPr>
        <w:t>Please always be aware of where you are and who you are talking to. Even in the Education Centre please note it is not uncommon to have members of the public, patients or families present for vario</w:t>
      </w:r>
      <w:r w:rsidR="00183D6A" w:rsidRPr="00094CB2">
        <w:rPr>
          <w:rFonts w:ascii="Cambria" w:hAnsi="Cambria"/>
          <w:sz w:val="24"/>
          <w:szCs w:val="24"/>
        </w:rPr>
        <w:t>us reasons.</w:t>
      </w:r>
    </w:p>
    <w:p w:rsidR="008F52B8" w:rsidRDefault="008F52B8" w:rsidP="00755912">
      <w:pPr>
        <w:pStyle w:val="Heading2"/>
      </w:pPr>
      <w:bookmarkStart w:id="12" w:name="_Toc124948513"/>
      <w:r>
        <w:t>Tutorials</w:t>
      </w:r>
      <w:bookmarkEnd w:id="12"/>
      <w:r>
        <w:t xml:space="preserve"> </w:t>
      </w:r>
    </w:p>
    <w:p w:rsidR="008F52B8" w:rsidRPr="00094CB2" w:rsidRDefault="00183D6A">
      <w:pPr>
        <w:rPr>
          <w:rFonts w:ascii="Cambria" w:hAnsi="Cambria"/>
          <w:sz w:val="24"/>
          <w:szCs w:val="24"/>
        </w:rPr>
      </w:pPr>
      <w:r w:rsidRPr="00094CB2">
        <w:rPr>
          <w:rFonts w:ascii="Cambria" w:hAnsi="Cambria"/>
          <w:sz w:val="24"/>
          <w:szCs w:val="24"/>
        </w:rPr>
        <w:t xml:space="preserve">Tutorials will </w:t>
      </w:r>
      <w:r w:rsidR="008F52B8" w:rsidRPr="00094CB2">
        <w:rPr>
          <w:rFonts w:ascii="Cambria" w:hAnsi="Cambria"/>
          <w:sz w:val="24"/>
          <w:szCs w:val="24"/>
        </w:rPr>
        <w:t xml:space="preserve">be facilitated through TuBs, MS Teams or face to face. </w:t>
      </w:r>
    </w:p>
    <w:p w:rsidR="008F52B8" w:rsidRPr="008F52B8" w:rsidRDefault="008F52B8" w:rsidP="00755912">
      <w:pPr>
        <w:pStyle w:val="Heading2"/>
      </w:pPr>
      <w:bookmarkStart w:id="13" w:name="_Toc124948514"/>
      <w:r w:rsidRPr="008F52B8">
        <w:t>TuBs</w:t>
      </w:r>
      <w:bookmarkEnd w:id="13"/>
      <w:r w:rsidRPr="008F52B8">
        <w:t xml:space="preserve"> </w:t>
      </w:r>
    </w:p>
    <w:p w:rsidR="008F52B8" w:rsidRPr="00094CB2" w:rsidRDefault="008F52B8">
      <w:pPr>
        <w:rPr>
          <w:rFonts w:ascii="Cambria" w:hAnsi="Cambria"/>
          <w:sz w:val="24"/>
          <w:szCs w:val="24"/>
        </w:rPr>
      </w:pPr>
      <w:r w:rsidRPr="00094CB2">
        <w:rPr>
          <w:rFonts w:ascii="Cambria" w:hAnsi="Cambria"/>
          <w:sz w:val="24"/>
          <w:szCs w:val="24"/>
        </w:rPr>
        <w:t>Please ensure you sign up for TuBs (tutorial booking system) - </w:t>
      </w:r>
      <w:hyperlink r:id="rId12" w:tgtFrame="_blank" w:history="1">
        <w:r w:rsidRPr="00094CB2">
          <w:rPr>
            <w:rStyle w:val="Hyperlink"/>
            <w:rFonts w:ascii="Cambria" w:hAnsi="Cambria"/>
            <w:sz w:val="24"/>
            <w:szCs w:val="24"/>
          </w:rPr>
          <w:t>https://tutorialbooking.com/.</w:t>
        </w:r>
      </w:hyperlink>
      <w:r w:rsidRPr="00094CB2">
        <w:rPr>
          <w:rFonts w:ascii="Cambria" w:hAnsi="Cambria"/>
          <w:sz w:val="24"/>
          <w:szCs w:val="24"/>
        </w:rPr>
        <w:t xml:space="preserve"> Once you have signed up, please check that NHS Fife is included in your preferred groups so you can see the teaching offered here whilst on placement.</w:t>
      </w:r>
    </w:p>
    <w:p w:rsidR="008F52B8" w:rsidRDefault="008F52B8" w:rsidP="00755912">
      <w:pPr>
        <w:pStyle w:val="Heading2"/>
        <w:rPr>
          <w:bdr w:val="none" w:sz="0" w:space="0" w:color="auto" w:frame="1"/>
          <w:shd w:val="clear" w:color="auto" w:fill="FFFFFF"/>
        </w:rPr>
      </w:pPr>
      <w:bookmarkStart w:id="14" w:name="_Toc124948515"/>
      <w:r>
        <w:rPr>
          <w:bdr w:val="none" w:sz="0" w:space="0" w:color="auto" w:frame="1"/>
          <w:shd w:val="clear" w:color="auto" w:fill="FFFFFF"/>
        </w:rPr>
        <w:t>Teams</w:t>
      </w:r>
      <w:bookmarkEnd w:id="14"/>
      <w:r>
        <w:rPr>
          <w:bdr w:val="none" w:sz="0" w:space="0" w:color="auto" w:frame="1"/>
          <w:shd w:val="clear" w:color="auto" w:fill="FFFFFF"/>
        </w:rPr>
        <w:t xml:space="preserve"> </w:t>
      </w:r>
    </w:p>
    <w:p w:rsidR="005B014C" w:rsidRPr="00094CB2" w:rsidRDefault="00183D6A">
      <w:pPr>
        <w:rPr>
          <w:rFonts w:ascii="Cambria" w:hAnsi="Cambria"/>
          <w:sz w:val="24"/>
          <w:szCs w:val="24"/>
        </w:rPr>
      </w:pPr>
      <w:r w:rsidRPr="00094CB2">
        <w:rPr>
          <w:rFonts w:ascii="Cambria" w:hAnsi="Cambria"/>
          <w:sz w:val="24"/>
          <w:szCs w:val="24"/>
        </w:rPr>
        <w:t>Some of your module leads will add you to Teams groups for genera</w:t>
      </w:r>
      <w:r w:rsidR="00397C48" w:rsidRPr="00094CB2">
        <w:rPr>
          <w:rFonts w:ascii="Cambria" w:hAnsi="Cambria"/>
          <w:sz w:val="24"/>
          <w:szCs w:val="24"/>
        </w:rPr>
        <w:t xml:space="preserve">l communication and tutorials, or they </w:t>
      </w:r>
      <w:r w:rsidRPr="00094CB2">
        <w:rPr>
          <w:rFonts w:ascii="Cambria" w:hAnsi="Cambria"/>
          <w:sz w:val="24"/>
          <w:szCs w:val="24"/>
        </w:rPr>
        <w:t xml:space="preserve">may send you </w:t>
      </w:r>
      <w:r w:rsidR="00397C48" w:rsidRPr="00094CB2">
        <w:rPr>
          <w:rFonts w:ascii="Cambria" w:hAnsi="Cambria"/>
          <w:sz w:val="24"/>
          <w:szCs w:val="24"/>
        </w:rPr>
        <w:t xml:space="preserve">Teams </w:t>
      </w:r>
      <w:r w:rsidRPr="00094CB2">
        <w:rPr>
          <w:rFonts w:ascii="Cambria" w:hAnsi="Cambria"/>
          <w:sz w:val="24"/>
          <w:szCs w:val="24"/>
        </w:rPr>
        <w:t>links</w:t>
      </w:r>
      <w:r w:rsidR="00397C48" w:rsidRPr="00094CB2">
        <w:rPr>
          <w:rFonts w:ascii="Cambria" w:hAnsi="Cambria"/>
          <w:sz w:val="24"/>
          <w:szCs w:val="24"/>
        </w:rPr>
        <w:t xml:space="preserve"> via email</w:t>
      </w:r>
      <w:r w:rsidRPr="00094CB2">
        <w:rPr>
          <w:rFonts w:ascii="Cambria" w:hAnsi="Cambria"/>
          <w:sz w:val="24"/>
          <w:szCs w:val="24"/>
        </w:rPr>
        <w:t xml:space="preserve"> for you to attend meetings and tutorials. If you need any </w:t>
      </w:r>
      <w:r w:rsidR="005B014C" w:rsidRPr="00094CB2">
        <w:rPr>
          <w:rFonts w:ascii="Cambria" w:hAnsi="Cambria"/>
          <w:sz w:val="24"/>
          <w:szCs w:val="24"/>
        </w:rPr>
        <w:t>guidance on downlo</w:t>
      </w:r>
      <w:r w:rsidRPr="00094CB2">
        <w:rPr>
          <w:rFonts w:ascii="Cambria" w:hAnsi="Cambria"/>
          <w:sz w:val="24"/>
          <w:szCs w:val="24"/>
        </w:rPr>
        <w:t>ading and logging into MS Teams, or on using Teams, please email your r</w:t>
      </w:r>
      <w:r w:rsidR="00397C48" w:rsidRPr="00094CB2">
        <w:rPr>
          <w:rFonts w:ascii="Cambria" w:hAnsi="Cambria"/>
          <w:sz w:val="24"/>
          <w:szCs w:val="24"/>
        </w:rPr>
        <w:t xml:space="preserve">equest to </w:t>
      </w:r>
      <w:hyperlink r:id="rId13" w:history="1">
        <w:r w:rsidR="00D633DD" w:rsidRPr="00094CB2">
          <w:rPr>
            <w:rStyle w:val="Hyperlink"/>
            <w:rFonts w:ascii="Cambria" w:hAnsi="Cambria"/>
            <w:sz w:val="24"/>
            <w:szCs w:val="24"/>
          </w:rPr>
          <w:t>fife.mesbookingrequests@nhs.scot</w:t>
        </w:r>
      </w:hyperlink>
      <w:r w:rsidRPr="00094CB2">
        <w:rPr>
          <w:rFonts w:ascii="Cambria" w:hAnsi="Cambria"/>
          <w:sz w:val="24"/>
          <w:szCs w:val="24"/>
        </w:rPr>
        <w:t xml:space="preserve">, and we will send you some instructional documents. </w:t>
      </w:r>
    </w:p>
    <w:p w:rsidR="00397C48" w:rsidRDefault="00397C48"/>
    <w:p w:rsidR="00083253" w:rsidRDefault="00083253">
      <w:pPr>
        <w:rPr>
          <w:rFonts w:asciiTheme="majorHAnsi" w:eastAsiaTheme="majorEastAsia" w:hAnsiTheme="majorHAnsi" w:cstheme="majorBidi"/>
          <w:b/>
          <w:bCs/>
          <w:color w:val="365F91" w:themeColor="accent1" w:themeShade="BF"/>
          <w:sz w:val="28"/>
          <w:szCs w:val="28"/>
        </w:rPr>
      </w:pPr>
      <w:r>
        <w:br w:type="page"/>
      </w:r>
    </w:p>
    <w:p w:rsidR="005B014C" w:rsidRDefault="005B014C" w:rsidP="00755912">
      <w:pPr>
        <w:pStyle w:val="Heading1"/>
      </w:pPr>
      <w:bookmarkStart w:id="15" w:name="_Toc124948516"/>
      <w:r>
        <w:lastRenderedPageBreak/>
        <w:t>The Education Centre</w:t>
      </w:r>
      <w:bookmarkEnd w:id="15"/>
      <w:r>
        <w:t xml:space="preserve"> </w:t>
      </w:r>
    </w:p>
    <w:p w:rsidR="00312948" w:rsidRDefault="00312948"/>
    <w:p w:rsidR="005B014C" w:rsidRPr="00094CB2" w:rsidRDefault="00312948">
      <w:pPr>
        <w:rPr>
          <w:rFonts w:ascii="Cambria" w:hAnsi="Cambria"/>
          <w:sz w:val="24"/>
          <w:szCs w:val="24"/>
        </w:rPr>
      </w:pPr>
      <w:r w:rsidRPr="00094CB2">
        <w:rPr>
          <w:rFonts w:ascii="Cambria" w:hAnsi="Cambria"/>
          <w:sz w:val="24"/>
          <w:szCs w:val="24"/>
        </w:rPr>
        <w:t xml:space="preserve">The majority of placements will attend induction in the education centre on your first day. The centre has a locker area, main hub area with seating, a lecture theatre, various rooms for teaching and tutorials and through the door to the left of the locker area, a library. </w:t>
      </w:r>
    </w:p>
    <w:p w:rsidR="00D633DD" w:rsidRPr="00094CB2" w:rsidRDefault="00D633DD">
      <w:pPr>
        <w:rPr>
          <w:rFonts w:ascii="Cambria" w:hAnsi="Cambria"/>
          <w:sz w:val="24"/>
          <w:szCs w:val="24"/>
        </w:rPr>
      </w:pPr>
      <w:r w:rsidRPr="00094CB2">
        <w:rPr>
          <w:rFonts w:ascii="Cambria" w:hAnsi="Cambria"/>
          <w:sz w:val="24"/>
          <w:szCs w:val="24"/>
        </w:rPr>
        <w:t>The library and hub areas are available for you to use as study areas whilst on placement.</w:t>
      </w:r>
    </w:p>
    <w:p w:rsidR="00312948" w:rsidRPr="00094CB2" w:rsidRDefault="00312948" w:rsidP="00312948">
      <w:pPr>
        <w:rPr>
          <w:rFonts w:ascii="Cambria" w:hAnsi="Cambria"/>
          <w:sz w:val="24"/>
          <w:szCs w:val="24"/>
        </w:rPr>
      </w:pPr>
      <w:r w:rsidRPr="00094CB2">
        <w:rPr>
          <w:rFonts w:ascii="Cambria" w:hAnsi="Cambria"/>
          <w:sz w:val="24"/>
          <w:szCs w:val="24"/>
        </w:rPr>
        <w:t xml:space="preserve">You can use the centres hub and library areas any time, however, if you would like to book rooms please contact </w:t>
      </w:r>
      <w:hyperlink r:id="rId14" w:history="1">
        <w:r w:rsidRPr="00094CB2">
          <w:rPr>
            <w:rStyle w:val="Hyperlink"/>
            <w:rFonts w:ascii="Cambria" w:hAnsi="Cambria"/>
            <w:sz w:val="24"/>
            <w:szCs w:val="24"/>
          </w:rPr>
          <w:t>fife.mesbookingrequests@nhs.scot</w:t>
        </w:r>
      </w:hyperlink>
      <w:r w:rsidRPr="00094CB2">
        <w:rPr>
          <w:rFonts w:ascii="Cambria" w:hAnsi="Cambria"/>
          <w:sz w:val="24"/>
          <w:szCs w:val="24"/>
        </w:rPr>
        <w:t xml:space="preserve"> </w:t>
      </w:r>
    </w:p>
    <w:p w:rsidR="00312948" w:rsidRPr="00094CB2" w:rsidRDefault="00312948">
      <w:pPr>
        <w:rPr>
          <w:rFonts w:ascii="Cambria" w:hAnsi="Cambria"/>
          <w:sz w:val="24"/>
          <w:szCs w:val="24"/>
        </w:rPr>
      </w:pPr>
      <w:r w:rsidRPr="00094CB2">
        <w:rPr>
          <w:rFonts w:ascii="Cambria" w:hAnsi="Cambria"/>
          <w:sz w:val="24"/>
          <w:szCs w:val="24"/>
        </w:rPr>
        <w:t>Please treat the education centre, as you woul</w:t>
      </w:r>
      <w:r w:rsidR="000822E0" w:rsidRPr="00094CB2">
        <w:rPr>
          <w:rFonts w:ascii="Cambria" w:hAnsi="Cambria"/>
          <w:sz w:val="24"/>
          <w:szCs w:val="24"/>
        </w:rPr>
        <w:t xml:space="preserve">d your workplace - </w:t>
      </w:r>
    </w:p>
    <w:p w:rsidR="00312948" w:rsidRPr="00094CB2" w:rsidRDefault="00312948" w:rsidP="00397C48">
      <w:pPr>
        <w:pStyle w:val="ListParagraph"/>
        <w:numPr>
          <w:ilvl w:val="0"/>
          <w:numId w:val="14"/>
        </w:numPr>
        <w:rPr>
          <w:rFonts w:ascii="Cambria" w:hAnsi="Cambria"/>
          <w:sz w:val="24"/>
          <w:szCs w:val="24"/>
        </w:rPr>
      </w:pPr>
      <w:r w:rsidRPr="00094CB2">
        <w:rPr>
          <w:rFonts w:ascii="Cambria" w:hAnsi="Cambria"/>
          <w:sz w:val="24"/>
          <w:szCs w:val="24"/>
        </w:rPr>
        <w:t>If a room appears empty and you wish to use it, please check with a member of staff first</w:t>
      </w:r>
    </w:p>
    <w:p w:rsidR="00312948" w:rsidRPr="00094CB2" w:rsidRDefault="00312948" w:rsidP="00397C48">
      <w:pPr>
        <w:pStyle w:val="ListParagraph"/>
        <w:numPr>
          <w:ilvl w:val="0"/>
          <w:numId w:val="14"/>
        </w:numPr>
        <w:rPr>
          <w:rFonts w:ascii="Cambria" w:hAnsi="Cambria"/>
          <w:sz w:val="24"/>
          <w:szCs w:val="24"/>
        </w:rPr>
      </w:pPr>
      <w:r w:rsidRPr="00094CB2">
        <w:rPr>
          <w:rFonts w:ascii="Cambria" w:hAnsi="Cambria"/>
          <w:sz w:val="24"/>
          <w:szCs w:val="24"/>
        </w:rPr>
        <w:t>Please keep the area you use clean and tidy, use the litter and recycling bins provided</w:t>
      </w:r>
    </w:p>
    <w:p w:rsidR="00427760" w:rsidRPr="00094CB2" w:rsidRDefault="00312948" w:rsidP="00397C48">
      <w:pPr>
        <w:pStyle w:val="ListParagraph"/>
        <w:numPr>
          <w:ilvl w:val="0"/>
          <w:numId w:val="14"/>
        </w:numPr>
        <w:rPr>
          <w:rFonts w:ascii="Cambria" w:hAnsi="Cambria"/>
          <w:sz w:val="24"/>
          <w:szCs w:val="24"/>
        </w:rPr>
      </w:pPr>
      <w:r w:rsidRPr="00094CB2">
        <w:rPr>
          <w:rFonts w:ascii="Cambria" w:hAnsi="Cambria"/>
          <w:sz w:val="24"/>
          <w:szCs w:val="24"/>
        </w:rPr>
        <w:t xml:space="preserve">Please wear a face covering when not eating and drinking </w:t>
      </w:r>
    </w:p>
    <w:p w:rsidR="00312948" w:rsidRPr="00094CB2" w:rsidRDefault="00312948" w:rsidP="00397C48">
      <w:pPr>
        <w:pStyle w:val="ListParagraph"/>
        <w:numPr>
          <w:ilvl w:val="0"/>
          <w:numId w:val="14"/>
        </w:numPr>
        <w:rPr>
          <w:rFonts w:ascii="Cambria" w:hAnsi="Cambria"/>
          <w:sz w:val="24"/>
          <w:szCs w:val="24"/>
        </w:rPr>
      </w:pPr>
      <w:r w:rsidRPr="00094CB2">
        <w:rPr>
          <w:rFonts w:ascii="Cambria" w:hAnsi="Cambria"/>
          <w:sz w:val="24"/>
          <w:szCs w:val="24"/>
        </w:rPr>
        <w:t xml:space="preserve">The rooms surrounding the hub area are used for teaching and meetings, please be quiet in this area to minimise disruption </w:t>
      </w:r>
    </w:p>
    <w:p w:rsidR="00704249" w:rsidRPr="00704249" w:rsidRDefault="00704249" w:rsidP="00704249">
      <w:pPr>
        <w:pStyle w:val="Heading2"/>
        <w:rPr>
          <w:bdr w:val="none" w:sz="0" w:space="0" w:color="auto" w:frame="1"/>
          <w:shd w:val="clear" w:color="auto" w:fill="FFFFFF"/>
        </w:rPr>
      </w:pPr>
      <w:bookmarkStart w:id="16" w:name="_Toc124948517"/>
      <w:r w:rsidRPr="00704249">
        <w:rPr>
          <w:bdr w:val="none" w:sz="0" w:space="0" w:color="auto" w:frame="1"/>
          <w:shd w:val="clear" w:color="auto" w:fill="FFFFFF"/>
        </w:rPr>
        <w:t>The Skills Hub</w:t>
      </w:r>
      <w:r>
        <w:rPr>
          <w:bdr w:val="none" w:sz="0" w:space="0" w:color="auto" w:frame="1"/>
          <w:shd w:val="clear" w:color="auto" w:fill="FFFFFF"/>
        </w:rPr>
        <w:t xml:space="preserve"> QMH</w:t>
      </w:r>
      <w:bookmarkEnd w:id="16"/>
    </w:p>
    <w:p w:rsidR="00704249" w:rsidRPr="00704249" w:rsidRDefault="00704249" w:rsidP="00704249">
      <w:pPr>
        <w:shd w:val="clear" w:color="auto" w:fill="FFFFFF"/>
        <w:spacing w:after="0" w:line="240" w:lineRule="auto"/>
        <w:textAlignment w:val="baseline"/>
        <w:rPr>
          <w:rFonts w:ascii="Cambria" w:hAnsi="Cambria"/>
          <w:sz w:val="24"/>
          <w:szCs w:val="24"/>
        </w:rPr>
      </w:pPr>
      <w:r w:rsidRPr="00704249">
        <w:rPr>
          <w:rFonts w:ascii="Cambria" w:hAnsi="Cambria"/>
          <w:sz w:val="24"/>
          <w:szCs w:val="24"/>
        </w:rPr>
        <w:t>Please pay a visit to the Skills Hub in the QMH Education Centre. It is booked out most days for students should they need a place to study or practice some skills.. </w:t>
      </w:r>
    </w:p>
    <w:p w:rsidR="00704249" w:rsidRPr="00704249" w:rsidRDefault="00704249" w:rsidP="00704249">
      <w:pPr>
        <w:shd w:val="clear" w:color="auto" w:fill="FFFFFF"/>
        <w:spacing w:after="0" w:line="240" w:lineRule="auto"/>
        <w:textAlignment w:val="baseline"/>
        <w:rPr>
          <w:rFonts w:ascii="Cambria" w:hAnsi="Cambria"/>
          <w:sz w:val="24"/>
          <w:szCs w:val="24"/>
        </w:rPr>
      </w:pPr>
    </w:p>
    <w:p w:rsidR="00704249" w:rsidRPr="00704249" w:rsidRDefault="00704249" w:rsidP="00704249">
      <w:pPr>
        <w:shd w:val="clear" w:color="auto" w:fill="FFFFFF"/>
        <w:spacing w:after="0" w:line="240" w:lineRule="auto"/>
        <w:textAlignment w:val="baseline"/>
        <w:rPr>
          <w:rFonts w:ascii="Cambria" w:hAnsi="Cambria"/>
          <w:sz w:val="24"/>
          <w:szCs w:val="24"/>
        </w:rPr>
      </w:pPr>
      <w:r w:rsidRPr="00704249">
        <w:rPr>
          <w:rFonts w:ascii="Cambria" w:hAnsi="Cambria"/>
          <w:sz w:val="24"/>
          <w:szCs w:val="24"/>
        </w:rPr>
        <w:t>We have organised a timetable with our various models rotating on a weekly basis, this is available to view in the skills hub or if you’d like a copy sent to you, please ask us and we will send it to you.</w:t>
      </w:r>
    </w:p>
    <w:p w:rsidR="00704249" w:rsidRPr="00704249" w:rsidRDefault="00704249" w:rsidP="00704249">
      <w:pPr>
        <w:shd w:val="clear" w:color="auto" w:fill="FFFFFF"/>
        <w:spacing w:after="0" w:line="240" w:lineRule="auto"/>
        <w:textAlignment w:val="baseline"/>
        <w:rPr>
          <w:rFonts w:ascii="Cambria" w:hAnsi="Cambria"/>
          <w:sz w:val="24"/>
          <w:szCs w:val="24"/>
        </w:rPr>
      </w:pPr>
    </w:p>
    <w:p w:rsidR="00704249" w:rsidRPr="00704249" w:rsidRDefault="00704249" w:rsidP="00704249">
      <w:pPr>
        <w:shd w:val="clear" w:color="auto" w:fill="FFFFFF"/>
        <w:spacing w:after="0" w:line="240" w:lineRule="auto"/>
        <w:textAlignment w:val="baseline"/>
        <w:rPr>
          <w:rFonts w:ascii="Cambria" w:hAnsi="Cambria"/>
          <w:sz w:val="24"/>
          <w:szCs w:val="24"/>
        </w:rPr>
      </w:pPr>
      <w:r w:rsidRPr="00704249">
        <w:rPr>
          <w:rFonts w:ascii="Cambria" w:hAnsi="Cambria"/>
          <w:sz w:val="24"/>
          <w:szCs w:val="24"/>
        </w:rPr>
        <w:t>All kit will be set up on a Monday and tidied away on a Friday, and you are welcome to drop in to practice your skills during that time. There will be no staff to teach you; this is purely for self-directed study, though there will generally be a member of staff around during office hours, should you have any issues with the kit. </w:t>
      </w:r>
    </w:p>
    <w:p w:rsidR="00704249" w:rsidRPr="00704249" w:rsidRDefault="00704249" w:rsidP="00704249">
      <w:pPr>
        <w:shd w:val="clear" w:color="auto" w:fill="FFFFFF"/>
        <w:spacing w:after="0" w:line="240" w:lineRule="auto"/>
        <w:textAlignment w:val="baseline"/>
        <w:rPr>
          <w:rFonts w:ascii="Cambria" w:hAnsi="Cambria"/>
          <w:sz w:val="24"/>
          <w:szCs w:val="24"/>
        </w:rPr>
      </w:pPr>
      <w:r w:rsidRPr="00704249">
        <w:rPr>
          <w:rFonts w:ascii="Cambria" w:hAnsi="Cambria"/>
          <w:sz w:val="24"/>
          <w:szCs w:val="24"/>
        </w:rPr>
        <w:t>Please ensure you sign in and out, and leave the room ready to receive further visitors.</w:t>
      </w:r>
    </w:p>
    <w:p w:rsidR="00704249" w:rsidRPr="00704249" w:rsidRDefault="00704249" w:rsidP="00704249"/>
    <w:p w:rsidR="00397C48" w:rsidRDefault="00397C48" w:rsidP="00704249">
      <w:pPr>
        <w:pStyle w:val="Heading2"/>
        <w:rPr>
          <w:rFonts w:asciiTheme="majorHAnsi" w:hAnsiTheme="majorHAnsi"/>
          <w:b w:val="0"/>
          <w:bCs w:val="0"/>
          <w:sz w:val="28"/>
          <w:szCs w:val="28"/>
        </w:rPr>
      </w:pPr>
      <w:r>
        <w:br w:type="page"/>
      </w:r>
    </w:p>
    <w:p w:rsidR="00A37067" w:rsidRPr="00397C48" w:rsidRDefault="00EE6C53" w:rsidP="00397C48">
      <w:pPr>
        <w:pStyle w:val="Heading1"/>
      </w:pPr>
      <w:bookmarkStart w:id="17" w:name="_Toc124948518"/>
      <w:r>
        <w:lastRenderedPageBreak/>
        <w:t>Student ID</w:t>
      </w:r>
      <w:r w:rsidR="005B3850" w:rsidRPr="00137087">
        <w:rPr>
          <w:shd w:val="clear" w:color="auto" w:fill="FFFFFF" w:themeFill="background1"/>
        </w:rPr>
        <w:t xml:space="preserve"> Badges</w:t>
      </w:r>
      <w:bookmarkEnd w:id="17"/>
      <w:r w:rsidR="005B3850">
        <w:t xml:space="preserve"> </w:t>
      </w:r>
    </w:p>
    <w:p w:rsidR="00083253" w:rsidRPr="00083253" w:rsidRDefault="00083253" w:rsidP="00083253"/>
    <w:p w:rsidR="00EE6C53" w:rsidRDefault="00137087">
      <w:pPr>
        <w:rPr>
          <w:rFonts w:ascii="Cambria" w:hAnsi="Cambria"/>
          <w:sz w:val="24"/>
          <w:szCs w:val="24"/>
        </w:rPr>
      </w:pPr>
      <w:r w:rsidRPr="00094CB2">
        <w:rPr>
          <w:rFonts w:ascii="Cambria" w:hAnsi="Cambria"/>
          <w:sz w:val="24"/>
          <w:szCs w:val="24"/>
        </w:rPr>
        <w:t xml:space="preserve">All of the badges given to you will give you swipe access wherever you need to go in the hospital. If for whatever reason your swipe access does not work, please report this to security who are based on the ground floor of Victoria Hospital beside A&amp;E. </w:t>
      </w:r>
    </w:p>
    <w:p w:rsidR="00EE6C53" w:rsidRDefault="00EE6C53" w:rsidP="00EE6C53">
      <w:pPr>
        <w:pStyle w:val="Heading1"/>
      </w:pPr>
      <w:bookmarkStart w:id="18" w:name="_Toc124948519"/>
      <w:r>
        <w:t>Student IT Access</w:t>
      </w:r>
      <w:bookmarkEnd w:id="18"/>
      <w:r>
        <w:t xml:space="preserve"> </w:t>
      </w:r>
    </w:p>
    <w:p w:rsidR="00EE6C53" w:rsidRPr="00EE6C53" w:rsidRDefault="00EE6C53" w:rsidP="00EE6C53">
      <w:pPr>
        <w:rPr>
          <w:sz w:val="4"/>
        </w:rPr>
      </w:pPr>
    </w:p>
    <w:p w:rsidR="00EE6C53" w:rsidRPr="00EE6C53" w:rsidRDefault="00EE6C53" w:rsidP="00EE6C53">
      <w:pPr>
        <w:rPr>
          <w:rFonts w:asciiTheme="majorHAnsi" w:hAnsiTheme="majorHAnsi"/>
        </w:rPr>
      </w:pPr>
      <w:r w:rsidRPr="00EE6C53">
        <w:rPr>
          <w:rFonts w:asciiTheme="majorHAnsi" w:hAnsiTheme="majorHAnsi"/>
        </w:rPr>
        <w:t xml:space="preserve">The username and password provided will provide limited IT access to NHS Fife systems while you are on placement. If you return for multiple placements throughout the academic year, you will keep the same login information, so please keep this safe. </w:t>
      </w:r>
    </w:p>
    <w:p w:rsidR="00EE6C53" w:rsidRPr="00EE6C53" w:rsidRDefault="00EE6C53" w:rsidP="00EE6C53">
      <w:pPr>
        <w:rPr>
          <w:rFonts w:asciiTheme="majorHAnsi" w:hAnsiTheme="majorHAnsi"/>
        </w:rPr>
      </w:pPr>
      <w:r w:rsidRPr="00EE6C53">
        <w:rPr>
          <w:rFonts w:asciiTheme="majorHAnsi" w:hAnsiTheme="majorHAnsi"/>
        </w:rPr>
        <w:t xml:space="preserve">You may need to reactivate the account if it has been a while between placements, this can be done by contacting IT. </w:t>
      </w:r>
    </w:p>
    <w:p w:rsidR="00EE6C53" w:rsidRPr="00EE6C53" w:rsidRDefault="00EE6C53" w:rsidP="00EE6C53">
      <w:pPr>
        <w:rPr>
          <w:rFonts w:asciiTheme="majorHAnsi" w:hAnsiTheme="majorHAnsi"/>
        </w:rPr>
      </w:pPr>
      <w:r w:rsidRPr="00EE6C53">
        <w:rPr>
          <w:rFonts w:asciiTheme="majorHAnsi" w:hAnsiTheme="majorHAnsi"/>
        </w:rPr>
        <w:t xml:space="preserve">When you first log into an NHS Fife computer it will ask you to change the password, please refer to the NHS Fife password requirements below before attempting to do so. </w:t>
      </w:r>
    </w:p>
    <w:p w:rsidR="00EE6C53" w:rsidRDefault="00EE6C53" w:rsidP="00EE6C53">
      <w:pPr>
        <w:pStyle w:val="Heading3"/>
      </w:pPr>
      <w:bookmarkStart w:id="19" w:name="_Toc124948520"/>
      <w:r w:rsidRPr="00346328">
        <w:t>Password Requirements</w:t>
      </w:r>
      <w:bookmarkEnd w:id="19"/>
      <w:r w:rsidRPr="00346328">
        <w:t xml:space="preserve"> </w:t>
      </w:r>
    </w:p>
    <w:p w:rsidR="00EE6C53" w:rsidRPr="00EE6C53" w:rsidRDefault="00EE6C53" w:rsidP="00EE6C53">
      <w:pPr>
        <w:rPr>
          <w:sz w:val="2"/>
        </w:rPr>
      </w:pPr>
    </w:p>
    <w:p w:rsidR="00EE6C53" w:rsidRPr="00EE6C53" w:rsidRDefault="00EE6C53" w:rsidP="00EE6C53">
      <w:pPr>
        <w:rPr>
          <w:rFonts w:asciiTheme="majorHAnsi" w:hAnsiTheme="majorHAnsi"/>
        </w:rPr>
      </w:pPr>
      <w:r w:rsidRPr="00EE6C53">
        <w:rPr>
          <w:rFonts w:asciiTheme="majorHAnsi" w:hAnsiTheme="majorHAnsi"/>
        </w:rPr>
        <w:t xml:space="preserve">Passwords need to be </w:t>
      </w:r>
      <w:r w:rsidRPr="00EE6C53">
        <w:rPr>
          <w:rFonts w:asciiTheme="majorHAnsi" w:hAnsiTheme="majorHAnsi"/>
          <w:b/>
        </w:rPr>
        <w:t>at least 14 characters</w:t>
      </w:r>
      <w:r w:rsidRPr="00EE6C53">
        <w:rPr>
          <w:rFonts w:asciiTheme="majorHAnsi" w:hAnsiTheme="majorHAnsi"/>
        </w:rPr>
        <w:t xml:space="preserve"> in length. To make this simpler we suggest using 3 random words, for example: sloth-table-cloud is a secure password </w:t>
      </w:r>
      <w:r w:rsidRPr="00EE6C53">
        <w:rPr>
          <w:rFonts w:asciiTheme="majorHAnsi" w:hAnsiTheme="majorHAnsi"/>
        </w:rPr>
        <w:t xml:space="preserve">that follows the updated policy. </w:t>
      </w:r>
      <w:r w:rsidRPr="00EE6C53">
        <w:rPr>
          <w:rFonts w:asciiTheme="majorHAnsi" w:hAnsiTheme="majorHAnsi"/>
        </w:rPr>
        <w:t>Numbers and symbols can be added, however, this is not necessary.</w:t>
      </w:r>
    </w:p>
    <w:p w:rsidR="00EE6C53" w:rsidRPr="00EE6C53" w:rsidRDefault="00EE6C53" w:rsidP="00EE6C53">
      <w:pPr>
        <w:rPr>
          <w:rFonts w:asciiTheme="majorHAnsi" w:hAnsiTheme="majorHAnsi"/>
        </w:rPr>
      </w:pPr>
      <w:r w:rsidRPr="00EE6C53">
        <w:rPr>
          <w:rFonts w:asciiTheme="majorHAnsi" w:hAnsiTheme="majorHAnsi"/>
        </w:rPr>
        <w:t>Common words and passwords previously discovered by hackers or used by other members of staff will not be accepted along with easy-to-guess words. Such as including first and second names, hospital names, computer names and seasons.</w:t>
      </w:r>
    </w:p>
    <w:p w:rsidR="00EE6C53" w:rsidRPr="00EE6C53" w:rsidRDefault="00EE6C53" w:rsidP="00EE6C53">
      <w:pPr>
        <w:rPr>
          <w:rFonts w:asciiTheme="majorHAnsi" w:hAnsiTheme="majorHAnsi"/>
        </w:rPr>
      </w:pPr>
      <w:r w:rsidRPr="00EE6C53">
        <w:rPr>
          <w:rFonts w:asciiTheme="majorHAnsi" w:hAnsiTheme="majorHAnsi"/>
        </w:rPr>
        <w:t xml:space="preserve">Below are a few examples passwords that </w:t>
      </w:r>
      <w:r w:rsidRPr="00EE6C53">
        <w:rPr>
          <w:rFonts w:asciiTheme="majorHAnsi" w:hAnsiTheme="majorHAnsi"/>
          <w:b/>
        </w:rPr>
        <w:t>do not</w:t>
      </w:r>
      <w:r w:rsidRPr="00EE6C53">
        <w:rPr>
          <w:rFonts w:asciiTheme="majorHAnsi" w:hAnsiTheme="majorHAnsi"/>
        </w:rPr>
        <w:t xml:space="preserve"> meet the policy - </w:t>
      </w:r>
      <w:r w:rsidRPr="00EE6C53">
        <w:rPr>
          <w:rFonts w:asciiTheme="majorHAnsi" w:hAnsiTheme="majorHAnsi"/>
        </w:rPr>
        <w:br/>
        <w:t>nhsfifehospital – contains hospital names</w:t>
      </w:r>
      <w:r w:rsidRPr="00EE6C53">
        <w:rPr>
          <w:rFonts w:asciiTheme="majorHAnsi" w:hAnsiTheme="majorHAnsi"/>
        </w:rPr>
        <w:br/>
        <w:t>johnsmithdoctor – contains usernames</w:t>
      </w:r>
      <w:r w:rsidRPr="00EE6C53">
        <w:rPr>
          <w:rFonts w:asciiTheme="majorHAnsi" w:hAnsiTheme="majorHAnsi"/>
        </w:rPr>
        <w:br/>
        <w:t>treelegspring – too short</w:t>
      </w:r>
    </w:p>
    <w:p w:rsidR="00EE6C53" w:rsidRPr="00EE6C53" w:rsidRDefault="00EE6C53" w:rsidP="00EE6C53">
      <w:pPr>
        <w:rPr>
          <w:rFonts w:asciiTheme="majorHAnsi" w:hAnsiTheme="majorHAnsi"/>
        </w:rPr>
      </w:pPr>
      <w:r w:rsidRPr="00EE6C53">
        <w:rPr>
          <w:rFonts w:asciiTheme="majorHAnsi" w:hAnsiTheme="majorHAnsi"/>
        </w:rPr>
        <w:t xml:space="preserve">The username you have been given identifies you, and you accept responsibility for all access tracked to this. You must not share your login information with anyone else.  </w:t>
      </w:r>
    </w:p>
    <w:p w:rsidR="00B457A9" w:rsidRDefault="00B457A9">
      <w:r>
        <w:br w:type="page"/>
      </w:r>
    </w:p>
    <w:p w:rsidR="00B457A9" w:rsidRDefault="00B457A9" w:rsidP="00D5446D">
      <w:pPr>
        <w:pStyle w:val="Heading1"/>
      </w:pPr>
      <w:bookmarkStart w:id="20" w:name="_Toc124948521"/>
      <w:r>
        <w:lastRenderedPageBreak/>
        <w:t>Shuttle Bus Service</w:t>
      </w:r>
      <w:bookmarkEnd w:id="20"/>
    </w:p>
    <w:p w:rsidR="00D5446D" w:rsidRDefault="00D5446D" w:rsidP="00083253"/>
    <w:p w:rsidR="00B457A9" w:rsidRPr="00094CB2" w:rsidRDefault="00083253" w:rsidP="00083253">
      <w:pPr>
        <w:rPr>
          <w:rFonts w:ascii="Cambria" w:hAnsi="Cambria"/>
          <w:sz w:val="24"/>
          <w:szCs w:val="24"/>
        </w:rPr>
      </w:pPr>
      <w:r w:rsidRPr="00094CB2">
        <w:rPr>
          <w:rFonts w:ascii="Cambria" w:hAnsi="Cambria"/>
          <w:sz w:val="24"/>
          <w:szCs w:val="24"/>
        </w:rPr>
        <w:t>If during your placement you need to travel between The Victoria Hospital</w:t>
      </w:r>
      <w:r w:rsidR="00D5446D" w:rsidRPr="00094CB2">
        <w:rPr>
          <w:rFonts w:ascii="Cambria" w:hAnsi="Cambria"/>
          <w:sz w:val="24"/>
          <w:szCs w:val="24"/>
        </w:rPr>
        <w:t xml:space="preserve">, </w:t>
      </w:r>
      <w:r w:rsidRPr="00094CB2">
        <w:rPr>
          <w:rFonts w:ascii="Cambria" w:hAnsi="Cambria"/>
          <w:sz w:val="24"/>
          <w:szCs w:val="24"/>
        </w:rPr>
        <w:t>Kirkcaldy and The Queen Margaret Hospital</w:t>
      </w:r>
      <w:r w:rsidR="00D5446D" w:rsidRPr="00094CB2">
        <w:rPr>
          <w:rFonts w:ascii="Cambria" w:hAnsi="Cambria"/>
          <w:sz w:val="24"/>
          <w:szCs w:val="24"/>
        </w:rPr>
        <w:t xml:space="preserve">, </w:t>
      </w:r>
      <w:r w:rsidRPr="00094CB2">
        <w:rPr>
          <w:rFonts w:ascii="Cambria" w:hAnsi="Cambria"/>
          <w:sz w:val="24"/>
          <w:szCs w:val="24"/>
        </w:rPr>
        <w:t>Dunfermline</w:t>
      </w:r>
      <w:r w:rsidR="00D5446D" w:rsidRPr="00094CB2">
        <w:rPr>
          <w:rFonts w:ascii="Cambria" w:hAnsi="Cambria"/>
          <w:sz w:val="24"/>
          <w:szCs w:val="24"/>
        </w:rPr>
        <w:t xml:space="preserve">, NHS Fife offers a shuttle bus service. </w:t>
      </w:r>
    </w:p>
    <w:p w:rsidR="00B457A9" w:rsidRPr="004B4F5D" w:rsidRDefault="00B457A9" w:rsidP="00B457A9">
      <w:pPr>
        <w:tabs>
          <w:tab w:val="left" w:pos="3930"/>
        </w:tabs>
        <w:jc w:val="center"/>
        <w:rPr>
          <w:rFonts w:ascii="Arial" w:hAnsi="Arial" w:cs="Arial"/>
          <w:b/>
          <w:color w:val="0070C0"/>
          <w:sz w:val="68"/>
          <w:szCs w:val="68"/>
        </w:rPr>
      </w:pPr>
      <w:r w:rsidRPr="004B4F5D">
        <w:rPr>
          <w:rFonts w:ascii="Arial" w:hAnsi="Arial" w:cs="Arial"/>
          <w:b/>
          <w:noProof/>
          <w:color w:val="0070C0"/>
          <w:sz w:val="68"/>
          <w:szCs w:val="68"/>
          <w:lang w:eastAsia="en-GB"/>
        </w:rPr>
        <w:drawing>
          <wp:anchor distT="0" distB="0" distL="114300" distR="114300" simplePos="0" relativeHeight="251657216" behindDoc="1" locked="0" layoutInCell="1" allowOverlap="1">
            <wp:simplePos x="0" y="0"/>
            <wp:positionH relativeFrom="margin">
              <wp:posOffset>1245870</wp:posOffset>
            </wp:positionH>
            <wp:positionV relativeFrom="margin">
              <wp:posOffset>1386840</wp:posOffset>
            </wp:positionV>
            <wp:extent cx="3166110" cy="1417320"/>
            <wp:effectExtent l="19050" t="0" r="0" b="0"/>
            <wp:wrapSquare wrapText="bothSides"/>
            <wp:docPr id="4" name="Picture 2" descr="C:\Users\RodgerE\AppData\Local\Microsoft\Windows\INetCache\Content.Outlook\NXTQY1FU\20190606_074529.jpg"/>
            <wp:cNvGraphicFramePr/>
            <a:graphic xmlns:a="http://schemas.openxmlformats.org/drawingml/2006/main">
              <a:graphicData uri="http://schemas.openxmlformats.org/drawingml/2006/picture">
                <pic:pic xmlns:pic="http://schemas.openxmlformats.org/drawingml/2006/picture">
                  <pic:nvPicPr>
                    <pic:cNvPr id="5" name="Picture 4" descr="C:\Users\RodgerE\AppData\Local\Microsoft\Windows\INetCache\Content.Outlook\NXTQY1FU\20190606_074529.jpg"/>
                    <pic:cNvPicPr/>
                  </pic:nvPicPr>
                  <pic:blipFill>
                    <a:blip r:embed="rId15" cstate="print"/>
                    <a:srcRect t="25249" r="1451" b="31728"/>
                    <a:stretch>
                      <a:fillRect/>
                    </a:stretch>
                  </pic:blipFill>
                  <pic:spPr bwMode="auto">
                    <a:xfrm>
                      <a:off x="0" y="0"/>
                      <a:ext cx="3166110" cy="1417320"/>
                    </a:xfrm>
                    <a:prstGeom prst="rect">
                      <a:avLst/>
                    </a:prstGeom>
                    <a:noFill/>
                    <a:ln w="9525">
                      <a:noFill/>
                      <a:miter lim="800000"/>
                      <a:headEnd/>
                      <a:tailEnd/>
                    </a:ln>
                  </pic:spPr>
                </pic:pic>
              </a:graphicData>
            </a:graphic>
          </wp:anchor>
        </w:drawing>
      </w:r>
    </w:p>
    <w:p w:rsidR="00D5446D" w:rsidRDefault="00B457A9" w:rsidP="00D5446D">
      <w:pPr>
        <w:tabs>
          <w:tab w:val="left" w:pos="3930"/>
        </w:tabs>
      </w:pPr>
      <w:r>
        <w:tab/>
      </w:r>
    </w:p>
    <w:p w:rsidR="00D5446D" w:rsidRDefault="00D5446D" w:rsidP="00D5446D">
      <w:pPr>
        <w:tabs>
          <w:tab w:val="left" w:pos="3930"/>
        </w:tabs>
      </w:pPr>
    </w:p>
    <w:p w:rsidR="00D5446D" w:rsidRDefault="00D5446D" w:rsidP="00D5446D">
      <w:pPr>
        <w:tabs>
          <w:tab w:val="left" w:pos="3930"/>
        </w:tabs>
      </w:pPr>
    </w:p>
    <w:p w:rsidR="00D5446D" w:rsidRDefault="00D5446D" w:rsidP="00D5446D">
      <w:pPr>
        <w:tabs>
          <w:tab w:val="left" w:pos="3930"/>
        </w:tabs>
      </w:pPr>
    </w:p>
    <w:p w:rsidR="009A5DED" w:rsidRPr="00094CB2" w:rsidRDefault="00397C48" w:rsidP="00094CB2">
      <w:pPr>
        <w:rPr>
          <w:rFonts w:ascii="Cambria" w:hAnsi="Cambria"/>
          <w:sz w:val="24"/>
          <w:szCs w:val="24"/>
        </w:rPr>
      </w:pPr>
      <w:r w:rsidRPr="00094CB2">
        <w:rPr>
          <w:rFonts w:ascii="Cambria" w:hAnsi="Cambria"/>
          <w:sz w:val="24"/>
          <w:szCs w:val="24"/>
        </w:rPr>
        <w:t>The service currently runs on the below timetable</w:t>
      </w:r>
      <w:r w:rsidR="009A5DED" w:rsidRPr="00094CB2">
        <w:rPr>
          <w:rFonts w:ascii="Cambria" w:hAnsi="Cambria"/>
          <w:sz w:val="24"/>
          <w:szCs w:val="24"/>
        </w:rPr>
        <w:t xml:space="preserve"> (subject to change)</w:t>
      </w:r>
      <w:r w:rsidRPr="00094CB2">
        <w:rPr>
          <w:rFonts w:ascii="Cambria" w:hAnsi="Cambria"/>
          <w:sz w:val="24"/>
          <w:szCs w:val="24"/>
        </w:rPr>
        <w:t xml:space="preserve"> –</w:t>
      </w:r>
    </w:p>
    <w:p w:rsidR="00397C48" w:rsidRPr="00094CB2" w:rsidRDefault="00397C48" w:rsidP="00094CB2">
      <w:pPr>
        <w:jc w:val="center"/>
        <w:rPr>
          <w:rFonts w:ascii="Cambria" w:hAnsi="Cambria"/>
          <w:b/>
          <w:sz w:val="24"/>
          <w:szCs w:val="24"/>
        </w:rPr>
      </w:pPr>
      <w:r w:rsidRPr="00094CB2">
        <w:rPr>
          <w:rFonts w:ascii="Cambria" w:hAnsi="Cambria"/>
          <w:b/>
          <w:sz w:val="24"/>
          <w:szCs w:val="24"/>
        </w:rPr>
        <w:t xml:space="preserve">VHK to QMH </w:t>
      </w:r>
      <w:r w:rsidR="009A5DED" w:rsidRPr="00094CB2">
        <w:rPr>
          <w:rFonts w:ascii="Cambria" w:hAnsi="Cambria"/>
          <w:b/>
          <w:sz w:val="24"/>
          <w:szCs w:val="24"/>
        </w:rPr>
        <w:t xml:space="preserve">                                                QMH to VHK</w:t>
      </w:r>
    </w:p>
    <w:p w:rsidR="009A5DED" w:rsidRPr="00094CB2" w:rsidRDefault="009A5DED" w:rsidP="00094CB2">
      <w:pPr>
        <w:jc w:val="center"/>
        <w:rPr>
          <w:rFonts w:ascii="Cambria" w:hAnsi="Cambria"/>
          <w:b/>
          <w:sz w:val="24"/>
          <w:szCs w:val="24"/>
        </w:rPr>
      </w:pPr>
      <w:r w:rsidRPr="00094CB2">
        <w:rPr>
          <w:rFonts w:ascii="Cambria" w:hAnsi="Cambria"/>
          <w:b/>
          <w:sz w:val="24"/>
          <w:szCs w:val="24"/>
        </w:rPr>
        <w:t>0</w:t>
      </w:r>
      <w:r w:rsidR="00397C48" w:rsidRPr="00094CB2">
        <w:rPr>
          <w:rFonts w:ascii="Cambria" w:hAnsi="Cambria"/>
          <w:b/>
          <w:sz w:val="24"/>
          <w:szCs w:val="24"/>
        </w:rPr>
        <w:t xml:space="preserve">7:55am </w:t>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t>09:00am</w:t>
      </w:r>
    </w:p>
    <w:p w:rsidR="00397C48" w:rsidRPr="00094CB2" w:rsidRDefault="009A5DED" w:rsidP="00094CB2">
      <w:pPr>
        <w:jc w:val="center"/>
        <w:rPr>
          <w:rFonts w:ascii="Cambria" w:hAnsi="Cambria"/>
          <w:b/>
          <w:sz w:val="24"/>
          <w:szCs w:val="24"/>
        </w:rPr>
      </w:pPr>
      <w:r w:rsidRPr="00094CB2">
        <w:rPr>
          <w:rFonts w:ascii="Cambria" w:hAnsi="Cambria"/>
          <w:b/>
          <w:sz w:val="24"/>
          <w:szCs w:val="24"/>
        </w:rPr>
        <w:t>0</w:t>
      </w:r>
      <w:r w:rsidR="00397C48" w:rsidRPr="00094CB2">
        <w:rPr>
          <w:rFonts w:ascii="Cambria" w:hAnsi="Cambria"/>
          <w:b/>
          <w:sz w:val="24"/>
          <w:szCs w:val="24"/>
        </w:rPr>
        <w:t>9:40am</w:t>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t>11:00am</w:t>
      </w:r>
    </w:p>
    <w:p w:rsidR="00397C48" w:rsidRPr="00094CB2" w:rsidRDefault="00397C48" w:rsidP="00094CB2">
      <w:pPr>
        <w:jc w:val="center"/>
        <w:rPr>
          <w:rFonts w:ascii="Cambria" w:hAnsi="Cambria"/>
          <w:b/>
          <w:sz w:val="24"/>
          <w:szCs w:val="24"/>
        </w:rPr>
      </w:pPr>
      <w:r w:rsidRPr="00094CB2">
        <w:rPr>
          <w:rFonts w:ascii="Cambria" w:hAnsi="Cambria"/>
          <w:b/>
          <w:sz w:val="24"/>
          <w:szCs w:val="24"/>
        </w:rPr>
        <w:t>11:45am</w:t>
      </w:r>
      <w:r w:rsidR="009A5DED" w:rsidRPr="00094CB2">
        <w:rPr>
          <w:rFonts w:ascii="Cambria" w:hAnsi="Cambria"/>
          <w:b/>
          <w:sz w:val="24"/>
          <w:szCs w:val="24"/>
        </w:rPr>
        <w:tab/>
      </w:r>
      <w:r w:rsidR="009A5DED" w:rsidRPr="00094CB2">
        <w:rPr>
          <w:rFonts w:ascii="Cambria" w:hAnsi="Cambria"/>
          <w:b/>
          <w:sz w:val="24"/>
          <w:szCs w:val="24"/>
        </w:rPr>
        <w:tab/>
      </w:r>
      <w:r w:rsidR="009A5DED" w:rsidRPr="00094CB2">
        <w:rPr>
          <w:rFonts w:ascii="Cambria" w:hAnsi="Cambria"/>
          <w:b/>
          <w:sz w:val="24"/>
          <w:szCs w:val="24"/>
        </w:rPr>
        <w:tab/>
      </w:r>
      <w:r w:rsidR="009A5DED" w:rsidRPr="00094CB2">
        <w:rPr>
          <w:rFonts w:ascii="Cambria" w:hAnsi="Cambria"/>
          <w:b/>
          <w:sz w:val="24"/>
          <w:szCs w:val="24"/>
        </w:rPr>
        <w:tab/>
        <w:t>12:30pm</w:t>
      </w:r>
    </w:p>
    <w:p w:rsidR="00397C48" w:rsidRPr="00094CB2" w:rsidRDefault="009A5DED" w:rsidP="00094CB2">
      <w:pPr>
        <w:jc w:val="center"/>
        <w:rPr>
          <w:rFonts w:ascii="Cambria" w:hAnsi="Cambria"/>
          <w:b/>
          <w:sz w:val="24"/>
          <w:szCs w:val="24"/>
        </w:rPr>
      </w:pPr>
      <w:r w:rsidRPr="00094CB2">
        <w:rPr>
          <w:rFonts w:ascii="Cambria" w:hAnsi="Cambria"/>
          <w:b/>
          <w:sz w:val="24"/>
          <w:szCs w:val="24"/>
        </w:rPr>
        <w:t>01:40pm</w:t>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t>02:30pm</w:t>
      </w:r>
    </w:p>
    <w:p w:rsidR="009A5DED" w:rsidRPr="00094CB2" w:rsidRDefault="009A5DED" w:rsidP="00094CB2">
      <w:pPr>
        <w:jc w:val="center"/>
        <w:rPr>
          <w:rFonts w:ascii="Cambria" w:hAnsi="Cambria"/>
          <w:b/>
          <w:sz w:val="24"/>
          <w:szCs w:val="24"/>
        </w:rPr>
      </w:pPr>
      <w:r w:rsidRPr="00094CB2">
        <w:rPr>
          <w:rFonts w:ascii="Cambria" w:hAnsi="Cambria"/>
          <w:b/>
          <w:sz w:val="24"/>
          <w:szCs w:val="24"/>
        </w:rPr>
        <w:t>03:45pm</w:t>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t>04:30pm</w:t>
      </w:r>
    </w:p>
    <w:p w:rsidR="009A5DED" w:rsidRPr="00094CB2" w:rsidRDefault="009A5DED" w:rsidP="00094CB2">
      <w:pPr>
        <w:jc w:val="center"/>
        <w:rPr>
          <w:rFonts w:ascii="Cambria" w:hAnsi="Cambria"/>
          <w:b/>
          <w:sz w:val="24"/>
          <w:szCs w:val="24"/>
        </w:rPr>
      </w:pPr>
      <w:r w:rsidRPr="00094CB2">
        <w:rPr>
          <w:rFonts w:ascii="Cambria" w:hAnsi="Cambria"/>
          <w:b/>
          <w:sz w:val="24"/>
          <w:szCs w:val="24"/>
        </w:rPr>
        <w:t>05:15pm</w:t>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r>
      <w:r w:rsidRPr="00094CB2">
        <w:rPr>
          <w:rFonts w:ascii="Cambria" w:hAnsi="Cambria"/>
          <w:b/>
          <w:sz w:val="24"/>
          <w:szCs w:val="24"/>
        </w:rPr>
        <w:tab/>
        <w:t>06:00pm</w:t>
      </w:r>
    </w:p>
    <w:p w:rsidR="00397C48" w:rsidRPr="00094CB2" w:rsidRDefault="00397C48" w:rsidP="00094CB2">
      <w:pPr>
        <w:rPr>
          <w:rFonts w:ascii="Cambria" w:hAnsi="Cambria"/>
          <w:sz w:val="24"/>
          <w:szCs w:val="24"/>
        </w:rPr>
      </w:pPr>
    </w:p>
    <w:p w:rsidR="000822E0" w:rsidRPr="00094CB2" w:rsidRDefault="00B457A9" w:rsidP="00094CB2">
      <w:pPr>
        <w:rPr>
          <w:rFonts w:ascii="Cambria" w:hAnsi="Cambria"/>
          <w:sz w:val="24"/>
          <w:szCs w:val="24"/>
        </w:rPr>
      </w:pPr>
      <w:r w:rsidRPr="00094CB2">
        <w:rPr>
          <w:rFonts w:ascii="Cambria" w:hAnsi="Cambria"/>
          <w:sz w:val="24"/>
          <w:szCs w:val="24"/>
        </w:rPr>
        <w:t>If you are interest</w:t>
      </w:r>
      <w:r w:rsidR="000822E0" w:rsidRPr="00094CB2">
        <w:rPr>
          <w:rFonts w:ascii="Cambria" w:hAnsi="Cambria"/>
          <w:sz w:val="24"/>
          <w:szCs w:val="24"/>
        </w:rPr>
        <w:t xml:space="preserve">ed in using this service please contact us using the details below – </w:t>
      </w:r>
    </w:p>
    <w:p w:rsidR="00094CB2" w:rsidRDefault="00D5446D" w:rsidP="00094CB2">
      <w:pPr>
        <w:rPr>
          <w:rFonts w:ascii="Cambria" w:hAnsi="Cambria"/>
          <w:sz w:val="24"/>
          <w:szCs w:val="24"/>
        </w:rPr>
      </w:pPr>
      <w:r w:rsidRPr="00094CB2">
        <w:rPr>
          <w:rFonts w:ascii="Cambria" w:hAnsi="Cambria"/>
          <w:sz w:val="24"/>
          <w:szCs w:val="24"/>
        </w:rPr>
        <w:t xml:space="preserve">Email </w:t>
      </w:r>
      <w:r w:rsidR="000822E0" w:rsidRPr="00094CB2">
        <w:rPr>
          <w:rFonts w:ascii="Cambria" w:hAnsi="Cambria"/>
          <w:sz w:val="24"/>
          <w:szCs w:val="24"/>
        </w:rPr>
        <w:t>–</w:t>
      </w:r>
      <w:r w:rsidRPr="00094CB2">
        <w:rPr>
          <w:rFonts w:ascii="Cambria" w:hAnsi="Cambria"/>
          <w:sz w:val="24"/>
          <w:szCs w:val="24"/>
        </w:rPr>
        <w:t xml:space="preserve"> </w:t>
      </w:r>
      <w:hyperlink r:id="rId16" w:history="1">
        <w:r w:rsidR="00094CB2" w:rsidRPr="008D4D71">
          <w:rPr>
            <w:rStyle w:val="Hyperlink"/>
            <w:rFonts w:ascii="Cambria" w:hAnsi="Cambria"/>
            <w:sz w:val="24"/>
            <w:szCs w:val="24"/>
          </w:rPr>
          <w:t>fife.mesbookingrequests@nhs.scot</w:t>
        </w:r>
      </w:hyperlink>
    </w:p>
    <w:p w:rsidR="00B457A9" w:rsidRPr="00094CB2" w:rsidRDefault="000822E0" w:rsidP="00094CB2">
      <w:pPr>
        <w:rPr>
          <w:rFonts w:ascii="Cambria" w:hAnsi="Cambria"/>
          <w:sz w:val="24"/>
          <w:szCs w:val="24"/>
        </w:rPr>
      </w:pPr>
      <w:r w:rsidRPr="00094CB2">
        <w:rPr>
          <w:rFonts w:ascii="Cambria" w:hAnsi="Cambria"/>
          <w:sz w:val="24"/>
          <w:szCs w:val="24"/>
        </w:rPr>
        <w:t xml:space="preserve"> </w:t>
      </w:r>
      <w:r w:rsidR="00D5446D" w:rsidRPr="00094CB2">
        <w:rPr>
          <w:rFonts w:ascii="Cambria" w:hAnsi="Cambria"/>
          <w:sz w:val="24"/>
          <w:szCs w:val="24"/>
        </w:rPr>
        <w:t xml:space="preserve">Tel - 01592 643355 ext 28831 </w:t>
      </w:r>
    </w:p>
    <w:p w:rsidR="00397C48" w:rsidRPr="00166762" w:rsidRDefault="009A5DED">
      <w:pPr>
        <w:rPr>
          <w:rFonts w:asciiTheme="majorHAnsi" w:eastAsiaTheme="majorEastAsia" w:hAnsiTheme="majorHAnsi" w:cstheme="majorBidi"/>
          <w:bCs/>
          <w:color w:val="365F91" w:themeColor="accent1" w:themeShade="BF"/>
          <w:sz w:val="28"/>
          <w:szCs w:val="28"/>
        </w:rPr>
      </w:pPr>
      <w:r w:rsidRPr="00094CB2">
        <w:rPr>
          <w:rFonts w:ascii="Cambria" w:hAnsi="Cambria"/>
          <w:sz w:val="24"/>
          <w:szCs w:val="24"/>
        </w:rPr>
        <w:t>Please note this is a popular</w:t>
      </w:r>
      <w:r w:rsidR="000822E0" w:rsidRPr="00094CB2">
        <w:rPr>
          <w:rFonts w:ascii="Cambria" w:hAnsi="Cambria"/>
          <w:sz w:val="24"/>
          <w:szCs w:val="24"/>
        </w:rPr>
        <w:t xml:space="preserve"> service and capacity remains restricted</w:t>
      </w:r>
      <w:r w:rsidRPr="00094CB2">
        <w:rPr>
          <w:rFonts w:ascii="Cambria" w:hAnsi="Cambria"/>
          <w:sz w:val="24"/>
          <w:szCs w:val="24"/>
        </w:rPr>
        <w:t>, we cannot guarantee availability.</w:t>
      </w:r>
      <w:r w:rsidRPr="00166762">
        <w:t xml:space="preserve"> </w:t>
      </w:r>
      <w:r w:rsidR="00397C48" w:rsidRPr="00166762">
        <w:br w:type="page"/>
      </w:r>
    </w:p>
    <w:p w:rsidR="00BD33BE" w:rsidRDefault="00BD33BE" w:rsidP="00755912">
      <w:pPr>
        <w:pStyle w:val="Heading1"/>
      </w:pPr>
      <w:bookmarkStart w:id="21" w:name="_Toc124948522"/>
      <w:r>
        <w:lastRenderedPageBreak/>
        <w:t>End of Placement Information</w:t>
      </w:r>
      <w:bookmarkEnd w:id="21"/>
      <w:r>
        <w:t xml:space="preserve"> </w:t>
      </w:r>
    </w:p>
    <w:p w:rsidR="00517D26" w:rsidRPr="00517D26" w:rsidRDefault="00517D26" w:rsidP="00517D26"/>
    <w:p w:rsidR="00BD33BE" w:rsidRPr="00094CB2" w:rsidRDefault="00BD33BE">
      <w:pPr>
        <w:rPr>
          <w:rFonts w:ascii="Cambria" w:hAnsi="Cambria"/>
          <w:sz w:val="24"/>
          <w:szCs w:val="24"/>
        </w:rPr>
      </w:pPr>
      <w:r w:rsidRPr="00094CB2">
        <w:rPr>
          <w:rFonts w:ascii="Cambria" w:hAnsi="Cambria"/>
          <w:sz w:val="24"/>
          <w:szCs w:val="24"/>
        </w:rPr>
        <w:t>A few reminders before you leave -</w:t>
      </w:r>
    </w:p>
    <w:p w:rsidR="00BD33BE" w:rsidRPr="00094CB2" w:rsidRDefault="00BD33BE" w:rsidP="00BD33BE">
      <w:pPr>
        <w:pStyle w:val="ListParagraph"/>
        <w:numPr>
          <w:ilvl w:val="0"/>
          <w:numId w:val="4"/>
        </w:numPr>
        <w:rPr>
          <w:rFonts w:ascii="Cambria" w:hAnsi="Cambria"/>
          <w:sz w:val="24"/>
          <w:szCs w:val="24"/>
        </w:rPr>
      </w:pPr>
      <w:r w:rsidRPr="00094CB2">
        <w:rPr>
          <w:rFonts w:ascii="Cambria" w:hAnsi="Cambria"/>
          <w:sz w:val="24"/>
          <w:szCs w:val="24"/>
        </w:rPr>
        <w:t xml:space="preserve">Please vacate your accommodation by 10am on your last day. If you need to leave your luggage somewhere feel </w:t>
      </w:r>
      <w:r w:rsidR="000822E0" w:rsidRPr="00094CB2">
        <w:rPr>
          <w:rFonts w:ascii="Cambria" w:hAnsi="Cambria"/>
          <w:sz w:val="24"/>
          <w:szCs w:val="24"/>
        </w:rPr>
        <w:t xml:space="preserve">free to use the lockers in </w:t>
      </w:r>
      <w:r w:rsidRPr="00094CB2">
        <w:rPr>
          <w:rFonts w:ascii="Cambria" w:hAnsi="Cambria"/>
          <w:sz w:val="24"/>
          <w:szCs w:val="24"/>
        </w:rPr>
        <w:t xml:space="preserve">the Education Centre or for bigger items just pop them under a </w:t>
      </w:r>
      <w:r w:rsidR="000822E0" w:rsidRPr="00094CB2">
        <w:rPr>
          <w:rFonts w:ascii="Cambria" w:hAnsi="Cambria"/>
          <w:sz w:val="24"/>
          <w:szCs w:val="24"/>
        </w:rPr>
        <w:t>table in the Education Centre</w:t>
      </w:r>
    </w:p>
    <w:p w:rsidR="00BD33BE" w:rsidRPr="00094CB2" w:rsidRDefault="00BD33BE" w:rsidP="00BD33BE">
      <w:pPr>
        <w:pStyle w:val="ListParagraph"/>
        <w:numPr>
          <w:ilvl w:val="0"/>
          <w:numId w:val="4"/>
        </w:numPr>
        <w:rPr>
          <w:rFonts w:ascii="Cambria" w:hAnsi="Cambria"/>
          <w:sz w:val="24"/>
          <w:szCs w:val="24"/>
        </w:rPr>
      </w:pPr>
      <w:r w:rsidRPr="00094CB2">
        <w:rPr>
          <w:rFonts w:ascii="Cambria" w:hAnsi="Cambria"/>
          <w:sz w:val="24"/>
          <w:szCs w:val="24"/>
        </w:rPr>
        <w:t xml:space="preserve">Please return your accommodation keys </w:t>
      </w:r>
      <w:r w:rsidR="00144ABE">
        <w:rPr>
          <w:rFonts w:ascii="Cambria" w:hAnsi="Cambria"/>
          <w:sz w:val="24"/>
          <w:szCs w:val="24"/>
        </w:rPr>
        <w:t xml:space="preserve">when you arrive at the hospital on you last day. You should drop these into the green drop box on the wall in the locker/foyer area of the Education Centre. </w:t>
      </w:r>
      <w:r w:rsidR="00EE6C53">
        <w:rPr>
          <w:rFonts w:ascii="Cambria" w:hAnsi="Cambria"/>
          <w:sz w:val="24"/>
          <w:szCs w:val="24"/>
        </w:rPr>
        <w:t xml:space="preserve">Please do not wait until the end of the day to return keys. </w:t>
      </w:r>
      <w:bookmarkStart w:id="22" w:name="_GoBack"/>
      <w:bookmarkEnd w:id="22"/>
    </w:p>
    <w:p w:rsidR="00BD33BE" w:rsidRPr="00094CB2" w:rsidRDefault="00144ABE" w:rsidP="006325E7">
      <w:pPr>
        <w:pStyle w:val="ListParagraph"/>
        <w:numPr>
          <w:ilvl w:val="0"/>
          <w:numId w:val="4"/>
        </w:numPr>
        <w:rPr>
          <w:rFonts w:ascii="Cambria" w:hAnsi="Cambria"/>
          <w:sz w:val="24"/>
          <w:szCs w:val="24"/>
        </w:rPr>
      </w:pPr>
      <w:r>
        <w:rPr>
          <w:rFonts w:ascii="Cambria" w:hAnsi="Cambria"/>
          <w:sz w:val="24"/>
          <w:szCs w:val="24"/>
        </w:rPr>
        <w:t xml:space="preserve">Please return your </w:t>
      </w:r>
      <w:r w:rsidR="00BD33BE" w:rsidRPr="00094CB2">
        <w:rPr>
          <w:rFonts w:ascii="Cambria" w:hAnsi="Cambria"/>
          <w:sz w:val="24"/>
          <w:szCs w:val="24"/>
        </w:rPr>
        <w:t xml:space="preserve">ID badge and pink card holder, please drop it in the </w:t>
      </w:r>
      <w:r>
        <w:rPr>
          <w:rFonts w:ascii="Cambria" w:hAnsi="Cambria"/>
          <w:sz w:val="24"/>
          <w:szCs w:val="24"/>
        </w:rPr>
        <w:t xml:space="preserve">green drop box before you leave on your last day. </w:t>
      </w:r>
    </w:p>
    <w:p w:rsidR="000822E0" w:rsidRDefault="00BD33BE" w:rsidP="000822E0">
      <w:pPr>
        <w:pStyle w:val="Heading1"/>
      </w:pPr>
      <w:bookmarkStart w:id="23" w:name="_Toc124948523"/>
      <w:r>
        <w:t>Contact Us</w:t>
      </w:r>
      <w:bookmarkEnd w:id="23"/>
      <w:r>
        <w:t xml:space="preserve"> </w:t>
      </w:r>
    </w:p>
    <w:p w:rsidR="000822E0" w:rsidRPr="000822E0" w:rsidRDefault="000822E0" w:rsidP="000822E0">
      <w:pPr>
        <w:rPr>
          <w:sz w:val="6"/>
        </w:rPr>
      </w:pPr>
    </w:p>
    <w:p w:rsidR="000822E0" w:rsidRPr="00397C48" w:rsidRDefault="000822E0" w:rsidP="000822E0">
      <w:pPr>
        <w:pStyle w:val="NormalWeb"/>
        <w:shd w:val="clear" w:color="auto" w:fill="FFFFFF"/>
        <w:spacing w:before="0" w:beforeAutospacing="0" w:after="0" w:afterAutospacing="0"/>
        <w:rPr>
          <w:rFonts w:asciiTheme="minorHAnsi" w:hAnsiTheme="minorHAnsi" w:cstheme="minorHAnsi"/>
          <w:b/>
          <w:color w:val="201F1E"/>
          <w:sz w:val="18"/>
          <w:szCs w:val="18"/>
        </w:rPr>
      </w:pPr>
      <w:r>
        <w:rPr>
          <w:rFonts w:asciiTheme="minorHAnsi" w:hAnsiTheme="minorHAnsi" w:cstheme="minorHAnsi"/>
          <w:b/>
          <w:bCs/>
          <w:color w:val="000000"/>
          <w:bdr w:val="none" w:sz="0" w:space="0" w:color="auto" w:frame="1"/>
          <w:shd w:val="clear" w:color="auto" w:fill="FFFFFF"/>
          <w:lang w:val="en-US"/>
        </w:rPr>
        <w:t xml:space="preserve">Danielle Scott </w:t>
      </w:r>
    </w:p>
    <w:p w:rsidR="000822E0" w:rsidRPr="00094CB2" w:rsidRDefault="000822E0" w:rsidP="000822E0">
      <w:pPr>
        <w:pStyle w:val="NormalWeb"/>
        <w:shd w:val="clear" w:color="auto" w:fill="FFFFFF"/>
        <w:spacing w:before="0" w:beforeAutospacing="0" w:after="0" w:afterAutospacing="0"/>
        <w:textAlignment w:val="baseline"/>
        <w:rPr>
          <w:rFonts w:ascii="Cambria" w:hAnsi="Cambria" w:cstheme="minorHAnsi"/>
          <w:color w:val="000000"/>
          <w:bdr w:val="none" w:sz="0" w:space="0" w:color="auto" w:frame="1"/>
        </w:rPr>
      </w:pPr>
      <w:r w:rsidRPr="00094CB2">
        <w:rPr>
          <w:rFonts w:ascii="Cambria" w:hAnsi="Cambria" w:cstheme="minorHAnsi"/>
          <w:color w:val="000000"/>
          <w:bdr w:val="none" w:sz="0" w:space="0" w:color="auto" w:frame="1"/>
        </w:rPr>
        <w:t xml:space="preserve">Undergraduate Medical Education Coordinator </w:t>
      </w:r>
    </w:p>
    <w:p w:rsidR="000822E0" w:rsidRPr="00094CB2" w:rsidRDefault="00EE6C53" w:rsidP="000822E0">
      <w:pPr>
        <w:pStyle w:val="NormalWeb"/>
        <w:shd w:val="clear" w:color="auto" w:fill="FFFFFF"/>
        <w:spacing w:before="0" w:beforeAutospacing="0" w:after="0" w:afterAutospacing="0"/>
        <w:textAlignment w:val="baseline"/>
        <w:rPr>
          <w:rFonts w:ascii="Cambria" w:hAnsi="Cambria" w:cs="Calibri"/>
          <w:color w:val="000000"/>
          <w:shd w:val="clear" w:color="auto" w:fill="FFFFFF"/>
        </w:rPr>
      </w:pPr>
      <w:hyperlink r:id="rId17" w:history="1">
        <w:r w:rsidR="000822E0" w:rsidRPr="00094CB2">
          <w:rPr>
            <w:rStyle w:val="Hyperlink"/>
            <w:rFonts w:ascii="Cambria" w:hAnsi="Cambria" w:cstheme="minorHAnsi"/>
          </w:rPr>
          <w:t>danielle.scott17@nhs.scot</w:t>
        </w:r>
      </w:hyperlink>
      <w:r w:rsidR="000822E0" w:rsidRPr="00094CB2">
        <w:rPr>
          <w:rFonts w:ascii="Cambria" w:hAnsi="Cambria"/>
        </w:rPr>
        <w:br/>
      </w:r>
      <w:r w:rsidR="000822E0" w:rsidRPr="00094CB2">
        <w:rPr>
          <w:rFonts w:ascii="Cambria" w:hAnsi="Cambria" w:cs="Calibri"/>
          <w:color w:val="000000"/>
          <w:shd w:val="clear" w:color="auto" w:fill="FFFFFF"/>
        </w:rPr>
        <w:t>Tel: 01592 643355 ext. 22051</w:t>
      </w:r>
    </w:p>
    <w:p w:rsidR="000822E0" w:rsidRDefault="000822E0" w:rsidP="000822E0">
      <w:pPr>
        <w:pStyle w:val="NormalWeb"/>
        <w:shd w:val="clear" w:color="auto" w:fill="FFFFFF"/>
        <w:spacing w:before="0" w:beforeAutospacing="0" w:after="0" w:afterAutospacing="0"/>
        <w:textAlignment w:val="baseline"/>
        <w:rPr>
          <w:rFonts w:ascii="Calibri" w:hAnsi="Calibri" w:cs="Calibri"/>
          <w:color w:val="000000"/>
          <w:sz w:val="19"/>
          <w:szCs w:val="19"/>
          <w:shd w:val="clear" w:color="auto" w:fill="FFFFFF"/>
        </w:rPr>
      </w:pPr>
    </w:p>
    <w:p w:rsidR="00BD33BE" w:rsidRPr="00397C48" w:rsidRDefault="00BD33BE" w:rsidP="00BD33BE">
      <w:pPr>
        <w:pStyle w:val="NormalWeb"/>
        <w:shd w:val="clear" w:color="auto" w:fill="FFFFFF"/>
        <w:spacing w:before="0" w:beforeAutospacing="0" w:after="0" w:afterAutospacing="0"/>
        <w:rPr>
          <w:rFonts w:asciiTheme="minorHAnsi" w:hAnsiTheme="minorHAnsi" w:cstheme="minorHAnsi"/>
          <w:b/>
          <w:color w:val="201F1E"/>
          <w:sz w:val="18"/>
          <w:szCs w:val="18"/>
        </w:rPr>
      </w:pPr>
      <w:r w:rsidRPr="00397C48">
        <w:rPr>
          <w:rFonts w:asciiTheme="minorHAnsi" w:hAnsiTheme="minorHAnsi" w:cstheme="minorHAnsi"/>
          <w:b/>
          <w:bCs/>
          <w:color w:val="000000"/>
          <w:bdr w:val="none" w:sz="0" w:space="0" w:color="auto" w:frame="1"/>
          <w:shd w:val="clear" w:color="auto" w:fill="FFFFFF"/>
          <w:lang w:val="en-US"/>
        </w:rPr>
        <w:t>Gemma Morris</w:t>
      </w:r>
    </w:p>
    <w:p w:rsidR="00BD33BE" w:rsidRPr="00094CB2" w:rsidRDefault="00BD33BE" w:rsidP="00BD33BE">
      <w:pPr>
        <w:pStyle w:val="NormalWeb"/>
        <w:shd w:val="clear" w:color="auto" w:fill="FFFFFF"/>
        <w:spacing w:before="0" w:beforeAutospacing="0" w:after="0" w:afterAutospacing="0"/>
        <w:textAlignment w:val="baseline"/>
        <w:rPr>
          <w:rFonts w:ascii="Cambria" w:hAnsi="Cambria" w:cs="Calibri"/>
          <w:color w:val="000000"/>
          <w:shd w:val="clear" w:color="auto" w:fill="FFFFFF"/>
        </w:rPr>
      </w:pPr>
      <w:r w:rsidRPr="00094CB2">
        <w:rPr>
          <w:rFonts w:ascii="Cambria" w:hAnsi="Cambria" w:cs="Calibri"/>
          <w:color w:val="000000"/>
          <w:shd w:val="clear" w:color="auto" w:fill="FFFFFF"/>
        </w:rPr>
        <w:t>Undergraduate </w:t>
      </w:r>
      <w:r w:rsidR="000822E0" w:rsidRPr="00094CB2">
        <w:rPr>
          <w:rFonts w:ascii="Cambria" w:hAnsi="Cambria" w:cs="Calibri"/>
          <w:color w:val="000000"/>
          <w:shd w:val="clear" w:color="auto" w:fill="FFFFFF"/>
        </w:rPr>
        <w:t xml:space="preserve">Medical Education Coordinator </w:t>
      </w:r>
    </w:p>
    <w:p w:rsidR="00BD33BE" w:rsidRDefault="00EE6C53" w:rsidP="00BD33BE">
      <w:pPr>
        <w:pStyle w:val="NormalWeb"/>
        <w:shd w:val="clear" w:color="auto" w:fill="FFFFFF"/>
        <w:spacing w:before="0" w:beforeAutospacing="0" w:after="0" w:afterAutospacing="0"/>
        <w:textAlignment w:val="baseline"/>
        <w:rPr>
          <w:rFonts w:ascii="Calibri" w:hAnsi="Calibri" w:cs="Calibri"/>
          <w:color w:val="000000"/>
          <w:sz w:val="19"/>
          <w:szCs w:val="19"/>
          <w:shd w:val="clear" w:color="auto" w:fill="FFFFFF"/>
        </w:rPr>
      </w:pPr>
      <w:hyperlink r:id="rId18" w:history="1">
        <w:r w:rsidR="00BD33BE" w:rsidRPr="00094CB2">
          <w:rPr>
            <w:rStyle w:val="Hyperlink"/>
            <w:rFonts w:ascii="Cambria" w:hAnsi="Cambria" w:cstheme="minorHAnsi"/>
          </w:rPr>
          <w:t>gemma.morris@nhs.scot</w:t>
        </w:r>
      </w:hyperlink>
      <w:r w:rsidR="00BD33BE">
        <w:br/>
      </w:r>
      <w:r w:rsidR="00BD33BE" w:rsidRPr="00094CB2">
        <w:rPr>
          <w:rFonts w:ascii="Cambria" w:hAnsi="Cambria" w:cs="Calibri"/>
          <w:color w:val="000000"/>
          <w:shd w:val="clear" w:color="auto" w:fill="FFFFFF"/>
        </w:rPr>
        <w:t>Tel: 01592 643355 ext. 21748</w:t>
      </w:r>
    </w:p>
    <w:p w:rsidR="000822E0" w:rsidRDefault="000822E0" w:rsidP="00BD33BE">
      <w:pPr>
        <w:pStyle w:val="NormalWeb"/>
        <w:shd w:val="clear" w:color="auto" w:fill="FFFFFF"/>
        <w:spacing w:before="0" w:beforeAutospacing="0" w:after="0" w:afterAutospacing="0"/>
        <w:textAlignment w:val="baseline"/>
        <w:rPr>
          <w:rFonts w:ascii="Calibri" w:hAnsi="Calibri" w:cs="Calibri"/>
          <w:color w:val="000000"/>
          <w:sz w:val="19"/>
          <w:szCs w:val="19"/>
          <w:shd w:val="clear" w:color="auto" w:fill="FFFFFF"/>
        </w:rPr>
      </w:pPr>
    </w:p>
    <w:p w:rsidR="000822E0" w:rsidRPr="00397C48" w:rsidRDefault="000822E0" w:rsidP="000822E0">
      <w:pPr>
        <w:pStyle w:val="NormalWeb"/>
        <w:shd w:val="clear" w:color="auto" w:fill="FFFFFF"/>
        <w:spacing w:before="0" w:beforeAutospacing="0" w:after="0" w:afterAutospacing="0"/>
        <w:rPr>
          <w:rFonts w:asciiTheme="minorHAnsi" w:hAnsiTheme="minorHAnsi" w:cstheme="minorHAnsi"/>
          <w:b/>
          <w:color w:val="201F1E"/>
          <w:sz w:val="18"/>
          <w:szCs w:val="18"/>
        </w:rPr>
      </w:pPr>
      <w:r>
        <w:rPr>
          <w:rFonts w:asciiTheme="minorHAnsi" w:hAnsiTheme="minorHAnsi" w:cstheme="minorHAnsi"/>
          <w:b/>
          <w:bCs/>
          <w:color w:val="000000"/>
          <w:bdr w:val="none" w:sz="0" w:space="0" w:color="auto" w:frame="1"/>
          <w:shd w:val="clear" w:color="auto" w:fill="FFFFFF"/>
          <w:lang w:val="en-US"/>
        </w:rPr>
        <w:t xml:space="preserve">Amanda Duff </w:t>
      </w:r>
    </w:p>
    <w:p w:rsidR="000822E0" w:rsidRPr="00094CB2" w:rsidRDefault="000822E0" w:rsidP="000822E0">
      <w:pPr>
        <w:pStyle w:val="NormalWeb"/>
        <w:shd w:val="clear" w:color="auto" w:fill="FFFFFF"/>
        <w:spacing w:before="0" w:beforeAutospacing="0" w:after="0" w:afterAutospacing="0"/>
        <w:textAlignment w:val="baseline"/>
        <w:rPr>
          <w:rFonts w:ascii="Cambria" w:hAnsi="Cambria" w:cs="Calibri"/>
          <w:color w:val="000000"/>
          <w:shd w:val="clear" w:color="auto" w:fill="FFFFFF"/>
        </w:rPr>
      </w:pPr>
      <w:r w:rsidRPr="00094CB2">
        <w:rPr>
          <w:rFonts w:ascii="Cambria" w:hAnsi="Cambria" w:cs="Calibri"/>
          <w:color w:val="000000"/>
          <w:shd w:val="clear" w:color="auto" w:fill="FFFFFF"/>
        </w:rPr>
        <w:t xml:space="preserve">ScotGEM Lead Coordinator </w:t>
      </w:r>
    </w:p>
    <w:p w:rsidR="000822E0" w:rsidRDefault="00EE6C53" w:rsidP="000822E0">
      <w:pPr>
        <w:pStyle w:val="NormalWeb"/>
        <w:shd w:val="clear" w:color="auto" w:fill="FFFFFF"/>
        <w:spacing w:before="0" w:beforeAutospacing="0" w:after="0" w:afterAutospacing="0"/>
        <w:textAlignment w:val="baseline"/>
        <w:rPr>
          <w:rFonts w:ascii="Calibri" w:hAnsi="Calibri" w:cs="Calibri"/>
          <w:color w:val="000000"/>
          <w:sz w:val="19"/>
          <w:szCs w:val="19"/>
          <w:shd w:val="clear" w:color="auto" w:fill="FFFFFF"/>
        </w:rPr>
      </w:pPr>
      <w:hyperlink r:id="rId19" w:history="1">
        <w:r w:rsidR="000822E0" w:rsidRPr="00094CB2">
          <w:rPr>
            <w:rStyle w:val="Hyperlink"/>
            <w:rFonts w:ascii="Cambria" w:hAnsi="Cambria" w:cstheme="minorHAnsi"/>
          </w:rPr>
          <w:t>amanda.duff@nhs.scot</w:t>
        </w:r>
      </w:hyperlink>
      <w:r w:rsidR="000822E0">
        <w:br/>
      </w:r>
      <w:r w:rsidR="000822E0" w:rsidRPr="00094CB2">
        <w:rPr>
          <w:rFonts w:ascii="Cambria" w:hAnsi="Cambria" w:cs="Calibri"/>
          <w:color w:val="000000"/>
          <w:shd w:val="clear" w:color="auto" w:fill="FFFFFF"/>
        </w:rPr>
        <w:t>Tel: 01592 643355 ext. 21598</w:t>
      </w:r>
    </w:p>
    <w:p w:rsidR="000822E0" w:rsidRDefault="000822E0" w:rsidP="000822E0">
      <w:pPr>
        <w:pStyle w:val="NormalWeb"/>
        <w:shd w:val="clear" w:color="auto" w:fill="FFFFFF"/>
        <w:spacing w:before="0" w:beforeAutospacing="0" w:after="0" w:afterAutospacing="0"/>
        <w:textAlignment w:val="baseline"/>
        <w:rPr>
          <w:rFonts w:ascii="Calibri" w:hAnsi="Calibri" w:cs="Calibri"/>
          <w:color w:val="000000"/>
          <w:sz w:val="19"/>
          <w:szCs w:val="19"/>
          <w:shd w:val="clear" w:color="auto" w:fill="FFFFFF"/>
        </w:rPr>
      </w:pPr>
    </w:p>
    <w:p w:rsidR="00E54DD9" w:rsidRPr="00E54DD9" w:rsidRDefault="00E54DD9" w:rsidP="00E54DD9">
      <w:pPr>
        <w:pStyle w:val="NormalWeb"/>
        <w:shd w:val="clear" w:color="auto" w:fill="FFFFFF"/>
        <w:spacing w:before="0" w:beforeAutospacing="0" w:after="0" w:afterAutospacing="0"/>
        <w:rPr>
          <w:rFonts w:asciiTheme="minorHAnsi" w:hAnsiTheme="minorHAnsi" w:cstheme="minorHAnsi"/>
          <w:b/>
          <w:color w:val="201F1E"/>
          <w:sz w:val="18"/>
          <w:szCs w:val="18"/>
        </w:rPr>
      </w:pPr>
      <w:r>
        <w:rPr>
          <w:rFonts w:asciiTheme="minorHAnsi" w:hAnsiTheme="minorHAnsi" w:cstheme="minorHAnsi"/>
          <w:b/>
          <w:bCs/>
          <w:color w:val="000000"/>
          <w:bdr w:val="none" w:sz="0" w:space="0" w:color="auto" w:frame="1"/>
          <w:shd w:val="clear" w:color="auto" w:fill="FFFFFF"/>
          <w:lang w:val="en-US"/>
        </w:rPr>
        <w:t xml:space="preserve">Room and Shuttle Bus Bookings </w:t>
      </w:r>
    </w:p>
    <w:p w:rsidR="00094CB2" w:rsidRPr="00094CB2" w:rsidRDefault="00EE6C53" w:rsidP="00E54DD9">
      <w:pPr>
        <w:pStyle w:val="NormalWeb"/>
        <w:shd w:val="clear" w:color="auto" w:fill="FFFFFF"/>
        <w:spacing w:before="0" w:beforeAutospacing="0" w:after="0" w:afterAutospacing="0"/>
        <w:textAlignment w:val="baseline"/>
        <w:rPr>
          <w:rStyle w:val="Hyperlink"/>
          <w:rFonts w:ascii="Cambria" w:hAnsi="Cambria"/>
        </w:rPr>
      </w:pPr>
      <w:hyperlink r:id="rId20" w:history="1">
        <w:r w:rsidR="00094CB2" w:rsidRPr="00094CB2">
          <w:rPr>
            <w:rStyle w:val="Hyperlink"/>
            <w:rFonts w:ascii="Cambria" w:hAnsi="Cambria" w:cstheme="minorHAnsi"/>
          </w:rPr>
          <w:t>fife.mesbookingrequests@nhs.scot</w:t>
        </w:r>
      </w:hyperlink>
    </w:p>
    <w:p w:rsidR="00E54DD9" w:rsidRPr="00094CB2" w:rsidRDefault="00E54DD9" w:rsidP="00E54DD9">
      <w:pPr>
        <w:pStyle w:val="NormalWeb"/>
        <w:shd w:val="clear" w:color="auto" w:fill="FFFFFF"/>
        <w:spacing w:before="0" w:beforeAutospacing="0" w:after="0" w:afterAutospacing="0"/>
        <w:textAlignment w:val="baseline"/>
        <w:rPr>
          <w:rFonts w:ascii="Cambria" w:hAnsi="Cambria" w:cs="Calibri"/>
          <w:color w:val="000000"/>
          <w:shd w:val="clear" w:color="auto" w:fill="FFFFFF"/>
        </w:rPr>
      </w:pPr>
      <w:r w:rsidRPr="00094CB2">
        <w:rPr>
          <w:rFonts w:ascii="Cambria" w:hAnsi="Cambria" w:cs="Calibri"/>
          <w:color w:val="000000"/>
          <w:shd w:val="clear" w:color="auto" w:fill="FFFFFF"/>
        </w:rPr>
        <w:t>Tel: 01592 643355 ext 28831</w:t>
      </w:r>
    </w:p>
    <w:p w:rsidR="000822E0" w:rsidRDefault="000822E0" w:rsidP="00BD33BE"/>
    <w:p w:rsidR="009F6E40" w:rsidRDefault="009F6E40">
      <w:r>
        <w:br w:type="page"/>
      </w:r>
    </w:p>
    <w:p w:rsidR="00510B81" w:rsidRDefault="009F6E40" w:rsidP="00093F4A">
      <w:pPr>
        <w:pStyle w:val="Heading1"/>
      </w:pPr>
      <w:bookmarkStart w:id="24" w:name="_Toc124948524"/>
      <w:r>
        <w:lastRenderedPageBreak/>
        <w:t>Feedback</w:t>
      </w:r>
      <w:bookmarkEnd w:id="24"/>
    </w:p>
    <w:p w:rsidR="009F6E40" w:rsidRPr="00094CB2" w:rsidRDefault="009F6E40" w:rsidP="00094CB2">
      <w:pPr>
        <w:rPr>
          <w:rFonts w:ascii="Cambria" w:hAnsi="Cambria"/>
          <w:sz w:val="24"/>
          <w:szCs w:val="24"/>
        </w:rPr>
      </w:pPr>
    </w:p>
    <w:p w:rsidR="009F6E40" w:rsidRPr="00094CB2" w:rsidRDefault="009F6E40" w:rsidP="00094CB2">
      <w:pPr>
        <w:rPr>
          <w:rFonts w:ascii="Cambria" w:hAnsi="Cambria"/>
          <w:sz w:val="24"/>
          <w:szCs w:val="24"/>
        </w:rPr>
      </w:pPr>
      <w:r w:rsidRPr="00094CB2">
        <w:rPr>
          <w:rFonts w:ascii="Cambria" w:hAnsi="Cambria"/>
          <w:sz w:val="24"/>
          <w:szCs w:val="24"/>
        </w:rPr>
        <w:t>Please note along with the annual feedback the university will ask you to complete, we may also contact you for feedback on certain teaching sessions, placement changes etc.</w:t>
      </w:r>
    </w:p>
    <w:p w:rsidR="009F6E40" w:rsidRPr="00094CB2" w:rsidRDefault="009F6E40" w:rsidP="00094CB2">
      <w:pPr>
        <w:rPr>
          <w:rFonts w:ascii="Cambria" w:hAnsi="Cambria"/>
          <w:sz w:val="24"/>
          <w:szCs w:val="24"/>
        </w:rPr>
      </w:pPr>
      <w:r w:rsidRPr="00094CB2">
        <w:rPr>
          <w:rFonts w:ascii="Cambria" w:hAnsi="Cambria"/>
          <w:sz w:val="24"/>
          <w:szCs w:val="24"/>
        </w:rPr>
        <w:t>This may be in the form of an online survey or we may email you direct to ask your thoughts on something you experienced during your placement.</w:t>
      </w:r>
    </w:p>
    <w:p w:rsidR="009F6E40" w:rsidRPr="00094CB2" w:rsidRDefault="009F6E40" w:rsidP="00094CB2">
      <w:pPr>
        <w:rPr>
          <w:rFonts w:ascii="Cambria" w:hAnsi="Cambria"/>
          <w:sz w:val="24"/>
          <w:szCs w:val="24"/>
        </w:rPr>
      </w:pPr>
      <w:r w:rsidRPr="00094CB2">
        <w:rPr>
          <w:rFonts w:ascii="Cambria" w:hAnsi="Cambria"/>
          <w:sz w:val="24"/>
          <w:szCs w:val="24"/>
        </w:rPr>
        <w:t xml:space="preserve">We would ask however that at the end of your placement, you leave some comments using the QR code below, this helps us improve our placement </w:t>
      </w:r>
      <w:r w:rsidR="00885CB6" w:rsidRPr="00094CB2">
        <w:rPr>
          <w:rFonts w:ascii="Cambria" w:hAnsi="Cambria"/>
          <w:sz w:val="24"/>
          <w:szCs w:val="24"/>
        </w:rPr>
        <w:t>offering for future groups.</w:t>
      </w:r>
    </w:p>
    <w:p w:rsidR="00885CB6" w:rsidRDefault="00D40AB5" w:rsidP="00BD33BE">
      <w:r>
        <w:rPr>
          <w:noProof/>
          <w:lang w:eastAsia="en-GB"/>
        </w:rPr>
        <w:drawing>
          <wp:anchor distT="0" distB="0" distL="114300" distR="114300" simplePos="0" relativeHeight="251659264" behindDoc="0" locked="0" layoutInCell="1" allowOverlap="1">
            <wp:simplePos x="0" y="0"/>
            <wp:positionH relativeFrom="margin">
              <wp:posOffset>913130</wp:posOffset>
            </wp:positionH>
            <wp:positionV relativeFrom="margin">
              <wp:posOffset>2710180</wp:posOffset>
            </wp:positionV>
            <wp:extent cx="3920148" cy="4392000"/>
            <wp:effectExtent l="38100" t="38100" r="23495" b="279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20148" cy="4392000"/>
                    </a:xfrm>
                    <a:prstGeom prst="rect">
                      <a:avLst/>
                    </a:prstGeom>
                    <a:noFill/>
                    <a:ln w="38100">
                      <a:solidFill>
                        <a:schemeClr val="tx2">
                          <a:lumMod val="60000"/>
                          <a:lumOff val="40000"/>
                        </a:schemeClr>
                      </a:solidFill>
                      <a:miter lim="800000"/>
                      <a:headEnd/>
                      <a:tailEnd/>
                    </a:ln>
                  </pic:spPr>
                </pic:pic>
              </a:graphicData>
            </a:graphic>
          </wp:anchor>
        </w:drawing>
      </w:r>
    </w:p>
    <w:p w:rsidR="00885CB6" w:rsidRDefault="00885CB6" w:rsidP="00BD33BE"/>
    <w:sectPr w:rsidR="00885CB6" w:rsidSect="0041007D">
      <w:footerReference w:type="default" r:id="rId22"/>
      <w:pgSz w:w="11906" w:h="16838"/>
      <w:pgMar w:top="1440" w:right="1440" w:bottom="1440" w:left="1440" w:header="708" w:footer="708"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19" w:rsidRDefault="003F1D19" w:rsidP="0041007D">
      <w:pPr>
        <w:spacing w:after="0" w:line="240" w:lineRule="auto"/>
      </w:pPr>
      <w:r>
        <w:separator/>
      </w:r>
    </w:p>
  </w:endnote>
  <w:endnote w:type="continuationSeparator" w:id="0">
    <w:p w:rsidR="003F1D19" w:rsidRDefault="003F1D19" w:rsidP="0041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143"/>
      <w:docPartObj>
        <w:docPartGallery w:val="Page Numbers (Bottom of Page)"/>
        <w:docPartUnique/>
      </w:docPartObj>
    </w:sdtPr>
    <w:sdtEndPr/>
    <w:sdtContent>
      <w:p w:rsidR="00BF5C10" w:rsidRDefault="00FA123B">
        <w:pPr>
          <w:pStyle w:val="Footer"/>
          <w:jc w:val="right"/>
        </w:pPr>
        <w:r>
          <w:fldChar w:fldCharType="begin"/>
        </w:r>
        <w:r w:rsidR="00510B81">
          <w:instrText xml:space="preserve"> PAGE   \* MERGEFORMAT </w:instrText>
        </w:r>
        <w:r>
          <w:fldChar w:fldCharType="separate"/>
        </w:r>
        <w:r w:rsidR="00EE6C53">
          <w:rPr>
            <w:noProof/>
          </w:rPr>
          <w:t>11</w:t>
        </w:r>
        <w:r>
          <w:rPr>
            <w:noProof/>
          </w:rPr>
          <w:fldChar w:fldCharType="end"/>
        </w:r>
      </w:p>
    </w:sdtContent>
  </w:sdt>
  <w:p w:rsidR="00BF5C10" w:rsidRDefault="00BF5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19" w:rsidRDefault="003F1D19" w:rsidP="0041007D">
      <w:pPr>
        <w:spacing w:after="0" w:line="240" w:lineRule="auto"/>
      </w:pPr>
      <w:r>
        <w:separator/>
      </w:r>
    </w:p>
  </w:footnote>
  <w:footnote w:type="continuationSeparator" w:id="0">
    <w:p w:rsidR="003F1D19" w:rsidRDefault="003F1D19" w:rsidP="00410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5D6"/>
    <w:multiLevelType w:val="hybridMultilevel"/>
    <w:tmpl w:val="C67E66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22705A"/>
    <w:multiLevelType w:val="hybridMultilevel"/>
    <w:tmpl w:val="128A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A5405"/>
    <w:multiLevelType w:val="hybridMultilevel"/>
    <w:tmpl w:val="2938B01A"/>
    <w:lvl w:ilvl="0" w:tplc="7314204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D34653"/>
    <w:multiLevelType w:val="hybridMultilevel"/>
    <w:tmpl w:val="50948E40"/>
    <w:lvl w:ilvl="0" w:tplc="731420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630E5"/>
    <w:multiLevelType w:val="hybridMultilevel"/>
    <w:tmpl w:val="1B1E9E6E"/>
    <w:lvl w:ilvl="0" w:tplc="731420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01CE9"/>
    <w:multiLevelType w:val="hybridMultilevel"/>
    <w:tmpl w:val="93FE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11379"/>
    <w:multiLevelType w:val="hybridMultilevel"/>
    <w:tmpl w:val="939A2496"/>
    <w:lvl w:ilvl="0" w:tplc="731420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7601D"/>
    <w:multiLevelType w:val="hybridMultilevel"/>
    <w:tmpl w:val="DB7C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63A47"/>
    <w:multiLevelType w:val="hybridMultilevel"/>
    <w:tmpl w:val="C4F2049E"/>
    <w:lvl w:ilvl="0" w:tplc="7314204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AF277E"/>
    <w:multiLevelType w:val="hybridMultilevel"/>
    <w:tmpl w:val="AD761FF0"/>
    <w:lvl w:ilvl="0" w:tplc="731420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428A5"/>
    <w:multiLevelType w:val="hybridMultilevel"/>
    <w:tmpl w:val="7F94C16A"/>
    <w:lvl w:ilvl="0" w:tplc="7314204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010FCC"/>
    <w:multiLevelType w:val="hybridMultilevel"/>
    <w:tmpl w:val="7534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007A4"/>
    <w:multiLevelType w:val="hybridMultilevel"/>
    <w:tmpl w:val="1E6A24EC"/>
    <w:lvl w:ilvl="0" w:tplc="731420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138A5"/>
    <w:multiLevelType w:val="hybridMultilevel"/>
    <w:tmpl w:val="5BC0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0"/>
  </w:num>
  <w:num w:numId="5">
    <w:abstractNumId w:val="2"/>
  </w:num>
  <w:num w:numId="6">
    <w:abstractNumId w:val="6"/>
  </w:num>
  <w:num w:numId="7">
    <w:abstractNumId w:val="9"/>
  </w:num>
  <w:num w:numId="8">
    <w:abstractNumId w:val="0"/>
  </w:num>
  <w:num w:numId="9">
    <w:abstractNumId w:val="7"/>
  </w:num>
  <w:num w:numId="10">
    <w:abstractNumId w:val="13"/>
  </w:num>
  <w:num w:numId="11">
    <w:abstractNumId w:val="5"/>
  </w:num>
  <w:num w:numId="12">
    <w:abstractNumId w:val="1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733"/>
    <w:rsid w:val="00056C14"/>
    <w:rsid w:val="000822E0"/>
    <w:rsid w:val="00083253"/>
    <w:rsid w:val="00093F4A"/>
    <w:rsid w:val="00094CB2"/>
    <w:rsid w:val="000A3588"/>
    <w:rsid w:val="000D2520"/>
    <w:rsid w:val="00101C12"/>
    <w:rsid w:val="00127013"/>
    <w:rsid w:val="00137087"/>
    <w:rsid w:val="00144ABE"/>
    <w:rsid w:val="00166762"/>
    <w:rsid w:val="00183D6A"/>
    <w:rsid w:val="002F653A"/>
    <w:rsid w:val="00312948"/>
    <w:rsid w:val="00397C48"/>
    <w:rsid w:val="003F1D19"/>
    <w:rsid w:val="0041007D"/>
    <w:rsid w:val="00427760"/>
    <w:rsid w:val="004E0917"/>
    <w:rsid w:val="00510B81"/>
    <w:rsid w:val="00517D26"/>
    <w:rsid w:val="00530E8F"/>
    <w:rsid w:val="00570F19"/>
    <w:rsid w:val="005B014C"/>
    <w:rsid w:val="005B3850"/>
    <w:rsid w:val="006325E7"/>
    <w:rsid w:val="00704249"/>
    <w:rsid w:val="00755912"/>
    <w:rsid w:val="00756051"/>
    <w:rsid w:val="007659D7"/>
    <w:rsid w:val="007B0733"/>
    <w:rsid w:val="007B45F5"/>
    <w:rsid w:val="008041E0"/>
    <w:rsid w:val="00804561"/>
    <w:rsid w:val="00885CB6"/>
    <w:rsid w:val="008F52B8"/>
    <w:rsid w:val="0091677E"/>
    <w:rsid w:val="009A5DED"/>
    <w:rsid w:val="009F6E40"/>
    <w:rsid w:val="00A24FFB"/>
    <w:rsid w:val="00A37067"/>
    <w:rsid w:val="00A900CB"/>
    <w:rsid w:val="00A939C3"/>
    <w:rsid w:val="00B03728"/>
    <w:rsid w:val="00B457A1"/>
    <w:rsid w:val="00B457A9"/>
    <w:rsid w:val="00B83FC7"/>
    <w:rsid w:val="00BD33BE"/>
    <w:rsid w:val="00BF5C10"/>
    <w:rsid w:val="00C70C1C"/>
    <w:rsid w:val="00D06936"/>
    <w:rsid w:val="00D40AB5"/>
    <w:rsid w:val="00D5446D"/>
    <w:rsid w:val="00D633DD"/>
    <w:rsid w:val="00DC2C12"/>
    <w:rsid w:val="00DF6CEE"/>
    <w:rsid w:val="00E03B6E"/>
    <w:rsid w:val="00E54DD9"/>
    <w:rsid w:val="00EE6C53"/>
    <w:rsid w:val="00F762B5"/>
    <w:rsid w:val="00FA1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E0A9C3"/>
  <w15:docId w15:val="{3E2A4C8E-DC9B-4D2C-AB33-BE09277A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51"/>
  </w:style>
  <w:style w:type="paragraph" w:styleId="Heading1">
    <w:name w:val="heading 1"/>
    <w:basedOn w:val="Normal"/>
    <w:next w:val="Normal"/>
    <w:link w:val="Heading1Char"/>
    <w:uiPriority w:val="9"/>
    <w:qFormat/>
    <w:rsid w:val="007559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762"/>
    <w:pPr>
      <w:keepNext/>
      <w:keepLines/>
      <w:spacing w:before="200" w:after="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EE6C53"/>
    <w:pPr>
      <w:keepNext/>
      <w:keepLines/>
      <w:spacing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53A"/>
    <w:pPr>
      <w:ind w:left="720"/>
      <w:contextualSpacing/>
    </w:pPr>
  </w:style>
  <w:style w:type="character" w:styleId="Hyperlink">
    <w:name w:val="Hyperlink"/>
    <w:basedOn w:val="DefaultParagraphFont"/>
    <w:uiPriority w:val="99"/>
    <w:unhideWhenUsed/>
    <w:rsid w:val="008F52B8"/>
    <w:rPr>
      <w:color w:val="0000FF"/>
      <w:u w:val="single"/>
    </w:rPr>
  </w:style>
  <w:style w:type="paragraph" w:styleId="NoSpacing">
    <w:name w:val="No Spacing"/>
    <w:uiPriority w:val="1"/>
    <w:qFormat/>
    <w:rsid w:val="00127013"/>
    <w:pPr>
      <w:spacing w:after="0" w:line="240" w:lineRule="auto"/>
    </w:pPr>
  </w:style>
  <w:style w:type="paragraph" w:styleId="NormalWeb">
    <w:name w:val="Normal (Web)"/>
    <w:basedOn w:val="Normal"/>
    <w:uiPriority w:val="99"/>
    <w:semiHidden/>
    <w:unhideWhenUsed/>
    <w:rsid w:val="00BD3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66762"/>
    <w:rPr>
      <w:rFonts w:eastAsiaTheme="majorEastAsia" w:cstheme="majorBidi"/>
      <w:b/>
      <w:bCs/>
      <w:color w:val="365F91" w:themeColor="accent1" w:themeShade="BF"/>
      <w:sz w:val="26"/>
      <w:szCs w:val="26"/>
    </w:rPr>
  </w:style>
  <w:style w:type="paragraph" w:styleId="Title">
    <w:name w:val="Title"/>
    <w:basedOn w:val="Normal"/>
    <w:next w:val="Normal"/>
    <w:link w:val="TitleChar"/>
    <w:uiPriority w:val="10"/>
    <w:qFormat/>
    <w:rsid w:val="007559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91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55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912"/>
    <w:rPr>
      <w:rFonts w:ascii="Tahoma" w:hAnsi="Tahoma" w:cs="Tahoma"/>
      <w:sz w:val="16"/>
      <w:szCs w:val="16"/>
    </w:rPr>
  </w:style>
  <w:style w:type="character" w:customStyle="1" w:styleId="Heading1Char">
    <w:name w:val="Heading 1 Char"/>
    <w:basedOn w:val="DefaultParagraphFont"/>
    <w:link w:val="Heading1"/>
    <w:uiPriority w:val="9"/>
    <w:rsid w:val="0075591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55912"/>
    <w:pPr>
      <w:spacing w:after="100"/>
    </w:pPr>
  </w:style>
  <w:style w:type="paragraph" w:styleId="TOC2">
    <w:name w:val="toc 2"/>
    <w:basedOn w:val="Normal"/>
    <w:next w:val="Normal"/>
    <w:autoRedefine/>
    <w:uiPriority w:val="39"/>
    <w:unhideWhenUsed/>
    <w:rsid w:val="00755912"/>
    <w:pPr>
      <w:spacing w:after="100"/>
      <w:ind w:left="220"/>
    </w:pPr>
  </w:style>
  <w:style w:type="paragraph" w:styleId="TOCHeading">
    <w:name w:val="TOC Heading"/>
    <w:basedOn w:val="Heading1"/>
    <w:next w:val="Normal"/>
    <w:uiPriority w:val="39"/>
    <w:semiHidden/>
    <w:unhideWhenUsed/>
    <w:qFormat/>
    <w:rsid w:val="00755912"/>
    <w:pPr>
      <w:outlineLvl w:val="9"/>
    </w:pPr>
    <w:rPr>
      <w:lang w:val="en-US"/>
    </w:rPr>
  </w:style>
  <w:style w:type="paragraph" w:styleId="Header">
    <w:name w:val="header"/>
    <w:basedOn w:val="Normal"/>
    <w:link w:val="HeaderChar"/>
    <w:uiPriority w:val="99"/>
    <w:semiHidden/>
    <w:unhideWhenUsed/>
    <w:rsid w:val="004100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007D"/>
  </w:style>
  <w:style w:type="paragraph" w:styleId="Footer">
    <w:name w:val="footer"/>
    <w:basedOn w:val="Normal"/>
    <w:link w:val="FooterChar"/>
    <w:uiPriority w:val="99"/>
    <w:unhideWhenUsed/>
    <w:rsid w:val="0041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07D"/>
  </w:style>
  <w:style w:type="character" w:customStyle="1" w:styleId="Heading3Char">
    <w:name w:val="Heading 3 Char"/>
    <w:basedOn w:val="DefaultParagraphFont"/>
    <w:link w:val="Heading3"/>
    <w:uiPriority w:val="9"/>
    <w:rsid w:val="00EE6C5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EE6C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21973">
      <w:bodyDiv w:val="1"/>
      <w:marLeft w:val="0"/>
      <w:marRight w:val="0"/>
      <w:marTop w:val="0"/>
      <w:marBottom w:val="0"/>
      <w:divBdr>
        <w:top w:val="none" w:sz="0" w:space="0" w:color="auto"/>
        <w:left w:val="none" w:sz="0" w:space="0" w:color="auto"/>
        <w:bottom w:val="none" w:sz="0" w:space="0" w:color="auto"/>
        <w:right w:val="none" w:sz="0" w:space="0" w:color="auto"/>
      </w:divBdr>
      <w:divsChild>
        <w:div w:id="774864452">
          <w:marLeft w:val="0"/>
          <w:marRight w:val="0"/>
          <w:marTop w:val="0"/>
          <w:marBottom w:val="0"/>
          <w:divBdr>
            <w:top w:val="none" w:sz="0" w:space="0" w:color="auto"/>
            <w:left w:val="none" w:sz="0" w:space="0" w:color="auto"/>
            <w:bottom w:val="none" w:sz="0" w:space="0" w:color="auto"/>
            <w:right w:val="none" w:sz="0" w:space="0" w:color="auto"/>
          </w:divBdr>
        </w:div>
      </w:divsChild>
    </w:div>
    <w:div w:id="803279904">
      <w:bodyDiv w:val="1"/>
      <w:marLeft w:val="0"/>
      <w:marRight w:val="0"/>
      <w:marTop w:val="0"/>
      <w:marBottom w:val="0"/>
      <w:divBdr>
        <w:top w:val="none" w:sz="0" w:space="0" w:color="auto"/>
        <w:left w:val="none" w:sz="0" w:space="0" w:color="auto"/>
        <w:bottom w:val="none" w:sz="0" w:space="0" w:color="auto"/>
        <w:right w:val="none" w:sz="0" w:space="0" w:color="auto"/>
      </w:divBdr>
      <w:divsChild>
        <w:div w:id="1899894964">
          <w:marLeft w:val="0"/>
          <w:marRight w:val="0"/>
          <w:marTop w:val="0"/>
          <w:marBottom w:val="0"/>
          <w:divBdr>
            <w:top w:val="none" w:sz="0" w:space="0" w:color="auto"/>
            <w:left w:val="none" w:sz="0" w:space="0" w:color="auto"/>
            <w:bottom w:val="none" w:sz="0" w:space="0" w:color="auto"/>
            <w:right w:val="none" w:sz="0" w:space="0" w:color="auto"/>
          </w:divBdr>
        </w:div>
      </w:divsChild>
    </w:div>
    <w:div w:id="2139644221">
      <w:bodyDiv w:val="1"/>
      <w:marLeft w:val="0"/>
      <w:marRight w:val="0"/>
      <w:marTop w:val="0"/>
      <w:marBottom w:val="0"/>
      <w:divBdr>
        <w:top w:val="none" w:sz="0" w:space="0" w:color="auto"/>
        <w:left w:val="none" w:sz="0" w:space="0" w:color="auto"/>
        <w:bottom w:val="none" w:sz="0" w:space="0" w:color="auto"/>
        <w:right w:val="none" w:sz="0" w:space="0" w:color="auto"/>
      </w:divBdr>
      <w:divsChild>
        <w:div w:id="1517697857">
          <w:marLeft w:val="0"/>
          <w:marRight w:val="0"/>
          <w:marTop w:val="0"/>
          <w:marBottom w:val="0"/>
          <w:divBdr>
            <w:top w:val="none" w:sz="0" w:space="0" w:color="auto"/>
            <w:left w:val="none" w:sz="0" w:space="0" w:color="auto"/>
            <w:bottom w:val="none" w:sz="0" w:space="0" w:color="auto"/>
            <w:right w:val="none" w:sz="0" w:space="0" w:color="auto"/>
          </w:divBdr>
        </w:div>
        <w:div w:id="1136676815">
          <w:marLeft w:val="0"/>
          <w:marRight w:val="0"/>
          <w:marTop w:val="0"/>
          <w:marBottom w:val="0"/>
          <w:divBdr>
            <w:top w:val="none" w:sz="0" w:space="0" w:color="auto"/>
            <w:left w:val="none" w:sz="0" w:space="0" w:color="auto"/>
            <w:bottom w:val="none" w:sz="0" w:space="0" w:color="auto"/>
            <w:right w:val="none" w:sz="0" w:space="0" w:color="auto"/>
          </w:divBdr>
        </w:div>
        <w:div w:id="1544709298">
          <w:marLeft w:val="0"/>
          <w:marRight w:val="0"/>
          <w:marTop w:val="0"/>
          <w:marBottom w:val="0"/>
          <w:divBdr>
            <w:top w:val="none" w:sz="0" w:space="0" w:color="auto"/>
            <w:left w:val="none" w:sz="0" w:space="0" w:color="auto"/>
            <w:bottom w:val="none" w:sz="0" w:space="0" w:color="auto"/>
            <w:right w:val="none" w:sz="0" w:space="0" w:color="auto"/>
          </w:divBdr>
        </w:div>
        <w:div w:id="706956025">
          <w:marLeft w:val="0"/>
          <w:marRight w:val="0"/>
          <w:marTop w:val="0"/>
          <w:marBottom w:val="0"/>
          <w:divBdr>
            <w:top w:val="none" w:sz="0" w:space="0" w:color="auto"/>
            <w:left w:val="none" w:sz="0" w:space="0" w:color="auto"/>
            <w:bottom w:val="none" w:sz="0" w:space="0" w:color="auto"/>
            <w:right w:val="none" w:sz="0" w:space="0" w:color="auto"/>
          </w:divBdr>
        </w:div>
        <w:div w:id="1213031127">
          <w:marLeft w:val="0"/>
          <w:marRight w:val="0"/>
          <w:marTop w:val="0"/>
          <w:marBottom w:val="0"/>
          <w:divBdr>
            <w:top w:val="none" w:sz="0" w:space="0" w:color="auto"/>
            <w:left w:val="none" w:sz="0" w:space="0" w:color="auto"/>
            <w:bottom w:val="none" w:sz="0" w:space="0" w:color="auto"/>
            <w:right w:val="none" w:sz="0" w:space="0" w:color="auto"/>
          </w:divBdr>
        </w:div>
        <w:div w:id="1756050265">
          <w:marLeft w:val="0"/>
          <w:marRight w:val="0"/>
          <w:marTop w:val="0"/>
          <w:marBottom w:val="0"/>
          <w:divBdr>
            <w:top w:val="none" w:sz="0" w:space="0" w:color="auto"/>
            <w:left w:val="none" w:sz="0" w:space="0" w:color="auto"/>
            <w:bottom w:val="none" w:sz="0" w:space="0" w:color="auto"/>
            <w:right w:val="none" w:sz="0" w:space="0" w:color="auto"/>
          </w:divBdr>
        </w:div>
        <w:div w:id="1932153991">
          <w:marLeft w:val="0"/>
          <w:marRight w:val="0"/>
          <w:marTop w:val="0"/>
          <w:marBottom w:val="0"/>
          <w:divBdr>
            <w:top w:val="none" w:sz="0" w:space="0" w:color="auto"/>
            <w:left w:val="none" w:sz="0" w:space="0" w:color="auto"/>
            <w:bottom w:val="none" w:sz="0" w:space="0" w:color="auto"/>
            <w:right w:val="none" w:sz="0" w:space="0" w:color="auto"/>
          </w:divBdr>
        </w:div>
        <w:div w:id="1368683593">
          <w:marLeft w:val="0"/>
          <w:marRight w:val="0"/>
          <w:marTop w:val="0"/>
          <w:marBottom w:val="0"/>
          <w:divBdr>
            <w:top w:val="none" w:sz="0" w:space="0" w:color="auto"/>
            <w:left w:val="none" w:sz="0" w:space="0" w:color="auto"/>
            <w:bottom w:val="none" w:sz="0" w:space="0" w:color="auto"/>
            <w:right w:val="none" w:sz="0" w:space="0" w:color="auto"/>
          </w:divBdr>
        </w:div>
        <w:div w:id="780146998">
          <w:marLeft w:val="0"/>
          <w:marRight w:val="0"/>
          <w:marTop w:val="0"/>
          <w:marBottom w:val="0"/>
          <w:divBdr>
            <w:top w:val="none" w:sz="0" w:space="0" w:color="auto"/>
            <w:left w:val="none" w:sz="0" w:space="0" w:color="auto"/>
            <w:bottom w:val="none" w:sz="0" w:space="0" w:color="auto"/>
            <w:right w:val="none" w:sz="0" w:space="0" w:color="auto"/>
          </w:divBdr>
        </w:div>
        <w:div w:id="965160702">
          <w:marLeft w:val="0"/>
          <w:marRight w:val="0"/>
          <w:marTop w:val="0"/>
          <w:marBottom w:val="0"/>
          <w:divBdr>
            <w:top w:val="none" w:sz="0" w:space="0" w:color="auto"/>
            <w:left w:val="none" w:sz="0" w:space="0" w:color="auto"/>
            <w:bottom w:val="none" w:sz="0" w:space="0" w:color="auto"/>
            <w:right w:val="none" w:sz="0" w:space="0" w:color="auto"/>
          </w:divBdr>
        </w:div>
        <w:div w:id="1295482116">
          <w:marLeft w:val="0"/>
          <w:marRight w:val="0"/>
          <w:marTop w:val="0"/>
          <w:marBottom w:val="0"/>
          <w:divBdr>
            <w:top w:val="none" w:sz="0" w:space="0" w:color="auto"/>
            <w:left w:val="none" w:sz="0" w:space="0" w:color="auto"/>
            <w:bottom w:val="none" w:sz="0" w:space="0" w:color="auto"/>
            <w:right w:val="none" w:sz="0" w:space="0" w:color="auto"/>
          </w:divBdr>
        </w:div>
        <w:div w:id="64161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fe.mesbookingrequests@nhs.scot" TargetMode="External"/><Relationship Id="rId18" Type="http://schemas.openxmlformats.org/officeDocument/2006/relationships/hyperlink" Target="mailto:gemma.morris@nhs.scot"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tutorialbooking.com/" TargetMode="External"/><Relationship Id="rId17" Type="http://schemas.openxmlformats.org/officeDocument/2006/relationships/hyperlink" Target="danielle.scott17@nhs.scot" TargetMode="External"/><Relationship Id="rId2" Type="http://schemas.openxmlformats.org/officeDocument/2006/relationships/numbering" Target="numbering.xml"/><Relationship Id="rId16" Type="http://schemas.openxmlformats.org/officeDocument/2006/relationships/hyperlink" Target="mailto:fife.mesbookingrequests@nhs.scot" TargetMode="External"/><Relationship Id="rId20" Type="http://schemas.openxmlformats.org/officeDocument/2006/relationships/hyperlink" Target="mailto:fife.mesbookingrequests@nhs.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http://www.nhsfife.org/uploadfiles/gallery/fullsize/c64_nhslogo.jpg" TargetMode="External"/><Relationship Id="rId19" Type="http://schemas.openxmlformats.org/officeDocument/2006/relationships/hyperlink" Target="amanda.duff@nhs.sc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ife.mesbookingrequests@nhs.sco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C98AC-7E8A-47C9-8E39-AEDB055E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12</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morrisge</dc:creator>
  <cp:lastModifiedBy>morrisge</cp:lastModifiedBy>
  <cp:revision>26</cp:revision>
  <dcterms:created xsi:type="dcterms:W3CDTF">2021-10-27T10:15:00Z</dcterms:created>
  <dcterms:modified xsi:type="dcterms:W3CDTF">2023-01-18T15:39:00Z</dcterms:modified>
</cp:coreProperties>
</file>