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B9A4AD"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w:t>
      </w:r>
      <w:proofErr w:type="spellStart"/>
      <w:r w:rsidR="007560CC" w:rsidRPr="008F7D6C">
        <w:rPr>
          <w:color w:val="FFFFFF" w:themeColor="background1"/>
        </w:rPr>
        <w:t>nhsfife</w:t>
      </w:r>
      <w:proofErr w:type="spellEnd"/>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twitter.com/</w:t>
      </w:r>
      <w:proofErr w:type="spellStart"/>
      <w:r w:rsidR="007560CC" w:rsidRPr="008F7D6C">
        <w:rPr>
          <w:color w:val="FFFFFF" w:themeColor="background1"/>
        </w:rPr>
        <w:t>nhsfife</w:t>
      </w:r>
      <w:proofErr w:type="spellEnd"/>
      <w:r w:rsidR="007560CC" w:rsidRPr="008F7D6C">
        <w:rPr>
          <w:color w:val="FFFFFF" w:themeColor="background1"/>
        </w:rPr>
        <w:t xml:space="preserv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instagram.com/</w:t>
      </w:r>
      <w:proofErr w:type="spellStart"/>
      <w:r w:rsidR="007560CC" w:rsidRPr="008F7D6C">
        <w:rPr>
          <w:color w:val="FFFFFF" w:themeColor="background1"/>
        </w:rPr>
        <w:t>nhsfife</w:t>
      </w:r>
      <w:proofErr w:type="spellEnd"/>
      <w:r w:rsidR="007560CC" w:rsidRPr="008F7D6C">
        <w:rPr>
          <w:color w:val="FFFFFF" w:themeColor="background1"/>
        </w:rPr>
        <w:t xml:space="preserv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w:t>
      </w:r>
      <w:proofErr w:type="spellStart"/>
      <w:r w:rsidR="00BF6689" w:rsidRPr="008F7D6C">
        <w:rPr>
          <w:color w:val="FFFFFF" w:themeColor="background1"/>
        </w:rPr>
        <w:t>nhsfife</w:t>
      </w:r>
      <w:proofErr w:type="spellEnd"/>
    </w:p>
    <w:p w14:paraId="663B5F86" w14:textId="77777777" w:rsidR="007560CC" w:rsidRPr="00F2165F" w:rsidRDefault="007560CC" w:rsidP="008F7D6C">
      <w:pPr>
        <w:pStyle w:val="Header"/>
      </w:pPr>
    </w:p>
    <w:p w14:paraId="74A361F5" w14:textId="3556A8A1" w:rsidR="00653539" w:rsidRPr="008F7D6C" w:rsidRDefault="00653539" w:rsidP="008F7D6C">
      <w:pPr>
        <w:spacing w:before="240" w:after="240"/>
        <w:rPr>
          <w:color w:val="FFFFFF" w:themeColor="background1"/>
        </w:rPr>
      </w:pPr>
      <w:r w:rsidRPr="008F7D6C">
        <w:rPr>
          <w:color w:val="FFFFFF" w:themeColor="background1"/>
        </w:rPr>
        <w:t xml:space="preserve">Issue </w:t>
      </w:r>
      <w:r w:rsidR="00061748" w:rsidRPr="008F7D6C">
        <w:rPr>
          <w:color w:val="FFFFFF" w:themeColor="background1"/>
        </w:rPr>
        <w:t>9</w:t>
      </w:r>
      <w:r w:rsidR="002E5789">
        <w:rPr>
          <w:color w:val="FFFFFF" w:themeColor="background1"/>
        </w:rPr>
        <w:t>4</w:t>
      </w:r>
      <w:r w:rsidRPr="008F7D6C">
        <w:rPr>
          <w:color w:val="FFFFFF" w:themeColor="background1"/>
        </w:rPr>
        <w:t xml:space="preserve"> | </w:t>
      </w:r>
      <w:r w:rsidR="002E5789">
        <w:rPr>
          <w:color w:val="FFFFFF" w:themeColor="background1"/>
        </w:rPr>
        <w:t>1</w:t>
      </w:r>
      <w:r w:rsidR="006300CD">
        <w:rPr>
          <w:color w:val="FFFFFF" w:themeColor="background1"/>
        </w:rPr>
        <w:t>7</w:t>
      </w:r>
      <w:r w:rsidR="00274B14" w:rsidRPr="008F7D6C">
        <w:rPr>
          <w:color w:val="FFFFFF" w:themeColor="background1"/>
        </w:rPr>
        <w:t xml:space="preserve"> </w:t>
      </w:r>
      <w:r w:rsidR="00ED61DC">
        <w:rPr>
          <w:color w:val="FFFFFF" w:themeColor="background1"/>
        </w:rPr>
        <w:t>March</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66EA5F63" w14:textId="77777777" w:rsidR="008F7D6C" w:rsidRDefault="009D2CB8" w:rsidP="00777B74">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t>
      </w:r>
    </w:p>
    <w:p w14:paraId="1BB07292" w14:textId="1178F108" w:rsidR="000B5EF6" w:rsidRPr="000B5EF6" w:rsidRDefault="009D2CB8" w:rsidP="00EC1B1B">
      <w:pPr>
        <w:pStyle w:val="NoSpacing"/>
        <w:spacing w:line="276" w:lineRule="auto"/>
        <w:rPr>
          <w:rFonts w:ascii="Open Sans" w:hAnsi="Open Sans" w:cs="Open Sans"/>
          <w:color w:val="1D1D1B"/>
          <w:sz w:val="22"/>
        </w:rPr>
      </w:pPr>
      <w:r w:rsidRPr="005C3C77">
        <w:rPr>
          <w:rFonts w:asciiTheme="majorHAnsi" w:hAnsiTheme="majorHAnsi" w:cstheme="majorHAnsi"/>
          <w:sz w:val="23"/>
          <w:szCs w:val="23"/>
        </w:rPr>
        <w:t xml:space="preserve">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r w:rsidR="000B5EF6" w:rsidRPr="000B5EF6">
        <w:rPr>
          <w:rFonts w:ascii="Open Sans" w:hAnsi="Open Sans" w:cs="Open Sans"/>
          <w:sz w:val="16"/>
          <w:szCs w:val="16"/>
        </w:rPr>
        <w:t> </w:t>
      </w:r>
    </w:p>
    <w:p w14:paraId="0A48B116" w14:textId="311E2A7F" w:rsidR="00CA2CF7" w:rsidRDefault="004E2753" w:rsidP="008F7D6C">
      <w:pPr>
        <w:pStyle w:val="H1"/>
        <w:rPr>
          <w:rFonts w:ascii="Calibri" w:hAnsi="Calibri" w:cs="Calibri"/>
          <w:color w:val="002060"/>
          <w:sz w:val="20"/>
          <w:szCs w:val="20"/>
        </w:rPr>
      </w:pPr>
      <w:r>
        <w:rPr>
          <w:lang w:val="en"/>
        </w:rPr>
        <w:t>Enquiries</w:t>
      </w:r>
    </w:p>
    <w:p w14:paraId="72206FAE" w14:textId="43F10251" w:rsidR="00380B4E" w:rsidRPr="006C6D23" w:rsidRDefault="00CA2CF7" w:rsidP="008F7D6C">
      <w:pPr>
        <w:rPr>
          <w:rFonts w:ascii="Calibri" w:hAnsi="Calibri" w:cs="Calibri"/>
          <w:b/>
          <w:bCs/>
          <w:color w:val="000000"/>
          <w:sz w:val="22"/>
          <w:szCs w:val="22"/>
          <w:bdr w:val="none" w:sz="0" w:space="0" w:color="auto" w:frame="1"/>
        </w:rPr>
      </w:pPr>
      <w:r w:rsidRPr="005C3C77">
        <w:t>To ensure accurate and timely responses</w:t>
      </w:r>
      <w:r w:rsidR="004E2753" w:rsidRPr="005C3C77">
        <w:t xml:space="preserve"> from NHS Fife,</w:t>
      </w:r>
      <w:r w:rsidRPr="005C3C77">
        <w:t xml:space="preserve"> all enquiries </w:t>
      </w:r>
      <w:r w:rsidR="004E2753" w:rsidRPr="005C3C77">
        <w:t xml:space="preserve">from elected members </w:t>
      </w:r>
      <w:r w:rsidRPr="005C3C77">
        <w:t>should be directed to the NHS Fife Chief Executive Office for response and co-ordination</w:t>
      </w:r>
      <w:r w:rsidR="004E2753" w:rsidRPr="005C3C77">
        <w:t xml:space="preserve"> at </w:t>
      </w:r>
      <w:hyperlink r:id="rId14" w:history="1">
        <w:r w:rsidR="004E2753" w:rsidRPr="005C3C77">
          <w:rPr>
            <w:rStyle w:val="Hyperlink"/>
          </w:rPr>
          <w:t>fife.chiefexecutive@nhs.scot</w:t>
        </w:r>
      </w:hyperlink>
      <w:r w:rsidR="004E2753" w:rsidRPr="005C3C77">
        <w:t xml:space="preserve">. Members are </w:t>
      </w:r>
      <w:r w:rsidRPr="005C3C77">
        <w:t xml:space="preserve">politely </w:t>
      </w:r>
      <w:r w:rsidR="00380B4E">
        <w:t>reminded</w:t>
      </w:r>
      <w:r w:rsidRPr="005C3C77">
        <w:t xml:space="preserve"> not to approach services </w:t>
      </w:r>
      <w:r w:rsidR="008E68C7" w:rsidRPr="005C3C77">
        <w:t xml:space="preserve">or individual members of staff </w:t>
      </w:r>
      <w:r w:rsidRPr="005C3C77">
        <w:t>directly for responses.</w:t>
      </w:r>
      <w:bookmarkEnd w:id="2"/>
      <w:r w:rsidR="00DD5BC5" w:rsidRPr="00DD5BC5">
        <w:rPr>
          <w:rFonts w:ascii="Calibri" w:hAnsi="Calibri" w:cs="Calibri"/>
          <w:color w:val="000000"/>
          <w:sz w:val="22"/>
          <w:szCs w:val="22"/>
          <w:bdr w:val="none" w:sz="0" w:space="0" w:color="auto" w:frame="1"/>
        </w:rPr>
        <w:t> </w:t>
      </w:r>
    </w:p>
    <w:p w14:paraId="102A14C5" w14:textId="7AE584CD" w:rsidR="00AE5EA3" w:rsidRDefault="00CF16D4" w:rsidP="009774E3">
      <w:pPr>
        <w:pStyle w:val="H1"/>
        <w:rPr>
          <w:rStyle w:val="normaltextrun"/>
        </w:rPr>
      </w:pPr>
      <w:r w:rsidRPr="008F7D6C">
        <w:t>Main updates</w:t>
      </w:r>
    </w:p>
    <w:p w14:paraId="5FC0541F" w14:textId="553E3062" w:rsidR="000B5EF6" w:rsidRPr="000B5EF6" w:rsidRDefault="000B5EF6" w:rsidP="000B5EF6">
      <w:pPr>
        <w:pStyle w:val="H2"/>
      </w:pPr>
      <w:r>
        <w:rPr>
          <w:rStyle w:val="normaltextrun"/>
        </w:rPr>
        <w:t>NHS Fife taking over Park Road Medical Practice</w:t>
      </w:r>
    </w:p>
    <w:p w14:paraId="667612A0" w14:textId="4A434348" w:rsidR="000B5EF6" w:rsidRPr="000B5EF6" w:rsidRDefault="000B5EF6" w:rsidP="000B5EF6">
      <w:pPr>
        <w:shd w:val="clear" w:color="auto" w:fill="FFFFFF"/>
        <w:spacing w:after="0"/>
        <w:textAlignment w:val="auto"/>
        <w:rPr>
          <w:color w:val="050505"/>
        </w:rPr>
      </w:pPr>
      <w:r w:rsidRPr="000B5EF6">
        <w:rPr>
          <w:color w:val="050505"/>
        </w:rPr>
        <w:t>NHS Fife is to take over the management of Park Road Medical Practice in Rosyth later this year.</w:t>
      </w:r>
      <w:r>
        <w:rPr>
          <w:color w:val="050505"/>
        </w:rPr>
        <w:t xml:space="preserve"> </w:t>
      </w:r>
      <w:r w:rsidRPr="000B5EF6">
        <w:rPr>
          <w:color w:val="050505"/>
        </w:rPr>
        <w:t>We have written to everyone registered to the practice to inform them and work has already begun on developing contingency plans to ensure all patients continue to have uninterrupted access to services.</w:t>
      </w:r>
      <w:r>
        <w:rPr>
          <w:color w:val="050505"/>
        </w:rPr>
        <w:t xml:space="preserve"> </w:t>
      </w:r>
      <w:r w:rsidRPr="000B5EF6">
        <w:rPr>
          <w:color w:val="050505"/>
        </w:rPr>
        <w:t>Remaining practice staff, which includes GPs and other members of the multidisciplinary team, will remain, and provide continuity for patients.</w:t>
      </w:r>
      <w:r>
        <w:rPr>
          <w:color w:val="050505"/>
        </w:rPr>
        <w:t xml:space="preserve"> More information is available </w:t>
      </w:r>
      <w:hyperlink r:id="rId15" w:history="1">
        <w:r w:rsidRPr="000B5EF6">
          <w:rPr>
            <w:rStyle w:val="Hyperlink"/>
          </w:rPr>
          <w:t>here</w:t>
        </w:r>
      </w:hyperlink>
      <w:r>
        <w:rPr>
          <w:color w:val="050505"/>
        </w:rPr>
        <w:t>.</w:t>
      </w:r>
    </w:p>
    <w:p w14:paraId="28A054CB" w14:textId="1A2C0B60" w:rsidR="006817C0" w:rsidRPr="006817C0" w:rsidRDefault="006817C0" w:rsidP="006817C0">
      <w:pPr>
        <w:pStyle w:val="H2"/>
        <w:rPr>
          <w:rStyle w:val="Hyperlink"/>
          <w:color w:val="009FE2" w:themeColor="background2"/>
          <w:u w:val="none"/>
        </w:rPr>
      </w:pPr>
      <w:r>
        <w:t>Lochgelly and Kincardine community centre update</w:t>
      </w:r>
    </w:p>
    <w:p w14:paraId="3C15D71D" w14:textId="0F9A3F52" w:rsidR="00A250E7" w:rsidRPr="00EC1B1B" w:rsidRDefault="006817C0" w:rsidP="00A250E7">
      <w:pPr>
        <w:pStyle w:val="NormalWeb"/>
        <w:spacing w:before="300" w:beforeAutospacing="0" w:after="300" w:afterAutospacing="0"/>
        <w:rPr>
          <w:rFonts w:asciiTheme="majorHAnsi" w:hAnsiTheme="majorHAnsi"/>
        </w:rPr>
      </w:pPr>
      <w:r w:rsidRPr="006817C0">
        <w:rPr>
          <w:rFonts w:asciiTheme="majorHAnsi" w:hAnsiTheme="majorHAnsi"/>
        </w:rPr>
        <w:t xml:space="preserve">NHS Fife </w:t>
      </w:r>
      <w:r>
        <w:rPr>
          <w:rFonts w:asciiTheme="majorHAnsi" w:hAnsiTheme="majorHAnsi"/>
        </w:rPr>
        <w:t>remains</w:t>
      </w:r>
      <w:r w:rsidRPr="006817C0">
        <w:rPr>
          <w:rFonts w:asciiTheme="majorHAnsi" w:hAnsiTheme="majorHAnsi"/>
        </w:rPr>
        <w:t xml:space="preserve"> committed to delivering </w:t>
      </w:r>
      <w:r>
        <w:rPr>
          <w:rFonts w:asciiTheme="majorHAnsi" w:hAnsiTheme="majorHAnsi"/>
        </w:rPr>
        <w:t>new community health and wellbeing centres for the communities of Lochgelly and Kincardine</w:t>
      </w:r>
      <w:r w:rsidR="00EC4AF9">
        <w:rPr>
          <w:rFonts w:asciiTheme="majorHAnsi" w:hAnsiTheme="majorHAnsi"/>
        </w:rPr>
        <w:t xml:space="preserve"> and w</w:t>
      </w:r>
      <w:r>
        <w:rPr>
          <w:rFonts w:asciiTheme="majorHAnsi" w:hAnsiTheme="majorHAnsi"/>
        </w:rPr>
        <w:t xml:space="preserve">e are </w:t>
      </w:r>
      <w:r w:rsidRPr="006817C0">
        <w:rPr>
          <w:rFonts w:asciiTheme="majorHAnsi" w:hAnsiTheme="majorHAnsi"/>
        </w:rPr>
        <w:t>in regular dialogue with the Scottish Government to clarify project and funding timescale</w:t>
      </w:r>
      <w:r>
        <w:rPr>
          <w:rFonts w:asciiTheme="majorHAnsi" w:hAnsiTheme="majorHAnsi"/>
        </w:rPr>
        <w:t>s</w:t>
      </w:r>
      <w:r w:rsidR="00EC4AF9">
        <w:rPr>
          <w:rFonts w:asciiTheme="majorHAnsi" w:hAnsiTheme="majorHAnsi"/>
        </w:rPr>
        <w:t>.</w:t>
      </w:r>
      <w:r w:rsidR="00EC1B1B">
        <w:rPr>
          <w:rFonts w:asciiTheme="majorHAnsi" w:hAnsiTheme="majorHAnsi"/>
        </w:rPr>
        <w:t xml:space="preserve"> </w:t>
      </w:r>
      <w:r>
        <w:rPr>
          <w:rFonts w:asciiTheme="majorHAnsi" w:hAnsiTheme="majorHAnsi"/>
          <w:color w:val="auto"/>
        </w:rPr>
        <w:t>As part of this ongoing dialogue, we have been informed that</w:t>
      </w:r>
      <w:r w:rsidRPr="006817C0">
        <w:rPr>
          <w:rFonts w:asciiTheme="majorHAnsi" w:hAnsiTheme="majorHAnsi"/>
          <w:color w:val="1D1D1B"/>
        </w:rPr>
        <w:t xml:space="preserve"> funding is unlikely to be released within the initially anticipated timescales </w:t>
      </w:r>
      <w:r w:rsidRPr="006817C0">
        <w:rPr>
          <w:rFonts w:asciiTheme="majorHAnsi" w:hAnsiTheme="majorHAnsi"/>
          <w:color w:val="1D1D1B"/>
        </w:rPr>
        <w:lastRenderedPageBreak/>
        <w:t>and</w:t>
      </w:r>
      <w:r w:rsidR="00A250E7">
        <w:rPr>
          <w:rFonts w:asciiTheme="majorHAnsi" w:hAnsiTheme="majorHAnsi"/>
          <w:color w:val="1D1D1B"/>
        </w:rPr>
        <w:t xml:space="preserve"> that resources will likely</w:t>
      </w:r>
      <w:r w:rsidR="00A250E7" w:rsidRPr="00A250E7">
        <w:rPr>
          <w:rFonts w:asciiTheme="majorHAnsi" w:hAnsiTheme="majorHAnsi"/>
          <w:color w:val="1D1D1B"/>
        </w:rPr>
        <w:t xml:space="preserve"> </w:t>
      </w:r>
      <w:r w:rsidR="00A250E7" w:rsidRPr="006817C0">
        <w:rPr>
          <w:rFonts w:asciiTheme="majorHAnsi" w:hAnsiTheme="majorHAnsi"/>
          <w:color w:val="1D1D1B"/>
        </w:rPr>
        <w:t>be provided in the second half of this decade.</w:t>
      </w:r>
      <w:r w:rsidR="00A250E7">
        <w:rPr>
          <w:rFonts w:asciiTheme="majorHAnsi" w:hAnsiTheme="majorHAnsi"/>
          <w:color w:val="1D1D1B"/>
        </w:rPr>
        <w:t xml:space="preserve"> More information is available </w:t>
      </w:r>
      <w:hyperlink r:id="rId16" w:history="1">
        <w:r w:rsidR="00A250E7" w:rsidRPr="006817C0">
          <w:rPr>
            <w:rStyle w:val="Hyperlink"/>
            <w:rFonts w:asciiTheme="majorHAnsi" w:hAnsiTheme="majorHAnsi"/>
          </w:rPr>
          <w:t>here</w:t>
        </w:r>
      </w:hyperlink>
      <w:r w:rsidR="00A250E7">
        <w:rPr>
          <w:rFonts w:asciiTheme="majorHAnsi" w:hAnsiTheme="majorHAnsi"/>
          <w:color w:val="1D1D1B"/>
        </w:rPr>
        <w:t>.</w:t>
      </w:r>
    </w:p>
    <w:p w14:paraId="349F2DBF" w14:textId="77777777" w:rsidR="000E7515" w:rsidRPr="008F7D6C" w:rsidRDefault="000E7515" w:rsidP="000E7515">
      <w:pPr>
        <w:pStyle w:val="H2"/>
        <w:rPr>
          <w:rStyle w:val="normaltextrun"/>
        </w:rPr>
      </w:pPr>
      <w:r>
        <w:rPr>
          <w:rStyle w:val="normaltextrun"/>
        </w:rPr>
        <w:t>National treatment centre opening to patients</w:t>
      </w:r>
    </w:p>
    <w:p w14:paraId="68B081E6" w14:textId="66DD0F01" w:rsidR="00BC5D25" w:rsidRDefault="000E7515" w:rsidP="003D6FFF">
      <w:pPr>
        <w:widowControl w:val="0"/>
        <w:autoSpaceDE w:val="0"/>
        <w:autoSpaceDN w:val="0"/>
        <w:adjustRightInd w:val="0"/>
        <w:spacing w:after="200"/>
      </w:pPr>
      <w:r>
        <w:t>Our new National Treatment Centre – Fife Orthopaedics is scheduled to welcome its first patients on Monday the 20</w:t>
      </w:r>
      <w:r w:rsidRPr="0094650D">
        <w:rPr>
          <w:vertAlign w:val="superscript"/>
        </w:rPr>
        <w:t>th</w:t>
      </w:r>
      <w:r>
        <w:t xml:space="preserve"> of March. Initial appointments have been issued and staff are looking forward to receiving the first patients, with an official formal opening to be confirmed in due course. The state-of-the-art facility will provide outpatient, inpatients, and short-stay ward areas, as well as a three-theatre surgical complex. More information on the National Treatment Centre can be found </w:t>
      </w:r>
      <w:hyperlink r:id="rId17" w:history="1">
        <w:r w:rsidRPr="0094650D">
          <w:rPr>
            <w:rStyle w:val="Hyperlink"/>
          </w:rPr>
          <w:t>here</w:t>
        </w:r>
      </w:hyperlink>
      <w:r>
        <w:t>.</w:t>
      </w:r>
    </w:p>
    <w:p w14:paraId="08CFBCC5" w14:textId="1D9E12D6" w:rsidR="007946F2" w:rsidRPr="000B5EF6" w:rsidRDefault="007946F2" w:rsidP="007946F2">
      <w:pPr>
        <w:pStyle w:val="H2"/>
      </w:pPr>
      <w:r>
        <w:t xml:space="preserve">Inpatient </w:t>
      </w:r>
      <w:r w:rsidR="00CF6255">
        <w:t>palliative and end-of-life-care</w:t>
      </w:r>
    </w:p>
    <w:p w14:paraId="499589AE" w14:textId="79ADAAD9" w:rsidR="007946F2" w:rsidRDefault="007946F2" w:rsidP="007946F2">
      <w:pPr>
        <w:spacing w:after="0"/>
      </w:pPr>
      <w:r>
        <w:t>A s</w:t>
      </w:r>
      <w:r w:rsidRPr="000B5EF6">
        <w:t xml:space="preserve">ingle inpatient hospice </w:t>
      </w:r>
      <w:r>
        <w:t xml:space="preserve">model has been utilised </w:t>
      </w:r>
      <w:r w:rsidRPr="000B5EF6">
        <w:t xml:space="preserve">in Fife since the start of the </w:t>
      </w:r>
      <w:r>
        <w:t>Covid</w:t>
      </w:r>
      <w:r w:rsidRPr="000B5EF6">
        <w:t xml:space="preserve">-19 pandemic. Between March 2020 and January 2022, the hospice </w:t>
      </w:r>
      <w:r>
        <w:t xml:space="preserve">site </w:t>
      </w:r>
      <w:proofErr w:type="gramStart"/>
      <w:r w:rsidRPr="000B5EF6">
        <w:t xml:space="preserve">was </w:t>
      </w:r>
      <w:r>
        <w:t xml:space="preserve">located </w:t>
      </w:r>
      <w:r w:rsidRPr="000B5EF6">
        <w:t>in</w:t>
      </w:r>
      <w:proofErr w:type="gramEnd"/>
      <w:r w:rsidRPr="000B5EF6">
        <w:t xml:space="preserve"> the grounds of the Victoria Hospital</w:t>
      </w:r>
      <w:r>
        <w:t xml:space="preserve">, within the Victoria Hospice, </w:t>
      </w:r>
      <w:r w:rsidRPr="000B5EF6">
        <w:t>before moving temporarily to Queen Margaret Hospital</w:t>
      </w:r>
      <w:r>
        <w:t xml:space="preserve"> – this was</w:t>
      </w:r>
      <w:r w:rsidRPr="000B5EF6">
        <w:t xml:space="preserve"> to enable an extensive refurbishment of the Victoria Hospice. Following completion of the refurbishment, the inpatient service returned to the Victoria Hospice </w:t>
      </w:r>
      <w:r>
        <w:t xml:space="preserve">last month and </w:t>
      </w:r>
      <w:r w:rsidRPr="000B5EF6">
        <w:t>there continues to be access to inpatient palliative and end</w:t>
      </w:r>
      <w:r>
        <w:t>-</w:t>
      </w:r>
      <w:r w:rsidRPr="000B5EF6">
        <w:t>of</w:t>
      </w:r>
      <w:r>
        <w:t>-</w:t>
      </w:r>
      <w:r w:rsidRPr="000B5EF6">
        <w:t>life</w:t>
      </w:r>
      <w:r>
        <w:t>-</w:t>
      </w:r>
      <w:r w:rsidRPr="000B5EF6">
        <w:t>care within wards 5 and 6 at Queen Margaret Hospital</w:t>
      </w:r>
      <w:r>
        <w:t>. Specialist palliative care services in Fife were</w:t>
      </w:r>
      <w:r w:rsidRPr="000B5EF6">
        <w:t xml:space="preserve"> </w:t>
      </w:r>
      <w:r>
        <w:t xml:space="preserve">also </w:t>
      </w:r>
      <w:r w:rsidRPr="000B5EF6">
        <w:t xml:space="preserve">reconfigured at the start of the pandemic </w:t>
      </w:r>
      <w:r>
        <w:t>to</w:t>
      </w:r>
      <w:r w:rsidRPr="000B5EF6">
        <w:t xml:space="preserve"> enabl</w:t>
      </w:r>
      <w:r>
        <w:t>e</w:t>
      </w:r>
      <w:r w:rsidRPr="000B5EF6">
        <w:t xml:space="preserve"> a greater balance of care to be provided in patient</w:t>
      </w:r>
      <w:r>
        <w:t>’</w:t>
      </w:r>
      <w:r w:rsidRPr="000B5EF6">
        <w:t xml:space="preserve">s homes. This model remains in place </w:t>
      </w:r>
      <w:r>
        <w:t>as w</w:t>
      </w:r>
      <w:r w:rsidRPr="000B5EF6">
        <w:t>e continue to see a reduction in the demand for in-patient end-of-life care</w:t>
      </w:r>
      <w:r>
        <w:t>.</w:t>
      </w:r>
      <w:r w:rsidRPr="000B5EF6">
        <w:t xml:space="preserve"> </w:t>
      </w:r>
      <w:r>
        <w:t>A</w:t>
      </w:r>
      <w:r w:rsidRPr="000B5EF6">
        <w:t xml:space="preserve"> wider </w:t>
      </w:r>
      <w:r>
        <w:t xml:space="preserve">programme </w:t>
      </w:r>
      <w:r w:rsidRPr="000B5EF6">
        <w:t>of work is ongoing to look at the future delivery of specialist palliative care in Fife, however, no decisions have yet been taken about</w:t>
      </w:r>
      <w:r>
        <w:t xml:space="preserve"> how this will look</w:t>
      </w:r>
      <w:r w:rsidRPr="000B5EF6">
        <w:t>. It is likely that any propos</w:t>
      </w:r>
      <w:r>
        <w:t xml:space="preserve">als </w:t>
      </w:r>
      <w:r w:rsidRPr="000B5EF6">
        <w:t>will be taken to NHS Fife Board and the Integration Joint Board later this year.</w:t>
      </w:r>
    </w:p>
    <w:p w14:paraId="3D13B7D4" w14:textId="31BFE0F9" w:rsidR="009F3EAC" w:rsidRDefault="003C1A3D" w:rsidP="009F3EAC">
      <w:pPr>
        <w:pStyle w:val="H2"/>
      </w:pPr>
      <w:r>
        <w:rPr>
          <w:rStyle w:val="normaltextrun"/>
        </w:rPr>
        <w:t>Cancer clinical nurse specialists celebrated</w:t>
      </w:r>
    </w:p>
    <w:p w14:paraId="50790997" w14:textId="77777777" w:rsidR="00801A2B" w:rsidRDefault="00801A2B" w:rsidP="00801A2B">
      <w:pPr>
        <w:pStyle w:val="NormalWeb"/>
        <w:shd w:val="clear" w:color="auto" w:fill="FFFFFF"/>
        <w:spacing w:before="0" w:beforeAutospacing="0" w:after="0" w:afterAutospacing="0" w:line="0" w:lineRule="auto"/>
        <w:rPr>
          <w:rFonts w:ascii="Univers" w:hAnsi="Univers"/>
          <w:color w:val="000000"/>
          <w:spacing w:val="-2"/>
        </w:rPr>
      </w:pPr>
      <w:r>
        <w:rPr>
          <w:rFonts w:ascii="Univers" w:hAnsi="Univers"/>
          <w:color w:val="000000"/>
          <w:spacing w:val="-2"/>
        </w:rPr>
        <w:t>Lia Robinson and Megan Crombie wanted to see more being done for women’s mental</w:t>
      </w:r>
    </w:p>
    <w:p w14:paraId="6710EAA3" w14:textId="423EC934" w:rsidR="00BC5D25" w:rsidRPr="003C1A3D" w:rsidRDefault="00BC5D25" w:rsidP="003C1A3D">
      <w:pPr>
        <w:shd w:val="clear" w:color="auto" w:fill="FFFFFF"/>
        <w:spacing w:after="0"/>
        <w:textAlignment w:val="auto"/>
        <w:rPr>
          <w:color w:val="050505"/>
        </w:rPr>
      </w:pPr>
      <w:r w:rsidRPr="003C1A3D">
        <w:rPr>
          <w:color w:val="050505"/>
        </w:rPr>
        <w:t xml:space="preserve">In celebration of National Cancer Clinical Nurse Specialist Day </w:t>
      </w:r>
      <w:r w:rsidR="003C1A3D">
        <w:rPr>
          <w:color w:val="050505"/>
        </w:rPr>
        <w:t>this week</w:t>
      </w:r>
      <w:r w:rsidRPr="003C1A3D">
        <w:rPr>
          <w:color w:val="050505"/>
        </w:rPr>
        <w:t>, we</w:t>
      </w:r>
      <w:r w:rsidR="003C1A3D">
        <w:rPr>
          <w:color w:val="050505"/>
        </w:rPr>
        <w:t xml:space="preserve"> have been</w:t>
      </w:r>
      <w:r w:rsidRPr="003C1A3D">
        <w:rPr>
          <w:color w:val="050505"/>
        </w:rPr>
        <w:t xml:space="preserve"> spotlighting our cancer clinical nurse specialists.</w:t>
      </w:r>
      <w:r w:rsidR="003C1A3D">
        <w:rPr>
          <w:color w:val="050505"/>
        </w:rPr>
        <w:t xml:space="preserve"> </w:t>
      </w:r>
      <w:r w:rsidRPr="003C1A3D">
        <w:rPr>
          <w:color w:val="050505"/>
        </w:rPr>
        <w:t xml:space="preserve">The complex clinical features of cancer and </w:t>
      </w:r>
      <w:r w:rsidR="003C1A3D" w:rsidRPr="003C1A3D">
        <w:rPr>
          <w:color w:val="050505"/>
        </w:rPr>
        <w:t>its</w:t>
      </w:r>
      <w:r w:rsidRPr="003C1A3D">
        <w:rPr>
          <w:color w:val="050505"/>
        </w:rPr>
        <w:t xml:space="preserve"> complications means the treatment, management and care of cancer patients can be challenging.</w:t>
      </w:r>
      <w:r w:rsidR="003C1A3D">
        <w:rPr>
          <w:color w:val="050505"/>
        </w:rPr>
        <w:t xml:space="preserve"> </w:t>
      </w:r>
      <w:r w:rsidRPr="003C1A3D">
        <w:rPr>
          <w:color w:val="050505"/>
        </w:rPr>
        <w:t xml:space="preserve">Cancer nurse specialists are vital figures, </w:t>
      </w:r>
      <w:r w:rsidR="003C1A3D" w:rsidRPr="003C1A3D">
        <w:rPr>
          <w:color w:val="050505"/>
        </w:rPr>
        <w:t>channelling</w:t>
      </w:r>
      <w:r w:rsidRPr="003C1A3D">
        <w:rPr>
          <w:color w:val="050505"/>
        </w:rPr>
        <w:t xml:space="preserve"> their knowledge and commitment to evidence-based practice to deliver excellence in patient care.</w:t>
      </w:r>
      <w:r w:rsidR="003C1A3D">
        <w:rPr>
          <w:color w:val="050505"/>
        </w:rPr>
        <w:t xml:space="preserve"> More information is available </w:t>
      </w:r>
      <w:hyperlink r:id="rId18" w:history="1">
        <w:r w:rsidR="003C1A3D" w:rsidRPr="003C1A3D">
          <w:rPr>
            <w:rStyle w:val="Hyperlink"/>
          </w:rPr>
          <w:t>here</w:t>
        </w:r>
      </w:hyperlink>
      <w:r w:rsidR="003C1A3D">
        <w:rPr>
          <w:color w:val="050505"/>
        </w:rPr>
        <w:t xml:space="preserve">. </w:t>
      </w:r>
    </w:p>
    <w:p w14:paraId="13553CD6" w14:textId="528C6CC9" w:rsidR="005D3288" w:rsidRPr="00F429A8" w:rsidRDefault="003D6FFF" w:rsidP="005D3288">
      <w:pPr>
        <w:pStyle w:val="H2"/>
      </w:pPr>
      <w:r>
        <w:t>Lung and prostate cancer public partner volunteers sought</w:t>
      </w:r>
    </w:p>
    <w:p w14:paraId="1244EC4D" w14:textId="292236D9" w:rsidR="003D6FFF" w:rsidRPr="003D6FFF" w:rsidRDefault="003D6FFF" w:rsidP="003D6FFF">
      <w:pPr>
        <w:shd w:val="clear" w:color="auto" w:fill="FFFFFF"/>
        <w:spacing w:after="0"/>
        <w:textAlignment w:val="auto"/>
        <w:rPr>
          <w:color w:val="050505"/>
        </w:rPr>
      </w:pPr>
      <w:r w:rsidRPr="003D6FFF">
        <w:rPr>
          <w:color w:val="050505"/>
        </w:rPr>
        <w:t>We're looking for people who have been impacted by lung or prostate cancer to join our public partner volunteer groups.</w:t>
      </w:r>
      <w:r>
        <w:rPr>
          <w:color w:val="050505"/>
        </w:rPr>
        <w:t xml:space="preserve"> </w:t>
      </w:r>
      <w:r w:rsidRPr="003D6FFF">
        <w:rPr>
          <w:color w:val="050505"/>
        </w:rPr>
        <w:t>The groups are designed to improve pathways for patients affected by these cancers.</w:t>
      </w:r>
      <w:r>
        <w:rPr>
          <w:color w:val="050505"/>
        </w:rPr>
        <w:t xml:space="preserve"> </w:t>
      </w:r>
      <w:r w:rsidRPr="003D6FFF">
        <w:rPr>
          <w:color w:val="050505"/>
        </w:rPr>
        <w:t xml:space="preserve">We're looking for people who want to channel their experiences to make a meaningful and impactful contribution to the lives of those affected by either lung or prostate. </w:t>
      </w:r>
    </w:p>
    <w:p w14:paraId="44F99F8A" w14:textId="45A31540" w:rsidR="003D6FFF" w:rsidRPr="003D6FFF" w:rsidRDefault="003D6FFF" w:rsidP="003D6FFF">
      <w:pPr>
        <w:shd w:val="clear" w:color="auto" w:fill="FFFFFF"/>
        <w:rPr>
          <w:color w:val="050505"/>
        </w:rPr>
      </w:pPr>
      <w:r w:rsidRPr="003D6FFF">
        <w:rPr>
          <w:color w:val="050505"/>
        </w:rPr>
        <w:t>For more information</w:t>
      </w:r>
      <w:r>
        <w:rPr>
          <w:color w:val="050505"/>
        </w:rPr>
        <w:t xml:space="preserve"> is available </w:t>
      </w:r>
      <w:hyperlink r:id="rId19" w:history="1">
        <w:r w:rsidRPr="003D6FFF">
          <w:rPr>
            <w:rStyle w:val="Hyperlink"/>
          </w:rPr>
          <w:t>here</w:t>
        </w:r>
      </w:hyperlink>
      <w:r>
        <w:rPr>
          <w:color w:val="050505"/>
        </w:rPr>
        <w:t>.</w:t>
      </w:r>
    </w:p>
    <w:p w14:paraId="3E64F809" w14:textId="50349614" w:rsidR="009F3EAC" w:rsidRPr="00F429A8" w:rsidRDefault="00CD562F" w:rsidP="009F3EAC">
      <w:pPr>
        <w:pStyle w:val="H2"/>
      </w:pPr>
      <w:r>
        <w:t>Guided self-help service</w:t>
      </w:r>
    </w:p>
    <w:p w14:paraId="4DA5D46F" w14:textId="48CFDCC8" w:rsidR="00CD562F" w:rsidRDefault="00447BFD" w:rsidP="00CD562F">
      <w:pPr>
        <w:shd w:val="clear" w:color="auto" w:fill="FFFFFF"/>
        <w:spacing w:after="0"/>
        <w:textAlignment w:val="auto"/>
        <w:rPr>
          <w:color w:val="050505"/>
        </w:rPr>
      </w:pPr>
      <w:r>
        <w:rPr>
          <w:color w:val="050505"/>
        </w:rPr>
        <w:lastRenderedPageBreak/>
        <w:t>We’re</w:t>
      </w:r>
      <w:r w:rsidR="00CD562F">
        <w:rPr>
          <w:color w:val="050505"/>
        </w:rPr>
        <w:t xml:space="preserve"> promoting a new service to support people </w:t>
      </w:r>
      <w:r w:rsidR="00CD562F" w:rsidRPr="00CD562F">
        <w:rPr>
          <w:color w:val="050505"/>
        </w:rPr>
        <w:t>experiencing milder mental health difficulties</w:t>
      </w:r>
      <w:r w:rsidR="00CD562F">
        <w:rPr>
          <w:color w:val="050505"/>
        </w:rPr>
        <w:t>, such as low mood, anxiety, panic, or sleep difficulties,</w:t>
      </w:r>
      <w:r w:rsidR="00CD562F" w:rsidRPr="00CD562F">
        <w:rPr>
          <w:color w:val="050505"/>
        </w:rPr>
        <w:t xml:space="preserve"> that could benefit from a self-help approach. The service is not counselling or therapy but focus</w:t>
      </w:r>
      <w:r w:rsidR="00CD562F">
        <w:rPr>
          <w:color w:val="050505"/>
        </w:rPr>
        <w:t>ses</w:t>
      </w:r>
      <w:r w:rsidR="00CD562F" w:rsidRPr="00CD562F">
        <w:rPr>
          <w:color w:val="050505"/>
        </w:rPr>
        <w:t xml:space="preserve"> on how </w:t>
      </w:r>
      <w:r w:rsidR="00EA32BF">
        <w:rPr>
          <w:color w:val="050505"/>
        </w:rPr>
        <w:t xml:space="preserve">various </w:t>
      </w:r>
      <w:r w:rsidR="00CD562F" w:rsidRPr="00CD562F">
        <w:rPr>
          <w:color w:val="050505"/>
        </w:rPr>
        <w:t xml:space="preserve">issues </w:t>
      </w:r>
      <w:r w:rsidR="00EA32BF">
        <w:rPr>
          <w:color w:val="050505"/>
        </w:rPr>
        <w:t xml:space="preserve">can </w:t>
      </w:r>
      <w:r w:rsidR="00CD562F" w:rsidRPr="00CD562F">
        <w:rPr>
          <w:color w:val="050505"/>
        </w:rPr>
        <w:t xml:space="preserve">affect </w:t>
      </w:r>
      <w:r w:rsidR="00CD562F">
        <w:rPr>
          <w:color w:val="050505"/>
        </w:rPr>
        <w:t xml:space="preserve">a person’s </w:t>
      </w:r>
      <w:r w:rsidR="00CD562F" w:rsidRPr="00CD562F">
        <w:rPr>
          <w:color w:val="050505"/>
        </w:rPr>
        <w:t>life</w:t>
      </w:r>
      <w:r w:rsidR="00EA32BF">
        <w:rPr>
          <w:color w:val="050505"/>
        </w:rPr>
        <w:t>.</w:t>
      </w:r>
      <w:r w:rsidR="00CD562F" w:rsidRPr="00CD562F">
        <w:rPr>
          <w:color w:val="050505"/>
        </w:rPr>
        <w:t xml:space="preserve"> </w:t>
      </w:r>
      <w:r w:rsidR="00CD562F">
        <w:rPr>
          <w:color w:val="050505"/>
        </w:rPr>
        <w:t xml:space="preserve">More information is available </w:t>
      </w:r>
      <w:hyperlink r:id="rId20" w:history="1">
        <w:r w:rsidR="00CD562F" w:rsidRPr="00CD562F">
          <w:rPr>
            <w:rStyle w:val="Hyperlink"/>
          </w:rPr>
          <w:t>here</w:t>
        </w:r>
      </w:hyperlink>
      <w:r w:rsidR="00CD562F">
        <w:rPr>
          <w:color w:val="050505"/>
        </w:rPr>
        <w:t>.</w:t>
      </w:r>
    </w:p>
    <w:p w14:paraId="23EC6610" w14:textId="77777777" w:rsidR="00447BFD" w:rsidRPr="008F7D6C" w:rsidRDefault="00447BFD" w:rsidP="00447BFD">
      <w:pPr>
        <w:pStyle w:val="H2"/>
        <w:rPr>
          <w:rStyle w:val="normaltextrun"/>
        </w:rPr>
      </w:pPr>
      <w:r>
        <w:rPr>
          <w:rStyle w:val="normaltextrun"/>
        </w:rPr>
        <w:t>Dental services reminder</w:t>
      </w:r>
    </w:p>
    <w:p w14:paraId="525F0FC2" w14:textId="03FA6AA3" w:rsidR="00447BFD" w:rsidRPr="00447BFD" w:rsidRDefault="00447BFD" w:rsidP="00447BFD">
      <w:pPr>
        <w:pStyle w:val="NormalWeb"/>
        <w:shd w:val="clear" w:color="auto" w:fill="FFFFFF"/>
        <w:rPr>
          <w:rFonts w:asciiTheme="majorHAnsi" w:hAnsiTheme="majorHAnsi"/>
          <w:shd w:val="clear" w:color="auto" w:fill="FFFFFF"/>
        </w:rPr>
      </w:pPr>
      <w:r w:rsidRPr="005C7843">
        <w:rPr>
          <w:rFonts w:asciiTheme="majorHAnsi" w:hAnsiTheme="majorHAnsi"/>
          <w:shd w:val="clear" w:color="auto" w:fill="FFFFFF"/>
        </w:rPr>
        <w:t xml:space="preserve">If </w:t>
      </w:r>
      <w:r>
        <w:rPr>
          <w:rFonts w:asciiTheme="majorHAnsi" w:hAnsiTheme="majorHAnsi"/>
          <w:shd w:val="clear" w:color="auto" w:fill="FFFFFF"/>
        </w:rPr>
        <w:t xml:space="preserve">any constituents are experiencing dental issues, they should </w:t>
      </w:r>
      <w:r w:rsidRPr="005C7843">
        <w:rPr>
          <w:rFonts w:asciiTheme="majorHAnsi" w:hAnsiTheme="majorHAnsi"/>
          <w:shd w:val="clear" w:color="auto" w:fill="FFFFFF"/>
        </w:rPr>
        <w:t xml:space="preserve">contact the dental practice </w:t>
      </w:r>
      <w:r>
        <w:rPr>
          <w:rFonts w:asciiTheme="majorHAnsi" w:hAnsiTheme="majorHAnsi"/>
          <w:shd w:val="clear" w:color="auto" w:fill="FFFFFF"/>
        </w:rPr>
        <w:t xml:space="preserve">they </w:t>
      </w:r>
      <w:r w:rsidRPr="005C7843">
        <w:rPr>
          <w:rFonts w:asciiTheme="majorHAnsi" w:hAnsiTheme="majorHAnsi"/>
          <w:shd w:val="clear" w:color="auto" w:fill="FFFFFF"/>
        </w:rPr>
        <w:t>are registered with</w:t>
      </w:r>
      <w:r>
        <w:rPr>
          <w:rFonts w:asciiTheme="majorHAnsi" w:hAnsiTheme="majorHAnsi"/>
          <w:shd w:val="clear" w:color="auto" w:fill="FFFFFF"/>
        </w:rPr>
        <w:t xml:space="preserve"> in the first instance</w:t>
      </w:r>
      <w:r w:rsidRPr="005C7843">
        <w:rPr>
          <w:rFonts w:asciiTheme="majorHAnsi" w:hAnsiTheme="majorHAnsi"/>
          <w:shd w:val="clear" w:color="auto" w:fill="FFFFFF"/>
        </w:rPr>
        <w:t xml:space="preserve">. </w:t>
      </w:r>
      <w:r>
        <w:rPr>
          <w:rFonts w:asciiTheme="majorHAnsi" w:hAnsiTheme="majorHAnsi"/>
          <w:shd w:val="clear" w:color="auto" w:fill="FFFFFF"/>
        </w:rPr>
        <w:t xml:space="preserve">If they are </w:t>
      </w:r>
      <w:r w:rsidRPr="005C7843">
        <w:rPr>
          <w:rFonts w:asciiTheme="majorHAnsi" w:hAnsiTheme="majorHAnsi"/>
          <w:shd w:val="clear" w:color="auto" w:fill="FFFFFF"/>
        </w:rPr>
        <w:t>registered with a dentist,</w:t>
      </w:r>
      <w:r>
        <w:rPr>
          <w:rFonts w:asciiTheme="majorHAnsi" w:hAnsiTheme="majorHAnsi"/>
          <w:shd w:val="clear" w:color="auto" w:fill="FFFFFF"/>
        </w:rPr>
        <w:t xml:space="preserve"> they should</w:t>
      </w:r>
      <w:r w:rsidRPr="005C7843">
        <w:rPr>
          <w:rFonts w:asciiTheme="majorHAnsi" w:hAnsiTheme="majorHAnsi"/>
          <w:shd w:val="clear" w:color="auto" w:fill="FFFFFF"/>
        </w:rPr>
        <w:t xml:space="preserve"> </w:t>
      </w:r>
      <w:r>
        <w:rPr>
          <w:rFonts w:asciiTheme="majorHAnsi" w:hAnsiTheme="majorHAnsi"/>
          <w:shd w:val="clear" w:color="auto" w:fill="FFFFFF"/>
        </w:rPr>
        <w:t xml:space="preserve">call the </w:t>
      </w:r>
      <w:r w:rsidRPr="005C7843">
        <w:rPr>
          <w:rFonts w:asciiTheme="majorHAnsi" w:hAnsiTheme="majorHAnsi"/>
          <w:shd w:val="clear" w:color="auto" w:fill="FFFFFF"/>
        </w:rPr>
        <w:t xml:space="preserve">Dental Advice Line on 01592 226555. Outside normal working hours, if </w:t>
      </w:r>
      <w:r>
        <w:rPr>
          <w:rFonts w:asciiTheme="majorHAnsi" w:hAnsiTheme="majorHAnsi"/>
          <w:shd w:val="clear" w:color="auto" w:fill="FFFFFF"/>
        </w:rPr>
        <w:t xml:space="preserve">a constituent has </w:t>
      </w:r>
      <w:r w:rsidRPr="005C7843">
        <w:rPr>
          <w:rFonts w:asciiTheme="majorHAnsi" w:hAnsiTheme="majorHAnsi"/>
          <w:shd w:val="clear" w:color="auto" w:fill="FFFFFF"/>
        </w:rPr>
        <w:t xml:space="preserve">a dental emergency, </w:t>
      </w:r>
      <w:r>
        <w:rPr>
          <w:rFonts w:asciiTheme="majorHAnsi" w:hAnsiTheme="majorHAnsi"/>
          <w:shd w:val="clear" w:color="auto" w:fill="FFFFFF"/>
        </w:rPr>
        <w:t xml:space="preserve">they should </w:t>
      </w:r>
      <w:r w:rsidRPr="005C7843">
        <w:rPr>
          <w:rFonts w:asciiTheme="majorHAnsi" w:hAnsiTheme="majorHAnsi"/>
          <w:shd w:val="clear" w:color="auto" w:fill="FFFFFF"/>
        </w:rPr>
        <w:t xml:space="preserve">call NHS 24 on 111. </w:t>
      </w:r>
      <w:r>
        <w:rPr>
          <w:rFonts w:asciiTheme="majorHAnsi" w:hAnsiTheme="majorHAnsi"/>
          <w:shd w:val="clear" w:color="auto" w:fill="FFFFFF"/>
        </w:rPr>
        <w:t xml:space="preserve">More information on dental services is available </w:t>
      </w:r>
      <w:hyperlink r:id="rId21" w:history="1">
        <w:r w:rsidRPr="005C7843">
          <w:rPr>
            <w:rStyle w:val="Hyperlink"/>
            <w:rFonts w:asciiTheme="majorHAnsi" w:hAnsiTheme="majorHAnsi"/>
            <w:shd w:val="clear" w:color="auto" w:fill="FFFFFF"/>
          </w:rPr>
          <w:t>here</w:t>
        </w:r>
      </w:hyperlink>
      <w:r>
        <w:rPr>
          <w:rFonts w:asciiTheme="majorHAnsi" w:hAnsiTheme="majorHAnsi"/>
          <w:shd w:val="clear" w:color="auto" w:fill="FFFFFF"/>
        </w:rPr>
        <w:t>.</w:t>
      </w:r>
    </w:p>
    <w:p w14:paraId="7A13E142" w14:textId="4FA6B8F3" w:rsidR="0066167A" w:rsidRPr="00F429A8" w:rsidRDefault="0066167A" w:rsidP="0066167A">
      <w:pPr>
        <w:pStyle w:val="H2"/>
      </w:pPr>
      <w:r>
        <w:t>Covid vaccination</w:t>
      </w:r>
    </w:p>
    <w:p w14:paraId="75F18727" w14:textId="77777777" w:rsidR="00BD6AD0" w:rsidRDefault="00FC1CDA" w:rsidP="008F7D6C">
      <w:pPr>
        <w:rPr>
          <w:shd w:val="clear" w:color="auto" w:fill="FFFFFF"/>
        </w:rPr>
      </w:pPr>
      <w:r>
        <w:rPr>
          <w:shd w:val="clear" w:color="auto" w:fill="FFFFFF"/>
        </w:rPr>
        <w:t>The</w:t>
      </w:r>
      <w:r w:rsidR="00706A9A">
        <w:rPr>
          <w:shd w:val="clear" w:color="auto" w:fill="FFFFFF"/>
        </w:rPr>
        <w:t xml:space="preserve"> </w:t>
      </w:r>
      <w:hyperlink r:id="rId22" w:history="1">
        <w:r w:rsidR="00706A9A" w:rsidRPr="00FC1CDA">
          <w:rPr>
            <w:rStyle w:val="Hyperlink"/>
            <w:shd w:val="clear" w:color="auto" w:fill="FFFFFF"/>
          </w:rPr>
          <w:t>online vaccination portal</w:t>
        </w:r>
      </w:hyperlink>
      <w:r w:rsidR="00706A9A">
        <w:rPr>
          <w:shd w:val="clear" w:color="auto" w:fill="FFFFFF"/>
        </w:rPr>
        <w:t xml:space="preserve"> </w:t>
      </w:r>
      <w:r>
        <w:rPr>
          <w:shd w:val="clear" w:color="auto" w:fill="FFFFFF"/>
        </w:rPr>
        <w:t xml:space="preserve">remains open </w:t>
      </w:r>
      <w:r w:rsidR="00706A9A">
        <w:rPr>
          <w:shd w:val="clear" w:color="auto" w:fill="FFFFFF"/>
        </w:rPr>
        <w:t xml:space="preserve">for </w:t>
      </w:r>
      <w:r w:rsidR="00CD2F81">
        <w:rPr>
          <w:shd w:val="clear" w:color="auto" w:fill="FFFFFF"/>
        </w:rPr>
        <w:t>those who are eligible</w:t>
      </w:r>
      <w:r w:rsidR="00706A9A">
        <w:rPr>
          <w:shd w:val="clear" w:color="auto" w:fill="FFFFFF"/>
        </w:rPr>
        <w:t xml:space="preserve"> </w:t>
      </w:r>
      <w:r>
        <w:rPr>
          <w:shd w:val="clear" w:color="auto" w:fill="FFFFFF"/>
        </w:rPr>
        <w:t xml:space="preserve">to book </w:t>
      </w:r>
      <w:r w:rsidR="00706A9A">
        <w:rPr>
          <w:shd w:val="clear" w:color="auto" w:fill="FFFFFF"/>
        </w:rPr>
        <w:t>their appointment</w:t>
      </w:r>
      <w:r>
        <w:rPr>
          <w:shd w:val="clear" w:color="auto" w:fill="FFFFFF"/>
        </w:rPr>
        <w:t xml:space="preserve">. They can also book an appointment by </w:t>
      </w:r>
      <w:r w:rsidR="00706A9A">
        <w:rPr>
          <w:shd w:val="clear" w:color="auto" w:fill="FFFFFF"/>
        </w:rPr>
        <w:t>call</w:t>
      </w:r>
      <w:r>
        <w:rPr>
          <w:shd w:val="clear" w:color="auto" w:fill="FFFFFF"/>
        </w:rPr>
        <w:t>ing</w:t>
      </w:r>
      <w:r w:rsidR="00706A9A">
        <w:rPr>
          <w:shd w:val="clear" w:color="auto" w:fill="FFFFFF"/>
        </w:rPr>
        <w:t xml:space="preserve"> 0800 030 8013.</w:t>
      </w:r>
      <w:r w:rsidR="00436205">
        <w:rPr>
          <w:shd w:val="clear" w:color="auto" w:fill="FFFFFF"/>
        </w:rPr>
        <w:t xml:space="preserve"> </w:t>
      </w:r>
    </w:p>
    <w:p w14:paraId="73CBA02C" w14:textId="15892AFA" w:rsidR="00BD6AD0" w:rsidRDefault="00CD2F81" w:rsidP="008F7D6C">
      <w:pPr>
        <w:rPr>
          <w:shd w:val="clear" w:color="auto" w:fill="FFFFFF"/>
        </w:rPr>
      </w:pPr>
      <w:r>
        <w:rPr>
          <w:shd w:val="clear" w:color="auto" w:fill="FFFFFF"/>
        </w:rPr>
        <w:t xml:space="preserve">Drop-in sessions are also being provided across Fife, where appointments are not required. The latest information on these sessions can be found </w:t>
      </w:r>
      <w:hyperlink r:id="rId23" w:history="1">
        <w:r w:rsidRPr="00CD2F81">
          <w:rPr>
            <w:rStyle w:val="Hyperlink"/>
            <w:shd w:val="clear" w:color="auto" w:fill="FFFFFF"/>
          </w:rPr>
          <w:t>here</w:t>
        </w:r>
      </w:hyperlink>
      <w:r>
        <w:rPr>
          <w:shd w:val="clear" w:color="auto" w:fill="FFFFFF"/>
        </w:rPr>
        <w:t>.</w:t>
      </w:r>
      <w:r w:rsidR="0017412D">
        <w:rPr>
          <w:shd w:val="clear" w:color="auto" w:fill="FFFFFF"/>
        </w:rPr>
        <w:t xml:space="preserve"> </w:t>
      </w:r>
    </w:p>
    <w:p w14:paraId="2545D686" w14:textId="08E2F581" w:rsidR="001F04E9" w:rsidRPr="001F04E9" w:rsidRDefault="004E193F" w:rsidP="008F7D6C">
      <w:pPr>
        <w:rPr>
          <w:shd w:val="clear" w:color="auto" w:fill="FFFFFF"/>
        </w:rPr>
      </w:pPr>
      <w:r>
        <w:rPr>
          <w:shd w:val="clear" w:color="auto" w:fill="FFFFFF"/>
        </w:rPr>
        <w:t>T</w:t>
      </w:r>
      <w:r w:rsidR="00CD2F81">
        <w:rPr>
          <w:shd w:val="clear" w:color="auto" w:fill="FFFFFF"/>
        </w:rPr>
        <w:t xml:space="preserve">he latest information on </w:t>
      </w:r>
      <w:r w:rsidR="0017412D">
        <w:rPr>
          <w:shd w:val="clear" w:color="auto" w:fill="FFFFFF"/>
        </w:rPr>
        <w:t xml:space="preserve">local </w:t>
      </w:r>
      <w:r w:rsidR="00CD2F81">
        <w:rPr>
          <w:shd w:val="clear" w:color="auto" w:fill="FFFFFF"/>
        </w:rPr>
        <w:t xml:space="preserve">vaccination </w:t>
      </w:r>
      <w:r w:rsidR="0017412D">
        <w:rPr>
          <w:shd w:val="clear" w:color="auto" w:fill="FFFFFF"/>
        </w:rPr>
        <w:t>more generally</w:t>
      </w:r>
      <w:r w:rsidR="00436205">
        <w:rPr>
          <w:shd w:val="clear" w:color="auto" w:fill="FFFFFF"/>
        </w:rPr>
        <w:t>, including flu immunisation,</w:t>
      </w:r>
      <w:r w:rsidR="0017412D">
        <w:rPr>
          <w:shd w:val="clear" w:color="auto" w:fill="FFFFFF"/>
        </w:rPr>
        <w:t xml:space="preserve"> </w:t>
      </w:r>
      <w:r>
        <w:rPr>
          <w:shd w:val="clear" w:color="auto" w:fill="FFFFFF"/>
        </w:rPr>
        <w:t xml:space="preserve">can be found </w:t>
      </w:r>
      <w:hyperlink r:id="rId24" w:history="1">
        <w:r w:rsidRPr="004E193F">
          <w:rPr>
            <w:rStyle w:val="Hyperlink"/>
            <w:shd w:val="clear" w:color="auto" w:fill="FFFFFF"/>
          </w:rPr>
          <w:t>here</w:t>
        </w:r>
      </w:hyperlink>
      <w:r>
        <w:rPr>
          <w:shd w:val="clear" w:color="auto" w:fill="FFFFFF"/>
        </w:rPr>
        <w:t>.</w:t>
      </w:r>
      <w:r w:rsidR="00CD2F81">
        <w:rPr>
          <w:shd w:val="clear" w:color="auto" w:fill="FFFFFF"/>
        </w:rPr>
        <w:t xml:space="preserve"> </w:t>
      </w:r>
    </w:p>
    <w:p w14:paraId="0A3D172E" w14:textId="19DBB5BE" w:rsidR="009D2CB8" w:rsidRPr="0073455C" w:rsidRDefault="009D2CB8" w:rsidP="008F7D6C">
      <w:pPr>
        <w:pStyle w:val="H2"/>
      </w:pPr>
      <w:r w:rsidRPr="0073455C">
        <w:t>Sharing our messages</w:t>
      </w:r>
    </w:p>
    <w:p w14:paraId="64AEF176" w14:textId="77777777" w:rsidR="009D2CB8" w:rsidRPr="003716AC"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05386A14" w14:textId="77777777" w:rsidR="009D2CB8" w:rsidRPr="0073455C" w:rsidRDefault="009D2CB8" w:rsidP="008F7D6C">
      <w:pPr>
        <w:pStyle w:val="H2"/>
      </w:pPr>
      <w:r w:rsidRPr="0073455C">
        <w:t xml:space="preserve">Help us to help you keep your constituents informed </w:t>
      </w:r>
    </w:p>
    <w:p w14:paraId="13021CC0" w14:textId="5015E1DC" w:rsidR="00BF6689"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075A5599" w14:textId="3F49F328" w:rsidR="009D2CB8" w:rsidRPr="0073455C" w:rsidRDefault="009D2CB8" w:rsidP="008F7D6C">
      <w:pPr>
        <w:pStyle w:val="H2"/>
      </w:pPr>
      <w:r w:rsidRPr="0073455C">
        <w:t xml:space="preserve">Accessible information and translation </w:t>
      </w:r>
    </w:p>
    <w:p w14:paraId="2F928462" w14:textId="1F4EF024" w:rsidR="009D2CB8"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5"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102F3A43" w14:textId="77777777" w:rsidR="00447BFD" w:rsidRDefault="00447BFD" w:rsidP="008F7D6C"/>
    <w:p w14:paraId="79157AFD" w14:textId="1C80B1BC" w:rsidR="0059058C" w:rsidRPr="00A70813" w:rsidRDefault="009D2CB8" w:rsidP="008F7D6C">
      <w:pPr>
        <w:rPr>
          <w:i/>
          <w:iCs/>
        </w:rPr>
      </w:pPr>
      <w:r w:rsidRPr="00A70813">
        <w:rPr>
          <w:i/>
          <w:iCs/>
        </w:rPr>
        <w:t>All Information correct at time of publishing. Issued by</w:t>
      </w:r>
      <w:bookmarkEnd w:id="0"/>
      <w:r w:rsidR="00BF6689" w:rsidRPr="00A70813">
        <w:rPr>
          <w:i/>
          <w:iCs/>
        </w:rPr>
        <w:t xml:space="preserve"> the communications team.</w:t>
      </w:r>
    </w:p>
    <w:sectPr w:rsidR="0059058C" w:rsidRPr="00A70813" w:rsidSect="007C5902">
      <w:footerReference w:type="default" r:id="rId26"/>
      <w:footerReference w:type="first" r:id="rId2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3C6BB" w14:textId="77777777" w:rsidR="008E3C93" w:rsidRDefault="008E3C93" w:rsidP="008F7D6C">
      <w:r>
        <w:separator/>
      </w:r>
    </w:p>
    <w:p w14:paraId="167BCA54" w14:textId="77777777" w:rsidR="008E3C93" w:rsidRDefault="008E3C93" w:rsidP="008F7D6C"/>
  </w:endnote>
  <w:endnote w:type="continuationSeparator" w:id="0">
    <w:p w14:paraId="7807445C" w14:textId="77777777" w:rsidR="008E3C93" w:rsidRDefault="008E3C93" w:rsidP="008F7D6C">
      <w:r>
        <w:continuationSeparator/>
      </w:r>
    </w:p>
    <w:p w14:paraId="49D68724" w14:textId="77777777" w:rsidR="008E3C93" w:rsidRDefault="008E3C93"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308E98"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7EEBBE"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01014" w14:textId="77777777" w:rsidR="008E3C93" w:rsidRDefault="008E3C93" w:rsidP="008F7D6C">
      <w:r>
        <w:separator/>
      </w:r>
    </w:p>
    <w:p w14:paraId="01058FB5" w14:textId="77777777" w:rsidR="008E3C93" w:rsidRDefault="008E3C93" w:rsidP="008F7D6C"/>
  </w:footnote>
  <w:footnote w:type="continuationSeparator" w:id="0">
    <w:p w14:paraId="7C060923" w14:textId="77777777" w:rsidR="008E3C93" w:rsidRDefault="008E3C93" w:rsidP="008F7D6C">
      <w:r>
        <w:continuationSeparator/>
      </w:r>
    </w:p>
    <w:p w14:paraId="0E9977DB" w14:textId="77777777" w:rsidR="008E3C93" w:rsidRDefault="008E3C93"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472F1B"/>
    <w:multiLevelType w:val="multilevel"/>
    <w:tmpl w:val="CC6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FE6F17"/>
    <w:multiLevelType w:val="multilevel"/>
    <w:tmpl w:val="118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752303">
    <w:abstractNumId w:val="1"/>
  </w:num>
  <w:num w:numId="2" w16cid:durableId="308940253">
    <w:abstractNumId w:val="9"/>
  </w:num>
  <w:num w:numId="3" w16cid:durableId="1874465148">
    <w:abstractNumId w:val="18"/>
  </w:num>
  <w:num w:numId="4" w16cid:durableId="477311239">
    <w:abstractNumId w:val="25"/>
  </w:num>
  <w:num w:numId="5" w16cid:durableId="1492402816">
    <w:abstractNumId w:val="27"/>
  </w:num>
  <w:num w:numId="6" w16cid:durableId="815341323">
    <w:abstractNumId w:val="29"/>
  </w:num>
  <w:num w:numId="7" w16cid:durableId="230652311">
    <w:abstractNumId w:val="19"/>
  </w:num>
  <w:num w:numId="8" w16cid:durableId="478116065">
    <w:abstractNumId w:val="23"/>
  </w:num>
  <w:num w:numId="9" w16cid:durableId="851410055">
    <w:abstractNumId w:val="11"/>
  </w:num>
  <w:num w:numId="10" w16cid:durableId="223608983">
    <w:abstractNumId w:val="6"/>
  </w:num>
  <w:num w:numId="11" w16cid:durableId="1570770116">
    <w:abstractNumId w:val="5"/>
  </w:num>
  <w:num w:numId="12" w16cid:durableId="2030254314">
    <w:abstractNumId w:val="26"/>
  </w:num>
  <w:num w:numId="13" w16cid:durableId="841051180">
    <w:abstractNumId w:val="0"/>
  </w:num>
  <w:num w:numId="14" w16cid:durableId="1230383671">
    <w:abstractNumId w:val="24"/>
  </w:num>
  <w:num w:numId="15" w16cid:durableId="1241133717">
    <w:abstractNumId w:val="4"/>
  </w:num>
  <w:num w:numId="16" w16cid:durableId="1194535671">
    <w:abstractNumId w:val="2"/>
  </w:num>
  <w:num w:numId="17" w16cid:durableId="1509101389">
    <w:abstractNumId w:val="8"/>
  </w:num>
  <w:num w:numId="18" w16cid:durableId="162821654">
    <w:abstractNumId w:val="3"/>
  </w:num>
  <w:num w:numId="19" w16cid:durableId="1659916301">
    <w:abstractNumId w:val="28"/>
  </w:num>
  <w:num w:numId="20" w16cid:durableId="216211024">
    <w:abstractNumId w:val="13"/>
  </w:num>
  <w:num w:numId="21" w16cid:durableId="515316185">
    <w:abstractNumId w:val="15"/>
  </w:num>
  <w:num w:numId="22" w16cid:durableId="461656657">
    <w:abstractNumId w:val="14"/>
  </w:num>
  <w:num w:numId="23" w16cid:durableId="1858422887">
    <w:abstractNumId w:val="12"/>
  </w:num>
  <w:num w:numId="24" w16cid:durableId="824517392">
    <w:abstractNumId w:val="20"/>
  </w:num>
  <w:num w:numId="25" w16cid:durableId="1247880104">
    <w:abstractNumId w:val="16"/>
  </w:num>
  <w:num w:numId="26" w16cid:durableId="944312001">
    <w:abstractNumId w:val="10"/>
  </w:num>
  <w:num w:numId="27" w16cid:durableId="1414429872">
    <w:abstractNumId w:val="17"/>
  </w:num>
  <w:num w:numId="28" w16cid:durableId="36667177">
    <w:abstractNumId w:val="7"/>
  </w:num>
  <w:num w:numId="29" w16cid:durableId="1720664748">
    <w:abstractNumId w:val="21"/>
  </w:num>
  <w:num w:numId="30" w16cid:durableId="32421018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3A"/>
    <w:rsid w:val="000410F8"/>
    <w:rsid w:val="00041694"/>
    <w:rsid w:val="00042109"/>
    <w:rsid w:val="00042CC3"/>
    <w:rsid w:val="00043225"/>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31A0"/>
    <w:rsid w:val="000B32BB"/>
    <w:rsid w:val="000B374D"/>
    <w:rsid w:val="000B3CF9"/>
    <w:rsid w:val="000B51E2"/>
    <w:rsid w:val="000B5EF6"/>
    <w:rsid w:val="000B60F8"/>
    <w:rsid w:val="000B7E93"/>
    <w:rsid w:val="000C02DF"/>
    <w:rsid w:val="000C073F"/>
    <w:rsid w:val="000C0C28"/>
    <w:rsid w:val="000C0F3D"/>
    <w:rsid w:val="000C12A8"/>
    <w:rsid w:val="000C1B2A"/>
    <w:rsid w:val="000C39C1"/>
    <w:rsid w:val="000C39CF"/>
    <w:rsid w:val="000C4DF7"/>
    <w:rsid w:val="000C53AB"/>
    <w:rsid w:val="000C53E3"/>
    <w:rsid w:val="000C5425"/>
    <w:rsid w:val="000C5468"/>
    <w:rsid w:val="000C5819"/>
    <w:rsid w:val="000C5ADD"/>
    <w:rsid w:val="000C6270"/>
    <w:rsid w:val="000C64AB"/>
    <w:rsid w:val="000C67AB"/>
    <w:rsid w:val="000C6A63"/>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26"/>
    <w:rsid w:val="000E55E2"/>
    <w:rsid w:val="000E55E7"/>
    <w:rsid w:val="000E57D9"/>
    <w:rsid w:val="000E5ED1"/>
    <w:rsid w:val="000E6A59"/>
    <w:rsid w:val="000E7515"/>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461F"/>
    <w:rsid w:val="0011692E"/>
    <w:rsid w:val="001178C0"/>
    <w:rsid w:val="001206F2"/>
    <w:rsid w:val="001207BD"/>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3EFE"/>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6683"/>
    <w:rsid w:val="002470F3"/>
    <w:rsid w:val="00247182"/>
    <w:rsid w:val="00247F38"/>
    <w:rsid w:val="00250469"/>
    <w:rsid w:val="00250B01"/>
    <w:rsid w:val="00250E0A"/>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CE7"/>
    <w:rsid w:val="002E3EEF"/>
    <w:rsid w:val="002E3F6F"/>
    <w:rsid w:val="002E459A"/>
    <w:rsid w:val="002E4637"/>
    <w:rsid w:val="002E5503"/>
    <w:rsid w:val="002E5789"/>
    <w:rsid w:val="002E593E"/>
    <w:rsid w:val="002E6C66"/>
    <w:rsid w:val="002E72CE"/>
    <w:rsid w:val="002E78E9"/>
    <w:rsid w:val="002F0DFB"/>
    <w:rsid w:val="002F0F63"/>
    <w:rsid w:val="002F1875"/>
    <w:rsid w:val="002F1F13"/>
    <w:rsid w:val="002F2C98"/>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880"/>
    <w:rsid w:val="003479C8"/>
    <w:rsid w:val="003506B8"/>
    <w:rsid w:val="00350E06"/>
    <w:rsid w:val="0035107D"/>
    <w:rsid w:val="0035273E"/>
    <w:rsid w:val="00354FC5"/>
    <w:rsid w:val="003551B4"/>
    <w:rsid w:val="003568E1"/>
    <w:rsid w:val="0035752E"/>
    <w:rsid w:val="0035769B"/>
    <w:rsid w:val="00357780"/>
    <w:rsid w:val="00360D65"/>
    <w:rsid w:val="0036118A"/>
    <w:rsid w:val="00361628"/>
    <w:rsid w:val="00361ABA"/>
    <w:rsid w:val="00362292"/>
    <w:rsid w:val="00362294"/>
    <w:rsid w:val="003623EA"/>
    <w:rsid w:val="003623F1"/>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0B4E"/>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1A3D"/>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6FFF"/>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24DF"/>
    <w:rsid w:val="003F26B4"/>
    <w:rsid w:val="003F3ADF"/>
    <w:rsid w:val="003F486B"/>
    <w:rsid w:val="003F4DEB"/>
    <w:rsid w:val="003F4EEF"/>
    <w:rsid w:val="003F621C"/>
    <w:rsid w:val="003F7535"/>
    <w:rsid w:val="003F7B5D"/>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5953"/>
    <w:rsid w:val="00426FF2"/>
    <w:rsid w:val="004274E0"/>
    <w:rsid w:val="0042759C"/>
    <w:rsid w:val="00427795"/>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FE5"/>
    <w:rsid w:val="00474E79"/>
    <w:rsid w:val="00475363"/>
    <w:rsid w:val="00476A62"/>
    <w:rsid w:val="00476E03"/>
    <w:rsid w:val="00477072"/>
    <w:rsid w:val="00477423"/>
    <w:rsid w:val="004809FD"/>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F70"/>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1570"/>
    <w:rsid w:val="004A1BC7"/>
    <w:rsid w:val="004A1EA5"/>
    <w:rsid w:val="004A1F82"/>
    <w:rsid w:val="004A1FE0"/>
    <w:rsid w:val="004A2005"/>
    <w:rsid w:val="004A235E"/>
    <w:rsid w:val="004A24B8"/>
    <w:rsid w:val="004A2A7A"/>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5336"/>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101F9"/>
    <w:rsid w:val="00510E1D"/>
    <w:rsid w:val="00511035"/>
    <w:rsid w:val="0051182A"/>
    <w:rsid w:val="0051384D"/>
    <w:rsid w:val="00513999"/>
    <w:rsid w:val="005143DC"/>
    <w:rsid w:val="00514D51"/>
    <w:rsid w:val="00514DA5"/>
    <w:rsid w:val="00514E39"/>
    <w:rsid w:val="00514E85"/>
    <w:rsid w:val="00515823"/>
    <w:rsid w:val="00516185"/>
    <w:rsid w:val="0051728E"/>
    <w:rsid w:val="0052051E"/>
    <w:rsid w:val="00520559"/>
    <w:rsid w:val="005206D8"/>
    <w:rsid w:val="005208C1"/>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34C"/>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321D"/>
    <w:rsid w:val="005636D9"/>
    <w:rsid w:val="00563725"/>
    <w:rsid w:val="00563EC5"/>
    <w:rsid w:val="005649D5"/>
    <w:rsid w:val="00564C01"/>
    <w:rsid w:val="00564C17"/>
    <w:rsid w:val="005660D5"/>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29F"/>
    <w:rsid w:val="00577754"/>
    <w:rsid w:val="00577B74"/>
    <w:rsid w:val="0058051A"/>
    <w:rsid w:val="00581471"/>
    <w:rsid w:val="005821F3"/>
    <w:rsid w:val="0058242E"/>
    <w:rsid w:val="005824B5"/>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25D"/>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FD"/>
    <w:rsid w:val="005D0DBD"/>
    <w:rsid w:val="005D106B"/>
    <w:rsid w:val="005D132D"/>
    <w:rsid w:val="005D17BA"/>
    <w:rsid w:val="005D2108"/>
    <w:rsid w:val="005D21A5"/>
    <w:rsid w:val="005D328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5F75B1"/>
    <w:rsid w:val="0060039B"/>
    <w:rsid w:val="0060070A"/>
    <w:rsid w:val="00600829"/>
    <w:rsid w:val="006017B6"/>
    <w:rsid w:val="0060196D"/>
    <w:rsid w:val="00602716"/>
    <w:rsid w:val="006031B7"/>
    <w:rsid w:val="00603FBB"/>
    <w:rsid w:val="00604507"/>
    <w:rsid w:val="00604801"/>
    <w:rsid w:val="0060501C"/>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B43"/>
    <w:rsid w:val="00624BEA"/>
    <w:rsid w:val="006259C5"/>
    <w:rsid w:val="006261E4"/>
    <w:rsid w:val="006268D5"/>
    <w:rsid w:val="006269D0"/>
    <w:rsid w:val="00626C51"/>
    <w:rsid w:val="006272A9"/>
    <w:rsid w:val="00627544"/>
    <w:rsid w:val="006300CD"/>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786C"/>
    <w:rsid w:val="00647B0F"/>
    <w:rsid w:val="00647D3D"/>
    <w:rsid w:val="00650B1B"/>
    <w:rsid w:val="00650D7C"/>
    <w:rsid w:val="00650F5E"/>
    <w:rsid w:val="00651DB2"/>
    <w:rsid w:val="006526C2"/>
    <w:rsid w:val="006534C1"/>
    <w:rsid w:val="00653539"/>
    <w:rsid w:val="00654421"/>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532"/>
    <w:rsid w:val="00676575"/>
    <w:rsid w:val="0067742A"/>
    <w:rsid w:val="00677A1A"/>
    <w:rsid w:val="006810A1"/>
    <w:rsid w:val="006811AE"/>
    <w:rsid w:val="006817C0"/>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1D9"/>
    <w:rsid w:val="006C68BE"/>
    <w:rsid w:val="006C6D23"/>
    <w:rsid w:val="006C77EE"/>
    <w:rsid w:val="006C7F42"/>
    <w:rsid w:val="006D05B0"/>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E7805"/>
    <w:rsid w:val="006F0047"/>
    <w:rsid w:val="006F0CC4"/>
    <w:rsid w:val="006F0EFA"/>
    <w:rsid w:val="006F151D"/>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2392"/>
    <w:rsid w:val="0070264B"/>
    <w:rsid w:val="0070269D"/>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6F2"/>
    <w:rsid w:val="00794C13"/>
    <w:rsid w:val="007950C6"/>
    <w:rsid w:val="00795A5C"/>
    <w:rsid w:val="00795F59"/>
    <w:rsid w:val="00797288"/>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993"/>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931"/>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1727"/>
    <w:rsid w:val="008D2949"/>
    <w:rsid w:val="008D3506"/>
    <w:rsid w:val="008D3684"/>
    <w:rsid w:val="008D3724"/>
    <w:rsid w:val="008D4FA6"/>
    <w:rsid w:val="008D58FB"/>
    <w:rsid w:val="008D5CC1"/>
    <w:rsid w:val="008D6753"/>
    <w:rsid w:val="008D6EE2"/>
    <w:rsid w:val="008E0597"/>
    <w:rsid w:val="008E14F3"/>
    <w:rsid w:val="008E1EF2"/>
    <w:rsid w:val="008E22EA"/>
    <w:rsid w:val="008E2E0B"/>
    <w:rsid w:val="008E2F82"/>
    <w:rsid w:val="008E3613"/>
    <w:rsid w:val="008E3C9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B81"/>
    <w:rsid w:val="00925391"/>
    <w:rsid w:val="00925470"/>
    <w:rsid w:val="009254F9"/>
    <w:rsid w:val="00925F80"/>
    <w:rsid w:val="00926885"/>
    <w:rsid w:val="00926DC0"/>
    <w:rsid w:val="00926E08"/>
    <w:rsid w:val="00927039"/>
    <w:rsid w:val="00927389"/>
    <w:rsid w:val="00927540"/>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0E5"/>
    <w:rsid w:val="009958CA"/>
    <w:rsid w:val="00997533"/>
    <w:rsid w:val="00997B98"/>
    <w:rsid w:val="009A04A3"/>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831"/>
    <w:rsid w:val="009E5A02"/>
    <w:rsid w:val="009E5ECD"/>
    <w:rsid w:val="009E5F63"/>
    <w:rsid w:val="009E67E4"/>
    <w:rsid w:val="009E78C2"/>
    <w:rsid w:val="009E7972"/>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9F7D5B"/>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4804"/>
    <w:rsid w:val="00A250E7"/>
    <w:rsid w:val="00A25335"/>
    <w:rsid w:val="00A2536F"/>
    <w:rsid w:val="00A26B49"/>
    <w:rsid w:val="00A27499"/>
    <w:rsid w:val="00A2768E"/>
    <w:rsid w:val="00A27E9F"/>
    <w:rsid w:val="00A27F3F"/>
    <w:rsid w:val="00A307A8"/>
    <w:rsid w:val="00A30A07"/>
    <w:rsid w:val="00A31157"/>
    <w:rsid w:val="00A316FE"/>
    <w:rsid w:val="00A3188F"/>
    <w:rsid w:val="00A31A56"/>
    <w:rsid w:val="00A31BD7"/>
    <w:rsid w:val="00A329E8"/>
    <w:rsid w:val="00A3374A"/>
    <w:rsid w:val="00A33C2E"/>
    <w:rsid w:val="00A33E06"/>
    <w:rsid w:val="00A342BE"/>
    <w:rsid w:val="00A344D2"/>
    <w:rsid w:val="00A34CA6"/>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56884"/>
    <w:rsid w:val="00A600A9"/>
    <w:rsid w:val="00A602E3"/>
    <w:rsid w:val="00A61043"/>
    <w:rsid w:val="00A63023"/>
    <w:rsid w:val="00A641D5"/>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813"/>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30D1"/>
    <w:rsid w:val="00A83EBC"/>
    <w:rsid w:val="00A842B1"/>
    <w:rsid w:val="00A85526"/>
    <w:rsid w:val="00A86DEE"/>
    <w:rsid w:val="00A87DB8"/>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4E34"/>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8F2"/>
    <w:rsid w:val="00AF7A4E"/>
    <w:rsid w:val="00B00224"/>
    <w:rsid w:val="00B009BE"/>
    <w:rsid w:val="00B00F86"/>
    <w:rsid w:val="00B01C12"/>
    <w:rsid w:val="00B024F6"/>
    <w:rsid w:val="00B02D20"/>
    <w:rsid w:val="00B02FBD"/>
    <w:rsid w:val="00B030CF"/>
    <w:rsid w:val="00B03CA8"/>
    <w:rsid w:val="00B03F35"/>
    <w:rsid w:val="00B04123"/>
    <w:rsid w:val="00B043E3"/>
    <w:rsid w:val="00B045A8"/>
    <w:rsid w:val="00B0468F"/>
    <w:rsid w:val="00B04A27"/>
    <w:rsid w:val="00B0524B"/>
    <w:rsid w:val="00B05A4D"/>
    <w:rsid w:val="00B06DFA"/>
    <w:rsid w:val="00B100A8"/>
    <w:rsid w:val="00B106BC"/>
    <w:rsid w:val="00B10FB7"/>
    <w:rsid w:val="00B1109F"/>
    <w:rsid w:val="00B117A7"/>
    <w:rsid w:val="00B118A6"/>
    <w:rsid w:val="00B11F09"/>
    <w:rsid w:val="00B1236F"/>
    <w:rsid w:val="00B130FD"/>
    <w:rsid w:val="00B13115"/>
    <w:rsid w:val="00B13280"/>
    <w:rsid w:val="00B135AE"/>
    <w:rsid w:val="00B14447"/>
    <w:rsid w:val="00B1454E"/>
    <w:rsid w:val="00B14D40"/>
    <w:rsid w:val="00B14F4E"/>
    <w:rsid w:val="00B159DB"/>
    <w:rsid w:val="00B1676A"/>
    <w:rsid w:val="00B16FB4"/>
    <w:rsid w:val="00B17194"/>
    <w:rsid w:val="00B17D58"/>
    <w:rsid w:val="00B17EF5"/>
    <w:rsid w:val="00B21475"/>
    <w:rsid w:val="00B2206C"/>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50370"/>
    <w:rsid w:val="00B503BE"/>
    <w:rsid w:val="00B514CE"/>
    <w:rsid w:val="00B519FF"/>
    <w:rsid w:val="00B51F0F"/>
    <w:rsid w:val="00B520DC"/>
    <w:rsid w:val="00B522F9"/>
    <w:rsid w:val="00B525D8"/>
    <w:rsid w:val="00B528BA"/>
    <w:rsid w:val="00B52C5E"/>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77903"/>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D25"/>
    <w:rsid w:val="00BC5E46"/>
    <w:rsid w:val="00BC6129"/>
    <w:rsid w:val="00BC6989"/>
    <w:rsid w:val="00BC6DA0"/>
    <w:rsid w:val="00BC74F4"/>
    <w:rsid w:val="00BC7804"/>
    <w:rsid w:val="00BD0F81"/>
    <w:rsid w:val="00BD0FB4"/>
    <w:rsid w:val="00BD11C8"/>
    <w:rsid w:val="00BD1B1D"/>
    <w:rsid w:val="00BD1DDC"/>
    <w:rsid w:val="00BD218A"/>
    <w:rsid w:val="00BD22E2"/>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5F39"/>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62C"/>
    <w:rsid w:val="00CA2A09"/>
    <w:rsid w:val="00CA2CF7"/>
    <w:rsid w:val="00CA2D5F"/>
    <w:rsid w:val="00CA2DB2"/>
    <w:rsid w:val="00CA36BC"/>
    <w:rsid w:val="00CA376A"/>
    <w:rsid w:val="00CA476E"/>
    <w:rsid w:val="00CA4B6B"/>
    <w:rsid w:val="00CA662C"/>
    <w:rsid w:val="00CB03F5"/>
    <w:rsid w:val="00CB0E0D"/>
    <w:rsid w:val="00CB125C"/>
    <w:rsid w:val="00CB26E8"/>
    <w:rsid w:val="00CB2740"/>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2F81"/>
    <w:rsid w:val="00CD361D"/>
    <w:rsid w:val="00CD3CC0"/>
    <w:rsid w:val="00CD4309"/>
    <w:rsid w:val="00CD4E67"/>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255"/>
    <w:rsid w:val="00CF6383"/>
    <w:rsid w:val="00CF6AE1"/>
    <w:rsid w:val="00CF728F"/>
    <w:rsid w:val="00CF73CB"/>
    <w:rsid w:val="00D0060B"/>
    <w:rsid w:val="00D00846"/>
    <w:rsid w:val="00D01508"/>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516"/>
    <w:rsid w:val="00D32720"/>
    <w:rsid w:val="00D33037"/>
    <w:rsid w:val="00D330B5"/>
    <w:rsid w:val="00D330D3"/>
    <w:rsid w:val="00D3350C"/>
    <w:rsid w:val="00D338FD"/>
    <w:rsid w:val="00D33946"/>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3D1D"/>
    <w:rsid w:val="00D851EB"/>
    <w:rsid w:val="00D8529E"/>
    <w:rsid w:val="00D854E1"/>
    <w:rsid w:val="00D859A4"/>
    <w:rsid w:val="00D85BA5"/>
    <w:rsid w:val="00D860AA"/>
    <w:rsid w:val="00D86571"/>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49"/>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310"/>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0768"/>
    <w:rsid w:val="00E412CB"/>
    <w:rsid w:val="00E42B92"/>
    <w:rsid w:val="00E42D53"/>
    <w:rsid w:val="00E4367D"/>
    <w:rsid w:val="00E43A42"/>
    <w:rsid w:val="00E44197"/>
    <w:rsid w:val="00E4455E"/>
    <w:rsid w:val="00E448FD"/>
    <w:rsid w:val="00E44D0F"/>
    <w:rsid w:val="00E456A7"/>
    <w:rsid w:val="00E465E7"/>
    <w:rsid w:val="00E469C3"/>
    <w:rsid w:val="00E46DAF"/>
    <w:rsid w:val="00E472D4"/>
    <w:rsid w:val="00E47306"/>
    <w:rsid w:val="00E47892"/>
    <w:rsid w:val="00E47ADE"/>
    <w:rsid w:val="00E47B92"/>
    <w:rsid w:val="00E5030B"/>
    <w:rsid w:val="00E512C4"/>
    <w:rsid w:val="00E513ED"/>
    <w:rsid w:val="00E51900"/>
    <w:rsid w:val="00E51CFE"/>
    <w:rsid w:val="00E51F54"/>
    <w:rsid w:val="00E51F75"/>
    <w:rsid w:val="00E5241B"/>
    <w:rsid w:val="00E530BF"/>
    <w:rsid w:val="00E534DE"/>
    <w:rsid w:val="00E53E21"/>
    <w:rsid w:val="00E54F4E"/>
    <w:rsid w:val="00E55343"/>
    <w:rsid w:val="00E554A7"/>
    <w:rsid w:val="00E566B1"/>
    <w:rsid w:val="00E56A6C"/>
    <w:rsid w:val="00E56D77"/>
    <w:rsid w:val="00E572C4"/>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3E54"/>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32BF"/>
    <w:rsid w:val="00EA418E"/>
    <w:rsid w:val="00EA7B2F"/>
    <w:rsid w:val="00EA7B8F"/>
    <w:rsid w:val="00EB0AD3"/>
    <w:rsid w:val="00EB0E9B"/>
    <w:rsid w:val="00EB0ED8"/>
    <w:rsid w:val="00EB2DCB"/>
    <w:rsid w:val="00EB3179"/>
    <w:rsid w:val="00EB34DB"/>
    <w:rsid w:val="00EB3E0A"/>
    <w:rsid w:val="00EB4413"/>
    <w:rsid w:val="00EB4682"/>
    <w:rsid w:val="00EB51F5"/>
    <w:rsid w:val="00EB539C"/>
    <w:rsid w:val="00EB54EA"/>
    <w:rsid w:val="00EB59E4"/>
    <w:rsid w:val="00EB6090"/>
    <w:rsid w:val="00EB63A7"/>
    <w:rsid w:val="00EB6CB6"/>
    <w:rsid w:val="00EB7457"/>
    <w:rsid w:val="00EB7904"/>
    <w:rsid w:val="00EB7F84"/>
    <w:rsid w:val="00EC09BF"/>
    <w:rsid w:val="00EC128B"/>
    <w:rsid w:val="00EC1B1B"/>
    <w:rsid w:val="00EC1BCD"/>
    <w:rsid w:val="00EC238D"/>
    <w:rsid w:val="00EC255D"/>
    <w:rsid w:val="00EC2A91"/>
    <w:rsid w:val="00EC4AF9"/>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1DC"/>
    <w:rsid w:val="00ED6391"/>
    <w:rsid w:val="00ED6B20"/>
    <w:rsid w:val="00ED7003"/>
    <w:rsid w:val="00ED7020"/>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6BC"/>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4C2"/>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898"/>
    <w:rsid w:val="00FC3BA2"/>
    <w:rsid w:val="00FC40E8"/>
    <w:rsid w:val="00FC4C25"/>
    <w:rsid w:val="00FC5564"/>
    <w:rsid w:val="00FC6100"/>
    <w:rsid w:val="00FD064F"/>
    <w:rsid w:val="00FD101E"/>
    <w:rsid w:val="00FD1BA9"/>
    <w:rsid w:val="00FD3388"/>
    <w:rsid w:val="00FD371B"/>
    <w:rsid w:val="00FD467E"/>
    <w:rsid w:val="00FD6755"/>
    <w:rsid w:val="00FD6A9A"/>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1497499980">
          <w:marLeft w:val="150"/>
          <w:marRight w:val="0"/>
          <w:marTop w:val="0"/>
          <w:marBottom w:val="0"/>
          <w:divBdr>
            <w:top w:val="none" w:sz="0" w:space="0" w:color="auto"/>
            <w:left w:val="none" w:sz="0" w:space="0" w:color="auto"/>
            <w:bottom w:val="none" w:sz="0" w:space="0" w:color="auto"/>
            <w:right w:val="none" w:sz="0" w:space="0" w:color="auto"/>
          </w:divBdr>
        </w:div>
        <w:div w:id="925958661">
          <w:marLeft w:val="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54941094">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2009866767">
          <w:marLeft w:val="0"/>
          <w:marRight w:val="0"/>
          <w:marTop w:val="0"/>
          <w:marBottom w:val="0"/>
          <w:divBdr>
            <w:top w:val="none" w:sz="0" w:space="0" w:color="auto"/>
            <w:left w:val="none" w:sz="0" w:space="0" w:color="auto"/>
            <w:bottom w:val="none" w:sz="0" w:space="0" w:color="auto"/>
            <w:right w:val="none" w:sz="0" w:space="0" w:color="auto"/>
          </w:divBdr>
        </w:div>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44483">
      <w:bodyDiv w:val="1"/>
      <w:marLeft w:val="0"/>
      <w:marRight w:val="0"/>
      <w:marTop w:val="0"/>
      <w:marBottom w:val="0"/>
      <w:divBdr>
        <w:top w:val="none" w:sz="0" w:space="0" w:color="auto"/>
        <w:left w:val="none" w:sz="0" w:space="0" w:color="auto"/>
        <w:bottom w:val="none" w:sz="0" w:space="0" w:color="auto"/>
        <w:right w:val="none" w:sz="0" w:space="0" w:color="auto"/>
      </w:divBdr>
      <w:divsChild>
        <w:div w:id="1682777075">
          <w:marLeft w:val="0"/>
          <w:marRight w:val="0"/>
          <w:marTop w:val="0"/>
          <w:marBottom w:val="0"/>
          <w:divBdr>
            <w:top w:val="none" w:sz="0" w:space="0" w:color="auto"/>
            <w:left w:val="none" w:sz="0" w:space="0" w:color="auto"/>
            <w:bottom w:val="none" w:sz="0" w:space="0" w:color="auto"/>
            <w:right w:val="none" w:sz="0" w:space="0" w:color="auto"/>
          </w:divBdr>
        </w:div>
        <w:div w:id="1551769105">
          <w:marLeft w:val="0"/>
          <w:marRight w:val="0"/>
          <w:marTop w:val="120"/>
          <w:marBottom w:val="0"/>
          <w:divBdr>
            <w:top w:val="none" w:sz="0" w:space="0" w:color="auto"/>
            <w:left w:val="none" w:sz="0" w:space="0" w:color="auto"/>
            <w:bottom w:val="none" w:sz="0" w:space="0" w:color="auto"/>
            <w:right w:val="none" w:sz="0" w:space="0" w:color="auto"/>
          </w:divBdr>
          <w:divsChild>
            <w:div w:id="865026475">
              <w:marLeft w:val="0"/>
              <w:marRight w:val="0"/>
              <w:marTop w:val="0"/>
              <w:marBottom w:val="0"/>
              <w:divBdr>
                <w:top w:val="none" w:sz="0" w:space="0" w:color="auto"/>
                <w:left w:val="none" w:sz="0" w:space="0" w:color="auto"/>
                <w:bottom w:val="none" w:sz="0" w:space="0" w:color="auto"/>
                <w:right w:val="none" w:sz="0" w:space="0" w:color="auto"/>
              </w:divBdr>
            </w:div>
          </w:divsChild>
        </w:div>
        <w:div w:id="860779542">
          <w:marLeft w:val="0"/>
          <w:marRight w:val="0"/>
          <w:marTop w:val="120"/>
          <w:marBottom w:val="0"/>
          <w:divBdr>
            <w:top w:val="none" w:sz="0" w:space="0" w:color="auto"/>
            <w:left w:val="none" w:sz="0" w:space="0" w:color="auto"/>
            <w:bottom w:val="none" w:sz="0" w:space="0" w:color="auto"/>
            <w:right w:val="none" w:sz="0" w:space="0" w:color="auto"/>
          </w:divBdr>
          <w:divsChild>
            <w:div w:id="1521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670">
      <w:bodyDiv w:val="1"/>
      <w:marLeft w:val="0"/>
      <w:marRight w:val="0"/>
      <w:marTop w:val="0"/>
      <w:marBottom w:val="0"/>
      <w:divBdr>
        <w:top w:val="none" w:sz="0" w:space="0" w:color="auto"/>
        <w:left w:val="none" w:sz="0" w:space="0" w:color="auto"/>
        <w:bottom w:val="none" w:sz="0" w:space="0" w:color="auto"/>
        <w:right w:val="none" w:sz="0" w:space="0" w:color="auto"/>
      </w:divBdr>
      <w:divsChild>
        <w:div w:id="720862005">
          <w:marLeft w:val="0"/>
          <w:marRight w:val="0"/>
          <w:marTop w:val="0"/>
          <w:marBottom w:val="0"/>
          <w:divBdr>
            <w:top w:val="none" w:sz="0" w:space="0" w:color="auto"/>
            <w:left w:val="none" w:sz="0" w:space="0" w:color="auto"/>
            <w:bottom w:val="none" w:sz="0" w:space="0" w:color="auto"/>
            <w:right w:val="none" w:sz="0" w:space="0" w:color="auto"/>
          </w:divBdr>
        </w:div>
        <w:div w:id="1263142936">
          <w:marLeft w:val="0"/>
          <w:marRight w:val="0"/>
          <w:marTop w:val="120"/>
          <w:marBottom w:val="0"/>
          <w:divBdr>
            <w:top w:val="none" w:sz="0" w:space="0" w:color="auto"/>
            <w:left w:val="none" w:sz="0" w:space="0" w:color="auto"/>
            <w:bottom w:val="none" w:sz="0" w:space="0" w:color="auto"/>
            <w:right w:val="none" w:sz="0" w:space="0" w:color="auto"/>
          </w:divBdr>
          <w:divsChild>
            <w:div w:id="1594362712">
              <w:marLeft w:val="0"/>
              <w:marRight w:val="0"/>
              <w:marTop w:val="0"/>
              <w:marBottom w:val="0"/>
              <w:divBdr>
                <w:top w:val="none" w:sz="0" w:space="0" w:color="auto"/>
                <w:left w:val="none" w:sz="0" w:space="0" w:color="auto"/>
                <w:bottom w:val="none" w:sz="0" w:space="0" w:color="auto"/>
                <w:right w:val="none" w:sz="0" w:space="0" w:color="auto"/>
              </w:divBdr>
            </w:div>
          </w:divsChild>
        </w:div>
        <w:div w:id="2016492285">
          <w:marLeft w:val="0"/>
          <w:marRight w:val="0"/>
          <w:marTop w:val="12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0"/>
              <w:divBdr>
                <w:top w:val="none" w:sz="0" w:space="0" w:color="auto"/>
                <w:left w:val="none" w:sz="0" w:space="0" w:color="auto"/>
                <w:bottom w:val="none" w:sz="0" w:space="0" w:color="auto"/>
                <w:right w:val="none" w:sz="0" w:space="0" w:color="auto"/>
              </w:divBdr>
            </w:div>
          </w:divsChild>
        </w:div>
        <w:div w:id="284820894">
          <w:marLeft w:val="0"/>
          <w:marRight w:val="0"/>
          <w:marTop w:val="120"/>
          <w:marBottom w:val="0"/>
          <w:divBdr>
            <w:top w:val="none" w:sz="0" w:space="0" w:color="auto"/>
            <w:left w:val="none" w:sz="0" w:space="0" w:color="auto"/>
            <w:bottom w:val="none" w:sz="0" w:space="0" w:color="auto"/>
            <w:right w:val="none" w:sz="0" w:space="0" w:color="auto"/>
          </w:divBdr>
          <w:divsChild>
            <w:div w:id="449710248">
              <w:marLeft w:val="0"/>
              <w:marRight w:val="0"/>
              <w:marTop w:val="0"/>
              <w:marBottom w:val="0"/>
              <w:divBdr>
                <w:top w:val="none" w:sz="0" w:space="0" w:color="auto"/>
                <w:left w:val="none" w:sz="0" w:space="0" w:color="auto"/>
                <w:bottom w:val="none" w:sz="0" w:space="0" w:color="auto"/>
                <w:right w:val="none" w:sz="0" w:space="0" w:color="auto"/>
              </w:divBdr>
            </w:div>
          </w:divsChild>
        </w:div>
        <w:div w:id="1526165003">
          <w:marLeft w:val="0"/>
          <w:marRight w:val="0"/>
          <w:marTop w:val="120"/>
          <w:marBottom w:val="0"/>
          <w:divBdr>
            <w:top w:val="none" w:sz="0" w:space="0" w:color="auto"/>
            <w:left w:val="none" w:sz="0" w:space="0" w:color="auto"/>
            <w:bottom w:val="none" w:sz="0" w:space="0" w:color="auto"/>
            <w:right w:val="none" w:sz="0" w:space="0" w:color="auto"/>
          </w:divBdr>
          <w:divsChild>
            <w:div w:id="1998681605">
              <w:marLeft w:val="0"/>
              <w:marRight w:val="0"/>
              <w:marTop w:val="0"/>
              <w:marBottom w:val="0"/>
              <w:divBdr>
                <w:top w:val="none" w:sz="0" w:space="0" w:color="auto"/>
                <w:left w:val="none" w:sz="0" w:space="0" w:color="auto"/>
                <w:bottom w:val="none" w:sz="0" w:space="0" w:color="auto"/>
                <w:right w:val="none" w:sz="0" w:space="0" w:color="auto"/>
              </w:divBdr>
            </w:div>
          </w:divsChild>
        </w:div>
        <w:div w:id="1369331525">
          <w:marLeft w:val="0"/>
          <w:marRight w:val="0"/>
          <w:marTop w:val="120"/>
          <w:marBottom w:val="0"/>
          <w:divBdr>
            <w:top w:val="none" w:sz="0" w:space="0" w:color="auto"/>
            <w:left w:val="none" w:sz="0" w:space="0" w:color="auto"/>
            <w:bottom w:val="none" w:sz="0" w:space="0" w:color="auto"/>
            <w:right w:val="none" w:sz="0" w:space="0" w:color="auto"/>
          </w:divBdr>
          <w:divsChild>
            <w:div w:id="129899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1076829031">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 w:id="414254759">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220364393">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156503459">
                  <w:marLeft w:val="0"/>
                  <w:marRight w:val="0"/>
                  <w:marTop w:val="0"/>
                  <w:marBottom w:val="0"/>
                  <w:divBdr>
                    <w:top w:val="none" w:sz="0" w:space="0" w:color="auto"/>
                    <w:left w:val="none" w:sz="0" w:space="0" w:color="auto"/>
                    <w:bottom w:val="none" w:sz="0" w:space="0" w:color="auto"/>
                    <w:right w:val="none" w:sz="0" w:space="0" w:color="auto"/>
                  </w:divBdr>
                  <w:divsChild>
                    <w:div w:id="2085448825">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352153657">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sChild>
                </w:div>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6896">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1347437722">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169412658">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 w:id="1647314119">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443721121">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102188292">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sChild>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78326551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03963861">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122">
      <w:bodyDiv w:val="1"/>
      <w:marLeft w:val="0"/>
      <w:marRight w:val="0"/>
      <w:marTop w:val="0"/>
      <w:marBottom w:val="0"/>
      <w:divBdr>
        <w:top w:val="none" w:sz="0" w:space="0" w:color="auto"/>
        <w:left w:val="none" w:sz="0" w:space="0" w:color="auto"/>
        <w:bottom w:val="none" w:sz="0" w:space="0" w:color="auto"/>
        <w:right w:val="none" w:sz="0" w:space="0" w:color="auto"/>
      </w:divBdr>
      <w:divsChild>
        <w:div w:id="126701510">
          <w:marLeft w:val="0"/>
          <w:marRight w:val="0"/>
          <w:marTop w:val="0"/>
          <w:marBottom w:val="0"/>
          <w:divBdr>
            <w:top w:val="none" w:sz="0" w:space="0" w:color="auto"/>
            <w:left w:val="none" w:sz="0" w:space="0" w:color="auto"/>
            <w:bottom w:val="none" w:sz="0" w:space="0" w:color="auto"/>
            <w:right w:val="none" w:sz="0" w:space="0" w:color="auto"/>
          </w:divBdr>
        </w:div>
        <w:div w:id="1385325143">
          <w:marLeft w:val="0"/>
          <w:marRight w:val="0"/>
          <w:marTop w:val="120"/>
          <w:marBottom w:val="0"/>
          <w:divBdr>
            <w:top w:val="none" w:sz="0" w:space="0" w:color="auto"/>
            <w:left w:val="none" w:sz="0" w:space="0" w:color="auto"/>
            <w:bottom w:val="none" w:sz="0" w:space="0" w:color="auto"/>
            <w:right w:val="none" w:sz="0" w:space="0" w:color="auto"/>
          </w:divBdr>
          <w:divsChild>
            <w:div w:id="1913466762">
              <w:marLeft w:val="0"/>
              <w:marRight w:val="0"/>
              <w:marTop w:val="0"/>
              <w:marBottom w:val="0"/>
              <w:divBdr>
                <w:top w:val="none" w:sz="0" w:space="0" w:color="auto"/>
                <w:left w:val="none" w:sz="0" w:space="0" w:color="auto"/>
                <w:bottom w:val="none" w:sz="0" w:space="0" w:color="auto"/>
                <w:right w:val="none" w:sz="0" w:space="0" w:color="auto"/>
              </w:divBdr>
            </w:div>
          </w:divsChild>
        </w:div>
        <w:div w:id="155189458">
          <w:marLeft w:val="0"/>
          <w:marRight w:val="0"/>
          <w:marTop w:val="120"/>
          <w:marBottom w:val="0"/>
          <w:divBdr>
            <w:top w:val="none" w:sz="0" w:space="0" w:color="auto"/>
            <w:left w:val="none" w:sz="0" w:space="0" w:color="auto"/>
            <w:bottom w:val="none" w:sz="0" w:space="0" w:color="auto"/>
            <w:right w:val="none" w:sz="0" w:space="0" w:color="auto"/>
          </w:divBdr>
          <w:divsChild>
            <w:div w:id="1383408930">
              <w:marLeft w:val="0"/>
              <w:marRight w:val="0"/>
              <w:marTop w:val="0"/>
              <w:marBottom w:val="0"/>
              <w:divBdr>
                <w:top w:val="none" w:sz="0" w:space="0" w:color="auto"/>
                <w:left w:val="none" w:sz="0" w:space="0" w:color="auto"/>
                <w:bottom w:val="none" w:sz="0" w:space="0" w:color="auto"/>
                <w:right w:val="none" w:sz="0" w:space="0" w:color="auto"/>
              </w:divBdr>
            </w:div>
          </w:divsChild>
        </w:div>
        <w:div w:id="517431795">
          <w:marLeft w:val="0"/>
          <w:marRight w:val="0"/>
          <w:marTop w:val="12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
          </w:divsChild>
        </w:div>
        <w:div w:id="99879524">
          <w:marLeft w:val="0"/>
          <w:marRight w:val="0"/>
          <w:marTop w:val="120"/>
          <w:marBottom w:val="0"/>
          <w:divBdr>
            <w:top w:val="none" w:sz="0" w:space="0" w:color="auto"/>
            <w:left w:val="none" w:sz="0" w:space="0" w:color="auto"/>
            <w:bottom w:val="none" w:sz="0" w:space="0" w:color="auto"/>
            <w:right w:val="none" w:sz="0" w:space="0" w:color="auto"/>
          </w:divBdr>
          <w:divsChild>
            <w:div w:id="13201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1223101329">
          <w:marLeft w:val="0"/>
          <w:marRight w:val="0"/>
          <w:marTop w:val="0"/>
          <w:marBottom w:val="0"/>
          <w:divBdr>
            <w:top w:val="none" w:sz="0" w:space="0" w:color="auto"/>
            <w:left w:val="none" w:sz="0" w:space="0" w:color="auto"/>
            <w:bottom w:val="none" w:sz="0" w:space="0" w:color="auto"/>
            <w:right w:val="none" w:sz="0" w:space="0" w:color="auto"/>
          </w:divBdr>
        </w:div>
        <w:div w:id="577401893">
          <w:marLeft w:val="0"/>
          <w:marRight w:val="0"/>
          <w:marTop w:val="120"/>
          <w:marBottom w:val="0"/>
          <w:divBdr>
            <w:top w:val="none" w:sz="0" w:space="0" w:color="auto"/>
            <w:left w:val="none" w:sz="0" w:space="0" w:color="auto"/>
            <w:bottom w:val="none" w:sz="0" w:space="0" w:color="auto"/>
            <w:right w:val="none" w:sz="0" w:space="0" w:color="auto"/>
          </w:divBdr>
          <w:divsChild>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 w:id="22443414">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1474715088">
          <w:marLeft w:val="0"/>
          <w:marRight w:val="0"/>
          <w:marTop w:val="0"/>
          <w:marBottom w:val="0"/>
          <w:divBdr>
            <w:top w:val="none" w:sz="0" w:space="0" w:color="auto"/>
            <w:left w:val="none" w:sz="0" w:space="0" w:color="auto"/>
            <w:bottom w:val="none" w:sz="0" w:space="0" w:color="auto"/>
            <w:right w:val="none" w:sz="0" w:space="0" w:color="auto"/>
          </w:divBdr>
        </w:div>
        <w:div w:id="384334622">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1828668009">
              <w:marLeft w:val="0"/>
              <w:marRight w:val="0"/>
              <w:marTop w:val="0"/>
              <w:marBottom w:val="0"/>
              <w:divBdr>
                <w:top w:val="none" w:sz="0" w:space="0" w:color="auto"/>
                <w:left w:val="none" w:sz="0" w:space="0" w:color="auto"/>
                <w:bottom w:val="none" w:sz="0" w:space="0" w:color="auto"/>
                <w:right w:val="none" w:sz="0" w:space="0" w:color="auto"/>
              </w:divBdr>
            </w:div>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922419581">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1726024417">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86001297">
                                  <w:marLeft w:val="0"/>
                                  <w:marRight w:val="0"/>
                                  <w:marTop w:val="0"/>
                                  <w:marBottom w:val="0"/>
                                  <w:divBdr>
                                    <w:top w:val="none" w:sz="0" w:space="0" w:color="auto"/>
                                    <w:left w:val="none" w:sz="0" w:space="0" w:color="auto"/>
                                    <w:bottom w:val="none" w:sz="0" w:space="0" w:color="auto"/>
                                    <w:right w:val="none" w:sz="0" w:space="0" w:color="auto"/>
                                  </w:divBdr>
                                </w:div>
                                <w:div w:id="1007753262">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92076910">
          <w:marLeft w:val="0"/>
          <w:marRight w:val="0"/>
          <w:marTop w:val="0"/>
          <w:marBottom w:val="0"/>
          <w:divBdr>
            <w:top w:val="none" w:sz="0" w:space="0" w:color="auto"/>
            <w:left w:val="none" w:sz="0" w:space="0" w:color="auto"/>
            <w:bottom w:val="none" w:sz="0" w:space="0" w:color="auto"/>
            <w:right w:val="none" w:sz="0" w:space="0" w:color="auto"/>
          </w:divBdr>
        </w:div>
        <w:div w:id="633104663">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2120828433">
          <w:marLeft w:val="0"/>
          <w:marRight w:val="0"/>
          <w:marTop w:val="0"/>
          <w:marBottom w:val="0"/>
          <w:divBdr>
            <w:top w:val="none" w:sz="0" w:space="0" w:color="auto"/>
            <w:left w:val="none" w:sz="0" w:space="0" w:color="auto"/>
            <w:bottom w:val="none" w:sz="0" w:space="0" w:color="auto"/>
            <w:right w:val="none" w:sz="0" w:space="0" w:color="auto"/>
          </w:divBdr>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720445746">
              <w:marLeft w:val="0"/>
              <w:marRight w:val="0"/>
              <w:marTop w:val="0"/>
              <w:marBottom w:val="0"/>
              <w:divBdr>
                <w:top w:val="none" w:sz="0" w:space="0" w:color="auto"/>
                <w:left w:val="none" w:sz="0" w:space="0" w:color="auto"/>
                <w:bottom w:val="none" w:sz="0" w:space="0" w:color="auto"/>
                <w:right w:val="none" w:sz="0" w:space="0" w:color="auto"/>
              </w:divBdr>
            </w:div>
            <w:div w:id="4776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1680309238">
          <w:marLeft w:val="0"/>
          <w:marRight w:val="0"/>
          <w:marTop w:val="0"/>
          <w:marBottom w:val="0"/>
          <w:divBdr>
            <w:top w:val="none" w:sz="0" w:space="0" w:color="auto"/>
            <w:left w:val="none" w:sz="0" w:space="0" w:color="auto"/>
            <w:bottom w:val="none" w:sz="0" w:space="0" w:color="auto"/>
            <w:right w:val="none" w:sz="0" w:space="0" w:color="auto"/>
          </w:divBdr>
        </w:div>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40183030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84754576">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626">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29965627">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1639069772">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1513766687">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82191390">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1783838424">
          <w:marLeft w:val="0"/>
          <w:marRight w:val="0"/>
          <w:marTop w:val="0"/>
          <w:marBottom w:val="0"/>
          <w:divBdr>
            <w:top w:val="none" w:sz="0" w:space="0" w:color="auto"/>
            <w:left w:val="none" w:sz="0" w:space="0" w:color="auto"/>
            <w:bottom w:val="none" w:sz="0" w:space="0" w:color="auto"/>
            <w:right w:val="none" w:sz="0" w:space="0" w:color="auto"/>
          </w:divBdr>
        </w:div>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 w:id="141972888">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288700261">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148059406">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244136">
      <w:bodyDiv w:val="1"/>
      <w:marLeft w:val="0"/>
      <w:marRight w:val="0"/>
      <w:marTop w:val="0"/>
      <w:marBottom w:val="0"/>
      <w:divBdr>
        <w:top w:val="none" w:sz="0" w:space="0" w:color="auto"/>
        <w:left w:val="none" w:sz="0" w:space="0" w:color="auto"/>
        <w:bottom w:val="none" w:sz="0" w:space="0" w:color="auto"/>
        <w:right w:val="none" w:sz="0" w:space="0" w:color="auto"/>
      </w:divBdr>
      <w:divsChild>
        <w:div w:id="1973905905">
          <w:marLeft w:val="0"/>
          <w:marRight w:val="0"/>
          <w:marTop w:val="0"/>
          <w:marBottom w:val="0"/>
          <w:divBdr>
            <w:top w:val="none" w:sz="0" w:space="0" w:color="auto"/>
            <w:left w:val="none" w:sz="0" w:space="0" w:color="auto"/>
            <w:bottom w:val="none" w:sz="0" w:space="0" w:color="auto"/>
            <w:right w:val="none" w:sz="0" w:space="0" w:color="auto"/>
          </w:divBdr>
          <w:divsChild>
            <w:div w:id="1809005368">
              <w:marLeft w:val="0"/>
              <w:marRight w:val="0"/>
              <w:marTop w:val="0"/>
              <w:marBottom w:val="0"/>
              <w:divBdr>
                <w:top w:val="none" w:sz="0" w:space="0" w:color="auto"/>
                <w:left w:val="none" w:sz="0" w:space="0" w:color="auto"/>
                <w:bottom w:val="none" w:sz="0" w:space="0" w:color="auto"/>
                <w:right w:val="none" w:sz="0" w:space="0" w:color="auto"/>
              </w:divBdr>
              <w:divsChild>
                <w:div w:id="999162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9740705">
          <w:marLeft w:val="0"/>
          <w:marRight w:val="0"/>
          <w:marTop w:val="0"/>
          <w:marBottom w:val="0"/>
          <w:divBdr>
            <w:top w:val="none" w:sz="0" w:space="0" w:color="auto"/>
            <w:left w:val="none" w:sz="0" w:space="0" w:color="auto"/>
            <w:bottom w:val="none" w:sz="0" w:space="0" w:color="auto"/>
            <w:right w:val="none" w:sz="0" w:space="0" w:color="auto"/>
          </w:divBdr>
          <w:divsChild>
            <w:div w:id="1898007403">
              <w:marLeft w:val="0"/>
              <w:marRight w:val="0"/>
              <w:marTop w:val="0"/>
              <w:marBottom w:val="0"/>
              <w:divBdr>
                <w:top w:val="none" w:sz="0" w:space="0" w:color="auto"/>
                <w:left w:val="none" w:sz="0" w:space="0" w:color="auto"/>
                <w:bottom w:val="none" w:sz="0" w:space="0" w:color="auto"/>
                <w:right w:val="none" w:sz="0" w:space="0" w:color="auto"/>
              </w:divBdr>
            </w:div>
            <w:div w:id="1428382493">
              <w:marLeft w:val="150"/>
              <w:marRight w:val="0"/>
              <w:marTop w:val="0"/>
              <w:marBottom w:val="0"/>
              <w:divBdr>
                <w:top w:val="none" w:sz="0" w:space="0" w:color="auto"/>
                <w:left w:val="none" w:sz="0" w:space="0" w:color="auto"/>
                <w:bottom w:val="none" w:sz="0" w:space="0" w:color="auto"/>
                <w:right w:val="none" w:sz="0" w:space="0" w:color="auto"/>
              </w:divBdr>
            </w:div>
            <w:div w:id="168200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366100753">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1480147701">
                                  <w:marLeft w:val="0"/>
                                  <w:marRight w:val="0"/>
                                  <w:marTop w:val="0"/>
                                  <w:marBottom w:val="0"/>
                                  <w:divBdr>
                                    <w:top w:val="single" w:sz="8" w:space="3" w:color="E1E1E1"/>
                                    <w:left w:val="none" w:sz="0" w:space="0" w:color="auto"/>
                                    <w:bottom w:val="none" w:sz="0" w:space="0" w:color="auto"/>
                                    <w:right w:val="none" w:sz="0" w:space="0" w:color="auto"/>
                                  </w:divBdr>
                                </w:div>
                                <w:div w:id="1255095394">
                                  <w:marLeft w:val="0"/>
                                  <w:marRight w:val="0"/>
                                  <w:marTop w:val="0"/>
                                  <w:marBottom w:val="0"/>
                                  <w:divBdr>
                                    <w:top w:val="none" w:sz="0" w:space="0" w:color="auto"/>
                                    <w:left w:val="none" w:sz="0" w:space="0" w:color="auto"/>
                                    <w:bottom w:val="none" w:sz="0" w:space="0" w:color="auto"/>
                                    <w:right w:val="none" w:sz="0" w:space="0" w:color="auto"/>
                                  </w:divBdr>
                                </w:div>
                                <w:div w:id="85461027">
                                  <w:marLeft w:val="0"/>
                                  <w:marRight w:val="0"/>
                                  <w:marTop w:val="0"/>
                                  <w:marBottom w:val="0"/>
                                  <w:divBdr>
                                    <w:top w:val="none" w:sz="0" w:space="0" w:color="auto"/>
                                    <w:left w:val="none" w:sz="0" w:space="0" w:color="auto"/>
                                    <w:bottom w:val="none" w:sz="0" w:space="0" w:color="auto"/>
                                    <w:right w:val="none" w:sz="0" w:space="0" w:color="auto"/>
                                  </w:divBdr>
                                  <w:divsChild>
                                    <w:div w:id="196620402">
                                      <w:marLeft w:val="0"/>
                                      <w:marRight w:val="0"/>
                                      <w:marTop w:val="0"/>
                                      <w:marBottom w:val="0"/>
                                      <w:divBdr>
                                        <w:top w:val="none" w:sz="0" w:space="0" w:color="auto"/>
                                        <w:left w:val="none" w:sz="0" w:space="0" w:color="auto"/>
                                        <w:bottom w:val="none" w:sz="0" w:space="0" w:color="auto"/>
                                        <w:right w:val="none" w:sz="0" w:space="0" w:color="auto"/>
                                      </w:divBdr>
                                    </w:div>
                                    <w:div w:id="1514559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732847689">
              <w:marLeft w:val="0"/>
              <w:marRight w:val="0"/>
              <w:marTop w:val="0"/>
              <w:marBottom w:val="0"/>
              <w:divBdr>
                <w:top w:val="none" w:sz="0" w:space="0" w:color="auto"/>
                <w:left w:val="none" w:sz="0" w:space="0" w:color="auto"/>
                <w:bottom w:val="none" w:sz="0" w:space="0" w:color="auto"/>
                <w:right w:val="none" w:sz="0" w:space="0" w:color="auto"/>
              </w:divBdr>
            </w:div>
            <w:div w:id="119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933707657">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7742637">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321">
      <w:bodyDiv w:val="1"/>
      <w:marLeft w:val="0"/>
      <w:marRight w:val="0"/>
      <w:marTop w:val="0"/>
      <w:marBottom w:val="0"/>
      <w:divBdr>
        <w:top w:val="none" w:sz="0" w:space="0" w:color="auto"/>
        <w:left w:val="none" w:sz="0" w:space="0" w:color="auto"/>
        <w:bottom w:val="none" w:sz="0" w:space="0" w:color="auto"/>
        <w:right w:val="none" w:sz="0" w:space="0" w:color="auto"/>
      </w:divBdr>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7927567">
      <w:bodyDiv w:val="1"/>
      <w:marLeft w:val="0"/>
      <w:marRight w:val="0"/>
      <w:marTop w:val="0"/>
      <w:marBottom w:val="0"/>
      <w:divBdr>
        <w:top w:val="none" w:sz="0" w:space="0" w:color="auto"/>
        <w:left w:val="none" w:sz="0" w:space="0" w:color="auto"/>
        <w:bottom w:val="none" w:sz="0" w:space="0" w:color="auto"/>
        <w:right w:val="none" w:sz="0" w:space="0" w:color="auto"/>
      </w:divBdr>
      <w:divsChild>
        <w:div w:id="944652941">
          <w:marLeft w:val="0"/>
          <w:marRight w:val="0"/>
          <w:marTop w:val="0"/>
          <w:marBottom w:val="0"/>
          <w:divBdr>
            <w:top w:val="none" w:sz="0" w:space="0" w:color="auto"/>
            <w:left w:val="none" w:sz="0" w:space="0" w:color="auto"/>
            <w:bottom w:val="none" w:sz="0" w:space="0" w:color="auto"/>
            <w:right w:val="none" w:sz="0" w:space="0" w:color="auto"/>
          </w:divBdr>
          <w:divsChild>
            <w:div w:id="1127242369">
              <w:marLeft w:val="-75"/>
              <w:marRight w:val="0"/>
              <w:marTop w:val="30"/>
              <w:marBottom w:val="30"/>
              <w:divBdr>
                <w:top w:val="none" w:sz="0" w:space="0" w:color="auto"/>
                <w:left w:val="none" w:sz="0" w:space="0" w:color="auto"/>
                <w:bottom w:val="none" w:sz="0" w:space="0" w:color="auto"/>
                <w:right w:val="none" w:sz="0" w:space="0" w:color="auto"/>
              </w:divBdr>
              <w:divsChild>
                <w:div w:id="1397706580">
                  <w:marLeft w:val="0"/>
                  <w:marRight w:val="0"/>
                  <w:marTop w:val="0"/>
                  <w:marBottom w:val="0"/>
                  <w:divBdr>
                    <w:top w:val="none" w:sz="0" w:space="0" w:color="auto"/>
                    <w:left w:val="none" w:sz="0" w:space="0" w:color="auto"/>
                    <w:bottom w:val="none" w:sz="0" w:space="0" w:color="auto"/>
                    <w:right w:val="none" w:sz="0" w:space="0" w:color="auto"/>
                  </w:divBdr>
                  <w:divsChild>
                    <w:div w:id="1022053386">
                      <w:marLeft w:val="0"/>
                      <w:marRight w:val="0"/>
                      <w:marTop w:val="0"/>
                      <w:marBottom w:val="0"/>
                      <w:divBdr>
                        <w:top w:val="none" w:sz="0" w:space="0" w:color="auto"/>
                        <w:left w:val="none" w:sz="0" w:space="0" w:color="auto"/>
                        <w:bottom w:val="none" w:sz="0" w:space="0" w:color="auto"/>
                        <w:right w:val="none" w:sz="0" w:space="0" w:color="auto"/>
                      </w:divBdr>
                    </w:div>
                    <w:div w:id="855193181">
                      <w:marLeft w:val="0"/>
                      <w:marRight w:val="0"/>
                      <w:marTop w:val="0"/>
                      <w:marBottom w:val="0"/>
                      <w:divBdr>
                        <w:top w:val="none" w:sz="0" w:space="0" w:color="auto"/>
                        <w:left w:val="none" w:sz="0" w:space="0" w:color="auto"/>
                        <w:bottom w:val="none" w:sz="0" w:space="0" w:color="auto"/>
                        <w:right w:val="none" w:sz="0" w:space="0" w:color="auto"/>
                      </w:divBdr>
                    </w:div>
                    <w:div w:id="495418578">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367296313">
                      <w:marLeft w:val="0"/>
                      <w:marRight w:val="0"/>
                      <w:marTop w:val="0"/>
                      <w:marBottom w:val="0"/>
                      <w:divBdr>
                        <w:top w:val="none" w:sz="0" w:space="0" w:color="auto"/>
                        <w:left w:val="none" w:sz="0" w:space="0" w:color="auto"/>
                        <w:bottom w:val="none" w:sz="0" w:space="0" w:color="auto"/>
                        <w:right w:val="none" w:sz="0" w:space="0" w:color="auto"/>
                      </w:divBdr>
                    </w:div>
                    <w:div w:id="794786257">
                      <w:marLeft w:val="0"/>
                      <w:marRight w:val="0"/>
                      <w:marTop w:val="0"/>
                      <w:marBottom w:val="0"/>
                      <w:divBdr>
                        <w:top w:val="none" w:sz="0" w:space="0" w:color="auto"/>
                        <w:left w:val="none" w:sz="0" w:space="0" w:color="auto"/>
                        <w:bottom w:val="none" w:sz="0" w:space="0" w:color="auto"/>
                        <w:right w:val="none" w:sz="0" w:space="0" w:color="auto"/>
                      </w:divBdr>
                    </w:div>
                    <w:div w:id="1901859928">
                      <w:marLeft w:val="0"/>
                      <w:marRight w:val="0"/>
                      <w:marTop w:val="0"/>
                      <w:marBottom w:val="0"/>
                      <w:divBdr>
                        <w:top w:val="none" w:sz="0" w:space="0" w:color="auto"/>
                        <w:left w:val="none" w:sz="0" w:space="0" w:color="auto"/>
                        <w:bottom w:val="none" w:sz="0" w:space="0" w:color="auto"/>
                        <w:right w:val="none" w:sz="0" w:space="0" w:color="auto"/>
                      </w:divBdr>
                    </w:div>
                    <w:div w:id="58944862">
                      <w:marLeft w:val="0"/>
                      <w:marRight w:val="0"/>
                      <w:marTop w:val="0"/>
                      <w:marBottom w:val="0"/>
                      <w:divBdr>
                        <w:top w:val="none" w:sz="0" w:space="0" w:color="auto"/>
                        <w:left w:val="none" w:sz="0" w:space="0" w:color="auto"/>
                        <w:bottom w:val="none" w:sz="0" w:space="0" w:color="auto"/>
                        <w:right w:val="none" w:sz="0" w:space="0" w:color="auto"/>
                      </w:divBdr>
                    </w:div>
                  </w:divsChild>
                </w:div>
                <w:div w:id="1265919731">
                  <w:marLeft w:val="0"/>
                  <w:marRight w:val="0"/>
                  <w:marTop w:val="0"/>
                  <w:marBottom w:val="0"/>
                  <w:divBdr>
                    <w:top w:val="none" w:sz="0" w:space="0" w:color="auto"/>
                    <w:left w:val="none" w:sz="0" w:space="0" w:color="auto"/>
                    <w:bottom w:val="none" w:sz="0" w:space="0" w:color="auto"/>
                    <w:right w:val="none" w:sz="0" w:space="0" w:color="auto"/>
                  </w:divBdr>
                  <w:divsChild>
                    <w:div w:id="16141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506">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586765671">
          <w:marLeft w:val="0"/>
          <w:marRight w:val="0"/>
          <w:marTop w:val="0"/>
          <w:marBottom w:val="0"/>
          <w:divBdr>
            <w:top w:val="none" w:sz="0" w:space="0" w:color="auto"/>
            <w:left w:val="none" w:sz="0" w:space="0" w:color="auto"/>
            <w:bottom w:val="none" w:sz="0" w:space="0" w:color="auto"/>
            <w:right w:val="none" w:sz="0" w:space="0" w:color="auto"/>
          </w:divBdr>
        </w:div>
        <w:div w:id="1807432326">
          <w:marLeft w:val="0"/>
          <w:marRight w:val="0"/>
          <w:marTop w:val="0"/>
          <w:marBottom w:val="0"/>
          <w:divBdr>
            <w:top w:val="none" w:sz="0" w:space="0" w:color="auto"/>
            <w:left w:val="none" w:sz="0" w:space="0" w:color="auto"/>
            <w:bottom w:val="none" w:sz="0" w:space="0" w:color="auto"/>
            <w:right w:val="none" w:sz="0" w:space="0" w:color="auto"/>
          </w:divBdr>
        </w:div>
        <w:div w:id="1078594390">
          <w:marLeft w:val="0"/>
          <w:marRight w:val="0"/>
          <w:marTop w:val="0"/>
          <w:marBottom w:val="0"/>
          <w:divBdr>
            <w:top w:val="none" w:sz="0" w:space="0" w:color="auto"/>
            <w:left w:val="none" w:sz="0" w:space="0" w:color="auto"/>
            <w:bottom w:val="none" w:sz="0" w:space="0" w:color="auto"/>
            <w:right w:val="none" w:sz="0" w:space="0" w:color="auto"/>
          </w:divBdr>
        </w:div>
        <w:div w:id="151600855">
          <w:marLeft w:val="0"/>
          <w:marRight w:val="0"/>
          <w:marTop w:val="0"/>
          <w:marBottom w:val="0"/>
          <w:divBdr>
            <w:top w:val="none" w:sz="0" w:space="0" w:color="auto"/>
            <w:left w:val="none" w:sz="0" w:space="0" w:color="auto"/>
            <w:bottom w:val="none" w:sz="0" w:space="0" w:color="auto"/>
            <w:right w:val="none" w:sz="0" w:space="0" w:color="auto"/>
          </w:divBdr>
          <w:divsChild>
            <w:div w:id="1852522661">
              <w:marLeft w:val="0"/>
              <w:marRight w:val="0"/>
              <w:marTop w:val="0"/>
              <w:marBottom w:val="0"/>
              <w:divBdr>
                <w:top w:val="none" w:sz="0" w:space="0" w:color="auto"/>
                <w:left w:val="none" w:sz="0" w:space="0" w:color="auto"/>
                <w:bottom w:val="none" w:sz="0" w:space="0" w:color="auto"/>
                <w:right w:val="none" w:sz="0" w:space="0" w:color="auto"/>
              </w:divBdr>
            </w:div>
            <w:div w:id="648749611">
              <w:marLeft w:val="0"/>
              <w:marRight w:val="0"/>
              <w:marTop w:val="0"/>
              <w:marBottom w:val="0"/>
              <w:divBdr>
                <w:top w:val="none" w:sz="0" w:space="0" w:color="auto"/>
                <w:left w:val="none" w:sz="0" w:space="0" w:color="auto"/>
                <w:bottom w:val="none" w:sz="0" w:space="0" w:color="auto"/>
                <w:right w:val="none" w:sz="0" w:space="0" w:color="auto"/>
              </w:divBdr>
            </w:div>
            <w:div w:id="607274413">
              <w:marLeft w:val="0"/>
              <w:marRight w:val="0"/>
              <w:marTop w:val="0"/>
              <w:marBottom w:val="0"/>
              <w:divBdr>
                <w:top w:val="none" w:sz="0" w:space="0" w:color="auto"/>
                <w:left w:val="none" w:sz="0" w:space="0" w:color="auto"/>
                <w:bottom w:val="none" w:sz="0" w:space="0" w:color="auto"/>
                <w:right w:val="none" w:sz="0" w:space="0" w:color="auto"/>
              </w:divBdr>
            </w:div>
          </w:divsChild>
        </w:div>
        <w:div w:id="916206382">
          <w:marLeft w:val="0"/>
          <w:marRight w:val="0"/>
          <w:marTop w:val="0"/>
          <w:marBottom w:val="0"/>
          <w:divBdr>
            <w:top w:val="none" w:sz="0" w:space="0" w:color="auto"/>
            <w:left w:val="none" w:sz="0" w:space="0" w:color="auto"/>
            <w:bottom w:val="none" w:sz="0" w:space="0" w:color="auto"/>
            <w:right w:val="none" w:sz="0" w:space="0" w:color="auto"/>
          </w:divBdr>
          <w:divsChild>
            <w:div w:id="613489299">
              <w:marLeft w:val="0"/>
              <w:marRight w:val="0"/>
              <w:marTop w:val="0"/>
              <w:marBottom w:val="0"/>
              <w:divBdr>
                <w:top w:val="none" w:sz="0" w:space="0" w:color="auto"/>
                <w:left w:val="none" w:sz="0" w:space="0" w:color="auto"/>
                <w:bottom w:val="none" w:sz="0" w:space="0" w:color="auto"/>
                <w:right w:val="none" w:sz="0" w:space="0" w:color="auto"/>
              </w:divBdr>
            </w:div>
            <w:div w:id="2142267845">
              <w:marLeft w:val="0"/>
              <w:marRight w:val="0"/>
              <w:marTop w:val="0"/>
              <w:marBottom w:val="0"/>
              <w:divBdr>
                <w:top w:val="none" w:sz="0" w:space="0" w:color="auto"/>
                <w:left w:val="none" w:sz="0" w:space="0" w:color="auto"/>
                <w:bottom w:val="none" w:sz="0" w:space="0" w:color="auto"/>
                <w:right w:val="none" w:sz="0" w:space="0" w:color="auto"/>
              </w:divBdr>
            </w:div>
            <w:div w:id="1309238329">
              <w:marLeft w:val="0"/>
              <w:marRight w:val="0"/>
              <w:marTop w:val="0"/>
              <w:marBottom w:val="0"/>
              <w:divBdr>
                <w:top w:val="none" w:sz="0" w:space="0" w:color="auto"/>
                <w:left w:val="none" w:sz="0" w:space="0" w:color="auto"/>
                <w:bottom w:val="none" w:sz="0" w:space="0" w:color="auto"/>
                <w:right w:val="none" w:sz="0" w:space="0" w:color="auto"/>
              </w:divBdr>
            </w:div>
            <w:div w:id="9568301">
              <w:marLeft w:val="0"/>
              <w:marRight w:val="0"/>
              <w:marTop w:val="0"/>
              <w:marBottom w:val="0"/>
              <w:divBdr>
                <w:top w:val="none" w:sz="0" w:space="0" w:color="auto"/>
                <w:left w:val="none" w:sz="0" w:space="0" w:color="auto"/>
                <w:bottom w:val="none" w:sz="0" w:space="0" w:color="auto"/>
                <w:right w:val="none" w:sz="0" w:space="0" w:color="auto"/>
              </w:divBdr>
            </w:div>
            <w:div w:id="1044986492">
              <w:marLeft w:val="0"/>
              <w:marRight w:val="0"/>
              <w:marTop w:val="0"/>
              <w:marBottom w:val="0"/>
              <w:divBdr>
                <w:top w:val="none" w:sz="0" w:space="0" w:color="auto"/>
                <w:left w:val="none" w:sz="0" w:space="0" w:color="auto"/>
                <w:bottom w:val="none" w:sz="0" w:space="0" w:color="auto"/>
                <w:right w:val="none" w:sz="0" w:space="0" w:color="auto"/>
              </w:divBdr>
            </w:div>
          </w:divsChild>
        </w:div>
        <w:div w:id="270939388">
          <w:marLeft w:val="0"/>
          <w:marRight w:val="0"/>
          <w:marTop w:val="0"/>
          <w:marBottom w:val="0"/>
          <w:divBdr>
            <w:top w:val="none" w:sz="0" w:space="0" w:color="auto"/>
            <w:left w:val="none" w:sz="0" w:space="0" w:color="auto"/>
            <w:bottom w:val="none" w:sz="0" w:space="0" w:color="auto"/>
            <w:right w:val="none" w:sz="0" w:space="0" w:color="auto"/>
          </w:divBdr>
        </w:div>
        <w:div w:id="1333218297">
          <w:marLeft w:val="0"/>
          <w:marRight w:val="0"/>
          <w:marTop w:val="0"/>
          <w:marBottom w:val="0"/>
          <w:divBdr>
            <w:top w:val="none" w:sz="0" w:space="0" w:color="auto"/>
            <w:left w:val="none" w:sz="0" w:space="0" w:color="auto"/>
            <w:bottom w:val="none" w:sz="0" w:space="0" w:color="auto"/>
            <w:right w:val="none" w:sz="0" w:space="0" w:color="auto"/>
          </w:divBdr>
        </w:div>
        <w:div w:id="1021055623">
          <w:marLeft w:val="0"/>
          <w:marRight w:val="0"/>
          <w:marTop w:val="0"/>
          <w:marBottom w:val="0"/>
          <w:divBdr>
            <w:top w:val="none" w:sz="0" w:space="0" w:color="auto"/>
            <w:left w:val="none" w:sz="0" w:space="0" w:color="auto"/>
            <w:bottom w:val="none" w:sz="0" w:space="0" w:color="auto"/>
            <w:right w:val="none" w:sz="0" w:space="0" w:color="auto"/>
          </w:divBdr>
        </w:div>
        <w:div w:id="1253316748">
          <w:marLeft w:val="0"/>
          <w:marRight w:val="0"/>
          <w:marTop w:val="0"/>
          <w:marBottom w:val="0"/>
          <w:divBdr>
            <w:top w:val="none" w:sz="0" w:space="0" w:color="auto"/>
            <w:left w:val="none" w:sz="0" w:space="0" w:color="auto"/>
            <w:bottom w:val="none" w:sz="0" w:space="0" w:color="auto"/>
            <w:right w:val="none" w:sz="0" w:space="0" w:color="auto"/>
          </w:divBdr>
        </w:div>
        <w:div w:id="826900064">
          <w:marLeft w:val="0"/>
          <w:marRight w:val="0"/>
          <w:marTop w:val="0"/>
          <w:marBottom w:val="0"/>
          <w:divBdr>
            <w:top w:val="none" w:sz="0" w:space="0" w:color="auto"/>
            <w:left w:val="none" w:sz="0" w:space="0" w:color="auto"/>
            <w:bottom w:val="none" w:sz="0" w:space="0" w:color="auto"/>
            <w:right w:val="none" w:sz="0" w:space="0" w:color="auto"/>
          </w:divBdr>
        </w:div>
        <w:div w:id="1384524436">
          <w:marLeft w:val="0"/>
          <w:marRight w:val="0"/>
          <w:marTop w:val="0"/>
          <w:marBottom w:val="0"/>
          <w:divBdr>
            <w:top w:val="none" w:sz="0" w:space="0" w:color="auto"/>
            <w:left w:val="none" w:sz="0" w:space="0" w:color="auto"/>
            <w:bottom w:val="none" w:sz="0" w:space="0" w:color="auto"/>
            <w:right w:val="none" w:sz="0" w:space="0" w:color="auto"/>
          </w:divBdr>
        </w:div>
        <w:div w:id="2004703939">
          <w:marLeft w:val="0"/>
          <w:marRight w:val="0"/>
          <w:marTop w:val="0"/>
          <w:marBottom w:val="0"/>
          <w:divBdr>
            <w:top w:val="none" w:sz="0" w:space="0" w:color="auto"/>
            <w:left w:val="none" w:sz="0" w:space="0" w:color="auto"/>
            <w:bottom w:val="none" w:sz="0" w:space="0" w:color="auto"/>
            <w:right w:val="none" w:sz="0" w:space="0" w:color="auto"/>
          </w:divBdr>
        </w:div>
        <w:div w:id="204876918">
          <w:marLeft w:val="0"/>
          <w:marRight w:val="0"/>
          <w:marTop w:val="0"/>
          <w:marBottom w:val="0"/>
          <w:divBdr>
            <w:top w:val="none" w:sz="0" w:space="0" w:color="auto"/>
            <w:left w:val="none" w:sz="0" w:space="0" w:color="auto"/>
            <w:bottom w:val="none" w:sz="0" w:space="0" w:color="auto"/>
            <w:right w:val="none" w:sz="0" w:space="0" w:color="auto"/>
          </w:divBdr>
        </w:div>
        <w:div w:id="1084254885">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1252592703">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229124878">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2068608971">
          <w:marLeft w:val="0"/>
          <w:marRight w:val="0"/>
          <w:marTop w:val="0"/>
          <w:marBottom w:val="0"/>
          <w:divBdr>
            <w:top w:val="none" w:sz="0" w:space="0" w:color="auto"/>
            <w:left w:val="none" w:sz="0" w:space="0" w:color="auto"/>
            <w:bottom w:val="none" w:sz="0" w:space="0" w:color="auto"/>
            <w:right w:val="none" w:sz="0" w:space="0" w:color="auto"/>
          </w:divBdr>
        </w:div>
        <w:div w:id="778253630">
          <w:marLeft w:val="0"/>
          <w:marRight w:val="0"/>
          <w:marTop w:val="120"/>
          <w:marBottom w:val="0"/>
          <w:divBdr>
            <w:top w:val="none" w:sz="0" w:space="0" w:color="auto"/>
            <w:left w:val="none" w:sz="0" w:space="0" w:color="auto"/>
            <w:bottom w:val="none" w:sz="0" w:space="0" w:color="auto"/>
            <w:right w:val="none" w:sz="0" w:space="0" w:color="auto"/>
          </w:divBdr>
          <w:divsChild>
            <w:div w:id="1248541712">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149252945">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2082169530">
          <w:marLeft w:val="0"/>
          <w:marRight w:val="0"/>
          <w:marTop w:val="0"/>
          <w:marBottom w:val="0"/>
          <w:divBdr>
            <w:top w:val="none" w:sz="0" w:space="0" w:color="auto"/>
            <w:left w:val="none" w:sz="0" w:space="0" w:color="auto"/>
            <w:bottom w:val="none" w:sz="0" w:space="0" w:color="auto"/>
            <w:right w:val="none" w:sz="0" w:space="0" w:color="auto"/>
          </w:divBdr>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677343347">
          <w:marLeft w:val="0"/>
          <w:marRight w:val="0"/>
          <w:marTop w:val="120"/>
          <w:marBottom w:val="0"/>
          <w:divBdr>
            <w:top w:val="none" w:sz="0" w:space="0" w:color="auto"/>
            <w:left w:val="none" w:sz="0" w:space="0" w:color="auto"/>
            <w:bottom w:val="none" w:sz="0" w:space="0" w:color="auto"/>
            <w:right w:val="none" w:sz="0" w:space="0" w:color="auto"/>
          </w:divBdr>
          <w:divsChild>
            <w:div w:id="1825198917">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296372855">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www.nhsfife.org/news-updates/campaigns-and-projects/cn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hsfife.org/denta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hsfife.org/ntc" TargetMode="External"/><Relationship Id="rId25" Type="http://schemas.openxmlformats.org/officeDocument/2006/relationships/hyperlink" Target="https://coronavirus.nhsfife.org/accessible-informationtranslation/" TargetMode="External"/><Relationship Id="rId2" Type="http://schemas.openxmlformats.org/officeDocument/2006/relationships/numbering" Target="numbering.xml"/><Relationship Id="rId16" Type="http://schemas.openxmlformats.org/officeDocument/2006/relationships/hyperlink" Target="https://www.nhsfife.org/news-updates/latest-news/2023/03/community-health-and-wellbeing-centres-in-lochgelly-and-kincardine-funding-timeframe-update/" TargetMode="External"/><Relationship Id="rId20" Type="http://schemas.openxmlformats.org/officeDocument/2006/relationships/hyperlink" Target="https://l.facebook.com/l.php?u=http%3A%2F%2Fwww.accesstherapiesfife.scot.nhs.uk%2Fguided-self-help-service%2F%3Ffbclid%3DIwAR0bpmbEuJ2DnJARXASYETtBFvdDVyVVanRHzl8vxa2dRgG9ehb8TlsP5Wk&amp;h=AT0q1FXHJeu5BPggyFGkYY3zRLC_U6p8E3LVCLIH-0rNFCRfh-uGCh98_2qVicJjJBywSleIonZNMeA3r-iWa0KHkwOVnOdR5XQDYKuQunI4QaAqC8PtvJMmynohpqHEbQ&amp;__tn__=-UK-R&amp;c%5b0%5d=AT1av_iR_v6S26P1K3xePM9GIvDvWxhDVXOwrZJrIlwHxfkQ2lXgLH_xzuZtm2gvrddWWiydazIxms6OSv6TDudNBCmweYiQRYVLcILVr50PKLclPy3O3cEO2EsbrEQPm2uYU3QJczSny4rT4Fsh1E0gFRe5bTdlKlUamFKu3VzIvmnhaU80qSUFXIgGKgQSfNP-MbyN4w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hsfife.org/services/all-services/immunisation/covid-19-vaccination-programme-and-advice/covid-19-vaccination-programme/" TargetMode="External"/><Relationship Id="rId5" Type="http://schemas.openxmlformats.org/officeDocument/2006/relationships/webSettings" Target="webSettings.xml"/><Relationship Id="rId15" Type="http://schemas.openxmlformats.org/officeDocument/2006/relationships/hyperlink" Target="https://www.nhsfife.org/news-updates/latest-news/2023/03/health-board-to-take-over-running-of-medical-practice-in-rosyth/" TargetMode="External"/><Relationship Id="rId23" Type="http://schemas.openxmlformats.org/officeDocument/2006/relationships/hyperlink" Target="http://www.nhsfife.org/dropi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www.nhsfife.org/get-involved/communityempower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nhsinform.scot/wintervaccin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27</cp:revision>
  <dcterms:created xsi:type="dcterms:W3CDTF">2023-03-13T08:46:00Z</dcterms:created>
  <dcterms:modified xsi:type="dcterms:W3CDTF">2023-03-17T09:19:00Z</dcterms:modified>
</cp:coreProperties>
</file>