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0E76" w:rsidRPr="00612D03" w:rsidRDefault="00150E76" w:rsidP="00150E76">
      <w:pPr>
        <w:spacing w:before="480" w:after="1080" w:line="216" w:lineRule="auto"/>
        <w:rPr>
          <w:rFonts w:asciiTheme="majorHAnsi" w:hAnsiTheme="majorHAnsi" w:cstheme="majorHAnsi"/>
          <w:color w:val="FFFFFF" w:themeColor="background1"/>
          <w:sz w:val="32"/>
          <w:lang w:eastAsia="en-GB"/>
        </w:rPr>
      </w:pPr>
      <w:bookmarkStart w:id="0" w:name="_Toc365467714"/>
      <w:r w:rsidRPr="00612D03">
        <w:rPr>
          <w:rFonts w:asciiTheme="majorHAnsi" w:hAnsiTheme="majorHAnsi" w:cstheme="majorHAnsi"/>
          <w:noProof/>
          <w:lang w:eastAsia="en-GB"/>
        </w:rPr>
        <w:drawing>
          <wp:anchor distT="0" distB="0" distL="114300" distR="114300" simplePos="0" relativeHeight="251659264" behindDoc="1" locked="0" layoutInCell="1" allowOverlap="1">
            <wp:simplePos x="0" y="0"/>
            <wp:positionH relativeFrom="page">
              <wp:posOffset>12568</wp:posOffset>
            </wp:positionH>
            <wp:positionV relativeFrom="page">
              <wp:align>top</wp:align>
            </wp:positionV>
            <wp:extent cx="7561142" cy="28800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riefing note header.pn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tretch>
                      <a:fillRect/>
                    </a:stretch>
                  </pic:blipFill>
                  <pic:spPr bwMode="auto">
                    <a:xfrm>
                      <a:off x="0" y="0"/>
                      <a:ext cx="7561142" cy="288000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a:ext>
                    </a:extLst>
                  </pic:spPr>
                </pic:pic>
              </a:graphicData>
            </a:graphic>
          </wp:anchor>
        </w:drawing>
      </w:r>
      <w:r w:rsidR="003F5FC6">
        <w:rPr>
          <w:rFonts w:asciiTheme="majorHAnsi" w:hAnsiTheme="majorHAnsi" w:cstheme="majorHAnsi"/>
          <w:color w:val="FFFFFF" w:themeColor="background1"/>
          <w:sz w:val="32"/>
          <w:lang w:eastAsia="en-GB"/>
        </w:rPr>
        <w:t xml:space="preserve"> </w:t>
      </w:r>
    </w:p>
    <w:p w:rsidR="00F676CA" w:rsidRPr="00612D03" w:rsidRDefault="00017A83" w:rsidP="00150E76">
      <w:pPr>
        <w:spacing w:before="480" w:after="600" w:line="216" w:lineRule="auto"/>
        <w:ind w:right="-227"/>
        <w:jc w:val="right"/>
        <w:rPr>
          <w:rFonts w:asciiTheme="majorHAnsi" w:hAnsiTheme="majorHAnsi" w:cstheme="majorHAnsi"/>
          <w:b/>
          <w:color w:val="FFFFFF" w:themeColor="background1"/>
          <w:sz w:val="32"/>
          <w:lang w:eastAsia="en-GB"/>
        </w:rPr>
      </w:pPr>
      <w:r>
        <w:rPr>
          <w:rFonts w:asciiTheme="majorHAnsi" w:hAnsiTheme="majorHAnsi" w:cstheme="majorHAnsi"/>
          <w:b/>
          <w:color w:val="FFFFFF" w:themeColor="background1"/>
          <w:sz w:val="32"/>
          <w:lang w:eastAsia="en-GB"/>
        </w:rPr>
        <w:t>Issue 4</w:t>
      </w:r>
      <w:r w:rsidR="00A667DD">
        <w:rPr>
          <w:rFonts w:asciiTheme="majorHAnsi" w:hAnsiTheme="majorHAnsi" w:cstheme="majorHAnsi"/>
          <w:b/>
          <w:color w:val="FFFFFF" w:themeColor="background1"/>
          <w:sz w:val="32"/>
          <w:lang w:eastAsia="en-GB"/>
        </w:rPr>
        <w:t>|</w:t>
      </w:r>
      <w:r>
        <w:rPr>
          <w:rFonts w:asciiTheme="majorHAnsi" w:hAnsiTheme="majorHAnsi" w:cstheme="majorHAnsi"/>
          <w:b/>
          <w:color w:val="FFFFFF" w:themeColor="background1"/>
          <w:sz w:val="32"/>
          <w:lang w:eastAsia="en-GB"/>
        </w:rPr>
        <w:t>30</w:t>
      </w:r>
      <w:r w:rsidR="00A21CFF" w:rsidRPr="00612D03">
        <w:rPr>
          <w:rFonts w:asciiTheme="majorHAnsi" w:hAnsiTheme="majorHAnsi" w:cstheme="majorHAnsi"/>
          <w:b/>
          <w:color w:val="FFFFFF" w:themeColor="background1"/>
          <w:sz w:val="32"/>
          <w:lang w:eastAsia="en-GB"/>
        </w:rPr>
        <w:t xml:space="preserve"> April</w:t>
      </w:r>
      <w:r w:rsidR="00B870EE" w:rsidRPr="00612D03">
        <w:rPr>
          <w:rFonts w:asciiTheme="majorHAnsi" w:hAnsiTheme="majorHAnsi" w:cstheme="majorHAnsi"/>
          <w:b/>
          <w:color w:val="FFFFFF" w:themeColor="background1"/>
          <w:sz w:val="32"/>
          <w:lang w:eastAsia="en-GB"/>
        </w:rPr>
        <w:t xml:space="preserve"> 2020</w:t>
      </w:r>
    </w:p>
    <w:p w:rsidR="00F676CA" w:rsidRPr="00612D03" w:rsidRDefault="00F676CA" w:rsidP="006979DF">
      <w:pPr>
        <w:spacing w:after="600"/>
        <w:jc w:val="center"/>
        <w:rPr>
          <w:rFonts w:asciiTheme="majorHAnsi" w:hAnsiTheme="majorHAnsi" w:cstheme="majorHAnsi"/>
          <w:lang w:eastAsia="en-GB"/>
        </w:rPr>
      </w:pPr>
    </w:p>
    <w:bookmarkEnd w:id="0"/>
    <w:p w:rsidR="00B870EE" w:rsidRPr="00612D03" w:rsidRDefault="002654C2" w:rsidP="00922365">
      <w:pPr>
        <w:pStyle w:val="Heading2"/>
        <w:rPr>
          <w:rFonts w:asciiTheme="majorHAnsi" w:hAnsiTheme="majorHAnsi" w:cstheme="majorHAnsi"/>
          <w:b/>
          <w:sz w:val="32"/>
          <w:szCs w:val="32"/>
        </w:rPr>
      </w:pPr>
      <w:r w:rsidRPr="00612D03">
        <w:rPr>
          <w:rFonts w:asciiTheme="majorHAnsi" w:hAnsiTheme="majorHAnsi" w:cstheme="majorHAnsi"/>
          <w:b/>
          <w:sz w:val="32"/>
          <w:szCs w:val="32"/>
        </w:rPr>
        <w:t>Introduction</w:t>
      </w:r>
      <w:r w:rsidR="00B870EE" w:rsidRPr="00612D03">
        <w:rPr>
          <w:rFonts w:asciiTheme="majorHAnsi" w:hAnsiTheme="majorHAnsi" w:cstheme="majorHAnsi"/>
          <w:b/>
          <w:sz w:val="32"/>
          <w:szCs w:val="32"/>
        </w:rPr>
        <w:t xml:space="preserve"> </w:t>
      </w:r>
    </w:p>
    <w:p w:rsidR="00362B48" w:rsidRPr="00612D03" w:rsidRDefault="00B870EE" w:rsidP="002617E8">
      <w:pPr>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As part of efforts to keep you informed, </w:t>
      </w:r>
      <w:r w:rsidR="0087164E" w:rsidRPr="00612D03">
        <w:rPr>
          <w:rFonts w:asciiTheme="majorHAnsi" w:hAnsiTheme="majorHAnsi" w:cstheme="majorHAnsi"/>
          <w:b/>
          <w:color w:val="009FE2" w:themeColor="background2"/>
          <w:sz w:val="28"/>
          <w:szCs w:val="28"/>
        </w:rPr>
        <w:t xml:space="preserve">NHS Fife </w:t>
      </w:r>
      <w:r w:rsidR="00140892" w:rsidRPr="00612D03">
        <w:rPr>
          <w:rFonts w:asciiTheme="majorHAnsi" w:hAnsiTheme="majorHAnsi" w:cstheme="majorHAnsi"/>
          <w:b/>
          <w:color w:val="009FE2" w:themeColor="background2"/>
          <w:sz w:val="28"/>
          <w:szCs w:val="28"/>
        </w:rPr>
        <w:t>is</w:t>
      </w:r>
      <w:r w:rsidR="0087164E" w:rsidRPr="00612D03">
        <w:rPr>
          <w:rFonts w:asciiTheme="majorHAnsi" w:hAnsiTheme="majorHAnsi" w:cstheme="majorHAnsi"/>
          <w:b/>
          <w:color w:val="009FE2" w:themeColor="background2"/>
          <w:sz w:val="28"/>
          <w:szCs w:val="28"/>
        </w:rPr>
        <w:t xml:space="preserve"> issuing </w:t>
      </w:r>
      <w:r w:rsidR="00A64A5C">
        <w:rPr>
          <w:rFonts w:asciiTheme="majorHAnsi" w:hAnsiTheme="majorHAnsi" w:cstheme="majorHAnsi"/>
          <w:b/>
          <w:color w:val="009FE2" w:themeColor="background2"/>
          <w:sz w:val="28"/>
          <w:szCs w:val="28"/>
        </w:rPr>
        <w:t xml:space="preserve">a </w:t>
      </w:r>
      <w:r w:rsidR="0087164E" w:rsidRPr="00612D03">
        <w:rPr>
          <w:rFonts w:asciiTheme="majorHAnsi" w:hAnsiTheme="majorHAnsi" w:cstheme="majorHAnsi"/>
          <w:b/>
          <w:color w:val="009FE2" w:themeColor="background2"/>
          <w:sz w:val="28"/>
          <w:szCs w:val="28"/>
        </w:rPr>
        <w:t>weekly</w:t>
      </w:r>
      <w:r w:rsidR="00362B48" w:rsidRPr="00612D03">
        <w:rPr>
          <w:rFonts w:asciiTheme="majorHAnsi" w:hAnsiTheme="majorHAnsi" w:cstheme="majorHAnsi"/>
          <w:b/>
          <w:color w:val="009FE2" w:themeColor="background2"/>
          <w:sz w:val="28"/>
          <w:szCs w:val="28"/>
        </w:rPr>
        <w:t xml:space="preserve"> update dedicated to our response to the Coronavirus pandemic. This weekly brie</w:t>
      </w:r>
      <w:r w:rsidR="00F4537E">
        <w:rPr>
          <w:rFonts w:asciiTheme="majorHAnsi" w:hAnsiTheme="majorHAnsi" w:cstheme="majorHAnsi"/>
          <w:b/>
          <w:color w:val="009FE2" w:themeColor="background2"/>
          <w:sz w:val="28"/>
          <w:szCs w:val="28"/>
        </w:rPr>
        <w:t>fing is circulated to</w:t>
      </w:r>
      <w:r w:rsidR="007F3E46">
        <w:rPr>
          <w:rFonts w:asciiTheme="majorHAnsi" w:hAnsiTheme="majorHAnsi" w:cstheme="majorHAnsi"/>
          <w:b/>
          <w:color w:val="009FE2" w:themeColor="background2"/>
          <w:sz w:val="28"/>
          <w:szCs w:val="28"/>
        </w:rPr>
        <w:t xml:space="preserve"> NHS Fife Board members and</w:t>
      </w:r>
      <w:r w:rsidR="00F4537E">
        <w:rPr>
          <w:rFonts w:asciiTheme="majorHAnsi" w:hAnsiTheme="majorHAnsi" w:cstheme="majorHAnsi"/>
          <w:b/>
          <w:color w:val="009FE2" w:themeColor="background2"/>
          <w:sz w:val="28"/>
          <w:szCs w:val="28"/>
        </w:rPr>
        <w:t xml:space="preserve"> Fife’s MPs, MSP</w:t>
      </w:r>
      <w:r w:rsidR="00362B48" w:rsidRPr="00612D03">
        <w:rPr>
          <w:rFonts w:asciiTheme="majorHAnsi" w:hAnsiTheme="majorHAnsi" w:cstheme="majorHAnsi"/>
          <w:b/>
          <w:color w:val="009FE2" w:themeColor="background2"/>
          <w:sz w:val="28"/>
          <w:szCs w:val="28"/>
        </w:rPr>
        <w:t xml:space="preserve">s and </w:t>
      </w:r>
      <w:r w:rsidR="00A64A5C">
        <w:rPr>
          <w:rFonts w:asciiTheme="majorHAnsi" w:hAnsiTheme="majorHAnsi" w:cstheme="majorHAnsi"/>
          <w:b/>
          <w:color w:val="009FE2" w:themeColor="background2"/>
          <w:sz w:val="28"/>
          <w:szCs w:val="28"/>
        </w:rPr>
        <w:t xml:space="preserve">local </w:t>
      </w:r>
      <w:r w:rsidR="00362B48" w:rsidRPr="00612D03">
        <w:rPr>
          <w:rFonts w:asciiTheme="majorHAnsi" w:hAnsiTheme="majorHAnsi" w:cstheme="majorHAnsi"/>
          <w:b/>
          <w:color w:val="009FE2" w:themeColor="background2"/>
          <w:sz w:val="28"/>
          <w:szCs w:val="28"/>
        </w:rPr>
        <w:t xml:space="preserve">Councillors. </w:t>
      </w:r>
    </w:p>
    <w:p w:rsidR="00A21CFF" w:rsidRPr="00612D03" w:rsidRDefault="00B870EE" w:rsidP="002617E8">
      <w:pPr>
        <w:pStyle w:val="Heading5"/>
        <w:jc w:val="both"/>
        <w:rPr>
          <w:rFonts w:cstheme="majorHAnsi"/>
        </w:rPr>
      </w:pPr>
      <w:r w:rsidRPr="00612D03">
        <w:rPr>
          <w:rFonts w:cstheme="majorHAnsi"/>
        </w:rPr>
        <w:t>This digital update include</w:t>
      </w:r>
      <w:r w:rsidR="00140892" w:rsidRPr="00612D03">
        <w:rPr>
          <w:rFonts w:cstheme="majorHAnsi"/>
        </w:rPr>
        <w:t>s</w:t>
      </w:r>
      <w:r w:rsidRPr="00612D03">
        <w:rPr>
          <w:rFonts w:cstheme="majorHAnsi"/>
        </w:rPr>
        <w:t xml:space="preserve"> information on matters </w:t>
      </w:r>
      <w:r w:rsidR="00A21CFF" w:rsidRPr="00612D03">
        <w:rPr>
          <w:rFonts w:cstheme="majorHAnsi"/>
        </w:rPr>
        <w:t>including</w:t>
      </w:r>
      <w:r w:rsidRPr="00612D03">
        <w:rPr>
          <w:rFonts w:cstheme="majorHAnsi"/>
        </w:rPr>
        <w:t xml:space="preserve"> planning and resilience, operational updates, along with signposting to the latest </w:t>
      </w:r>
      <w:r w:rsidR="0087164E" w:rsidRPr="00612D03">
        <w:rPr>
          <w:rFonts w:cstheme="majorHAnsi"/>
        </w:rPr>
        <w:t xml:space="preserve">media updates issued by NHS Fife </w:t>
      </w:r>
      <w:r w:rsidR="00C10B81">
        <w:rPr>
          <w:rFonts w:cstheme="majorHAnsi"/>
        </w:rPr>
        <w:t xml:space="preserve">to ensure clear, </w:t>
      </w:r>
      <w:r w:rsidRPr="00612D03">
        <w:rPr>
          <w:rFonts w:cstheme="majorHAnsi"/>
        </w:rPr>
        <w:t xml:space="preserve">consistent and timely sharing of information. </w:t>
      </w:r>
    </w:p>
    <w:p w:rsidR="00362B48" w:rsidRPr="00612D03" w:rsidRDefault="00B870EE" w:rsidP="002617E8">
      <w:pPr>
        <w:pStyle w:val="Heading5"/>
        <w:jc w:val="both"/>
        <w:rPr>
          <w:rFonts w:cstheme="majorHAnsi"/>
        </w:rPr>
      </w:pPr>
      <w:r w:rsidRPr="00612D03">
        <w:rPr>
          <w:rFonts w:cstheme="majorHAnsi"/>
        </w:rPr>
        <w:t xml:space="preserve">Updates </w:t>
      </w:r>
      <w:r w:rsidR="00140892" w:rsidRPr="00612D03">
        <w:rPr>
          <w:rFonts w:cstheme="majorHAnsi"/>
        </w:rPr>
        <w:t xml:space="preserve">are also </w:t>
      </w:r>
      <w:r w:rsidRPr="00612D03">
        <w:rPr>
          <w:rFonts w:cstheme="majorHAnsi"/>
        </w:rPr>
        <w:t xml:space="preserve">issued on </w:t>
      </w:r>
      <w:r w:rsidR="00140892" w:rsidRPr="00612D03">
        <w:rPr>
          <w:rFonts w:cstheme="majorHAnsi"/>
        </w:rPr>
        <w:t>our</w:t>
      </w:r>
      <w:r w:rsidRPr="00612D03">
        <w:rPr>
          <w:rFonts w:cstheme="majorHAnsi"/>
        </w:rPr>
        <w:t xml:space="preserve"> </w:t>
      </w:r>
      <w:r w:rsidR="0087164E" w:rsidRPr="00612D03">
        <w:rPr>
          <w:rFonts w:cstheme="majorHAnsi"/>
        </w:rPr>
        <w:t>new public facing Coronavirus micro site</w:t>
      </w:r>
      <w:r w:rsidR="00362B48" w:rsidRPr="00612D03">
        <w:rPr>
          <w:rFonts w:cstheme="majorHAnsi"/>
        </w:rPr>
        <w:t xml:space="preserve"> which provides a hub of information and advice as well as our established, Facebook, Twitter and Instagram pages.</w:t>
      </w:r>
    </w:p>
    <w:p w:rsidR="0048170D" w:rsidRPr="00612D03" w:rsidRDefault="0048170D" w:rsidP="0048170D">
      <w:pPr>
        <w:rPr>
          <w:rFonts w:asciiTheme="majorHAnsi" w:hAnsiTheme="majorHAnsi" w:cstheme="majorHAnsi"/>
        </w:rPr>
      </w:pPr>
    </w:p>
    <w:p w:rsidR="00362B48" w:rsidRPr="00F4537E" w:rsidRDefault="006532FC" w:rsidP="00362B48">
      <w:pPr>
        <w:pStyle w:val="Heading2"/>
        <w:jc w:val="center"/>
        <w:rPr>
          <w:rFonts w:asciiTheme="majorHAnsi" w:hAnsiTheme="majorHAnsi" w:cstheme="majorHAnsi"/>
          <w:b/>
          <w:sz w:val="23"/>
          <w:szCs w:val="23"/>
        </w:rPr>
      </w:pPr>
      <w:hyperlink r:id="rId9" w:history="1">
        <w:r w:rsidR="00140892" w:rsidRPr="00F4537E">
          <w:rPr>
            <w:rStyle w:val="Hyperlink"/>
            <w:rFonts w:asciiTheme="majorHAnsi" w:hAnsiTheme="majorHAnsi" w:cstheme="majorHAnsi"/>
            <w:b/>
            <w:color w:val="7AC143" w:themeColor="accent6"/>
            <w:sz w:val="28"/>
            <w:szCs w:val="28"/>
            <w:u w:val="none"/>
          </w:rPr>
          <w:t>https://coronavirus.nhsfife.org</w:t>
        </w:r>
      </w:hyperlink>
    </w:p>
    <w:p w:rsidR="002654C2" w:rsidRPr="00612D03" w:rsidRDefault="002654C2" w:rsidP="00E31411">
      <w:pPr>
        <w:pStyle w:val="Heading2"/>
        <w:jc w:val="both"/>
        <w:rPr>
          <w:rFonts w:asciiTheme="majorHAnsi" w:hAnsiTheme="majorHAnsi" w:cstheme="majorHAnsi"/>
          <w:b/>
          <w:sz w:val="32"/>
          <w:szCs w:val="32"/>
        </w:rPr>
      </w:pPr>
      <w:r w:rsidRPr="00612D03">
        <w:rPr>
          <w:rFonts w:asciiTheme="majorHAnsi" w:hAnsiTheme="majorHAnsi" w:cstheme="majorHAnsi"/>
          <w:b/>
          <w:sz w:val="32"/>
          <w:szCs w:val="32"/>
        </w:rPr>
        <w:t>Hot Topics</w:t>
      </w:r>
    </w:p>
    <w:p w:rsidR="00003CCA" w:rsidRPr="00612D03" w:rsidRDefault="00E67CAB" w:rsidP="008768D6">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The NHS is here for you, so don’t ignore the warning signs</w:t>
      </w:r>
    </w:p>
    <w:p w:rsidR="00BF1500" w:rsidRDefault="00BF1500" w:rsidP="008768D6">
      <w:pPr>
        <w:spacing w:line="276" w:lineRule="auto"/>
        <w:jc w:val="both"/>
        <w:rPr>
          <w:rFonts w:asciiTheme="majorHAnsi" w:hAnsiTheme="majorHAnsi" w:cstheme="majorHAnsi"/>
          <w:sz w:val="23"/>
          <w:szCs w:val="23"/>
        </w:rPr>
      </w:pPr>
      <w:r>
        <w:rPr>
          <w:rFonts w:asciiTheme="majorHAnsi" w:hAnsiTheme="majorHAnsi" w:cstheme="majorHAnsi"/>
          <w:sz w:val="23"/>
          <w:szCs w:val="23"/>
        </w:rPr>
        <w:t>Last week we issued a reminder to patients in Fife that it remains vital that all those with non-coronavirus health concerns still seek help as they would have done before the outbreak and if a hospital appointment has not been cancelled, then they should still attend. COVID-19 patients and those displaying symptoms are being treated separately. Key messages included:</w:t>
      </w:r>
    </w:p>
    <w:p w:rsidR="00BF1500" w:rsidRPr="00BF1500" w:rsidRDefault="00BF1500" w:rsidP="008768D6">
      <w:pPr>
        <w:spacing w:line="276" w:lineRule="auto"/>
        <w:jc w:val="both"/>
        <w:rPr>
          <w:rFonts w:asciiTheme="majorHAnsi" w:hAnsiTheme="majorHAnsi" w:cstheme="majorHAnsi"/>
          <w:sz w:val="23"/>
          <w:szCs w:val="23"/>
        </w:rPr>
      </w:pPr>
      <w:r w:rsidRPr="00BF1500">
        <w:rPr>
          <w:rStyle w:val="Strong"/>
          <w:rFonts w:asciiTheme="majorHAnsi" w:hAnsiTheme="majorHAnsi" w:cstheme="majorHAnsi"/>
          <w:color w:val="000000"/>
          <w:sz w:val="23"/>
          <w:szCs w:val="23"/>
        </w:rPr>
        <w:t>Cancer</w:t>
      </w:r>
      <w:r>
        <w:rPr>
          <w:rStyle w:val="Strong"/>
          <w:rFonts w:asciiTheme="majorHAnsi" w:hAnsiTheme="majorHAnsi" w:cstheme="majorHAnsi"/>
          <w:color w:val="000000"/>
          <w:sz w:val="23"/>
          <w:szCs w:val="23"/>
        </w:rPr>
        <w:t xml:space="preserve"> - </w:t>
      </w:r>
      <w:r w:rsidRPr="00BF1500">
        <w:rPr>
          <w:rFonts w:asciiTheme="majorHAnsi" w:hAnsiTheme="majorHAnsi" w:cstheme="majorHAnsi"/>
          <w:color w:val="000000"/>
          <w:sz w:val="23"/>
          <w:szCs w:val="23"/>
        </w:rPr>
        <w:t>Don’t delay in getting potential cancer signs and symptoms checked during COVID-19 your GP practice is still here for you. It’s probably nothing serious, but it’s best to get checked, as the earlier cancer is found the easier it is to treat. Information on the common signs and symptoms of cancer can be found at getcheckedearly.org.</w:t>
      </w:r>
    </w:p>
    <w:p w:rsidR="00BF1500" w:rsidRPr="00BF1500" w:rsidRDefault="00BF1500" w:rsidP="008768D6">
      <w:pPr>
        <w:pStyle w:val="NormalWeb"/>
        <w:spacing w:before="0" w:beforeAutospacing="0" w:after="0" w:afterAutospacing="0" w:line="276" w:lineRule="auto"/>
        <w:jc w:val="both"/>
        <w:rPr>
          <w:rFonts w:asciiTheme="majorHAnsi" w:hAnsiTheme="majorHAnsi" w:cstheme="majorHAnsi"/>
          <w:b/>
          <w:bCs/>
          <w:color w:val="000000"/>
          <w:sz w:val="23"/>
          <w:szCs w:val="23"/>
        </w:rPr>
      </w:pPr>
      <w:r w:rsidRPr="00BF1500">
        <w:rPr>
          <w:rStyle w:val="Strong"/>
          <w:rFonts w:asciiTheme="majorHAnsi" w:hAnsiTheme="majorHAnsi" w:cstheme="majorHAnsi"/>
          <w:color w:val="000000"/>
          <w:sz w:val="23"/>
          <w:szCs w:val="23"/>
        </w:rPr>
        <w:t>Immunisations</w:t>
      </w:r>
      <w:r>
        <w:rPr>
          <w:rStyle w:val="Strong"/>
          <w:rFonts w:asciiTheme="majorHAnsi" w:hAnsiTheme="majorHAnsi" w:cstheme="majorHAnsi"/>
          <w:color w:val="000000"/>
          <w:sz w:val="23"/>
          <w:szCs w:val="23"/>
        </w:rPr>
        <w:t xml:space="preserve"> - </w:t>
      </w:r>
      <w:r w:rsidRPr="00BF1500">
        <w:rPr>
          <w:rFonts w:asciiTheme="majorHAnsi" w:hAnsiTheme="majorHAnsi" w:cstheme="majorHAnsi"/>
          <w:color w:val="000000"/>
          <w:sz w:val="23"/>
          <w:szCs w:val="23"/>
        </w:rPr>
        <w:t>Immunisations for pregnant women and young children are continuing during this time, as they are an important part of helping protect against serious, preventable diseases. The NHS is still here for you - don’t miss your appointment, or call to rearrange if you or your child are showing signs of COVID-19. Find information at www.nhsinform.scot/immunisation.</w:t>
      </w:r>
    </w:p>
    <w:p w:rsidR="00BF1500" w:rsidRDefault="00BF1500" w:rsidP="00AD4BD4">
      <w:pPr>
        <w:pStyle w:val="NormalWeb"/>
        <w:spacing w:before="0" w:beforeAutospacing="0" w:after="0" w:afterAutospacing="0" w:line="276" w:lineRule="auto"/>
        <w:jc w:val="both"/>
        <w:rPr>
          <w:rFonts w:asciiTheme="majorHAnsi" w:hAnsiTheme="majorHAnsi" w:cstheme="majorHAnsi"/>
          <w:color w:val="000000"/>
          <w:sz w:val="23"/>
          <w:szCs w:val="23"/>
        </w:rPr>
      </w:pPr>
      <w:r w:rsidRPr="00BF1500">
        <w:rPr>
          <w:rFonts w:asciiTheme="majorHAnsi" w:hAnsiTheme="majorHAnsi" w:cstheme="majorHAnsi"/>
          <w:color w:val="000000"/>
          <w:sz w:val="23"/>
          <w:szCs w:val="23"/>
        </w:rPr>
        <w:lastRenderedPageBreak/>
        <w:br/>
      </w:r>
      <w:r w:rsidRPr="00BF1500">
        <w:rPr>
          <w:rStyle w:val="Strong"/>
          <w:rFonts w:asciiTheme="majorHAnsi" w:hAnsiTheme="majorHAnsi" w:cstheme="majorHAnsi"/>
          <w:color w:val="000000"/>
          <w:sz w:val="23"/>
          <w:szCs w:val="23"/>
        </w:rPr>
        <w:t>Rapid Deterioration in Healt</w:t>
      </w:r>
      <w:r>
        <w:rPr>
          <w:rStyle w:val="Strong"/>
          <w:rFonts w:asciiTheme="majorHAnsi" w:hAnsiTheme="majorHAnsi" w:cstheme="majorHAnsi"/>
          <w:color w:val="000000"/>
          <w:sz w:val="23"/>
          <w:szCs w:val="23"/>
        </w:rPr>
        <w:t xml:space="preserve">h - </w:t>
      </w:r>
      <w:r w:rsidRPr="00BF1500">
        <w:rPr>
          <w:rFonts w:asciiTheme="majorHAnsi" w:hAnsiTheme="majorHAnsi" w:cstheme="majorHAnsi"/>
          <w:color w:val="000000"/>
          <w:sz w:val="23"/>
          <w:szCs w:val="23"/>
        </w:rPr>
        <w:t>If you or anyone in your household notices a rapid deterioration in their health, seek help immediately. Don’t ignore the early warning signs of serious conditions such as heart attacks, strokes, severe asthma, or diabetic collapse. The NHS is still here for you. Call 999 for an emergency or your GP in normal hours and 111 for out of hours support.</w:t>
      </w:r>
    </w:p>
    <w:p w:rsidR="00AD4BD4" w:rsidRPr="00AD4BD4" w:rsidRDefault="00AD4BD4" w:rsidP="00AD4BD4">
      <w:pPr>
        <w:pStyle w:val="NormalWeb"/>
        <w:spacing w:before="0" w:beforeAutospacing="0" w:after="0" w:afterAutospacing="0" w:line="276" w:lineRule="auto"/>
        <w:jc w:val="both"/>
        <w:rPr>
          <w:rFonts w:asciiTheme="majorHAnsi" w:hAnsiTheme="majorHAnsi" w:cstheme="majorHAnsi"/>
          <w:color w:val="000000"/>
          <w:sz w:val="23"/>
          <w:szCs w:val="23"/>
        </w:rPr>
      </w:pPr>
    </w:p>
    <w:p w:rsidR="001060A1" w:rsidRPr="00612D03" w:rsidRDefault="001060A1" w:rsidP="008768D6">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Resuscitation policy</w:t>
      </w:r>
    </w:p>
    <w:p w:rsidR="001060A1" w:rsidRPr="00612D03" w:rsidRDefault="001060A1" w:rsidP="008768D6">
      <w:pPr>
        <w:spacing w:line="276" w:lineRule="auto"/>
        <w:jc w:val="both"/>
        <w:rPr>
          <w:rFonts w:asciiTheme="majorHAnsi" w:hAnsiTheme="majorHAnsi" w:cstheme="majorHAnsi"/>
          <w:sz w:val="23"/>
          <w:szCs w:val="23"/>
        </w:rPr>
      </w:pPr>
      <w:r w:rsidRPr="00612D03">
        <w:rPr>
          <w:rFonts w:asciiTheme="majorHAnsi" w:hAnsiTheme="majorHAnsi" w:cstheme="majorHAnsi"/>
          <w:sz w:val="23"/>
          <w:szCs w:val="23"/>
        </w:rPr>
        <w:t>NHS Fife’s policy on resuscitation (DNA CPR) remains unchanged despite the spread of coronavirus and there are no protocols in place preventing staff from performing resuscitation on patients with COVID-19. The care we provid</w:t>
      </w:r>
      <w:r w:rsidR="0096387D">
        <w:rPr>
          <w:rFonts w:asciiTheme="majorHAnsi" w:hAnsiTheme="majorHAnsi" w:cstheme="majorHAnsi"/>
          <w:sz w:val="23"/>
          <w:szCs w:val="23"/>
        </w:rPr>
        <w:t>e</w:t>
      </w:r>
      <w:r w:rsidRPr="00612D03">
        <w:rPr>
          <w:rFonts w:asciiTheme="majorHAnsi" w:hAnsiTheme="majorHAnsi" w:cstheme="majorHAnsi"/>
          <w:sz w:val="23"/>
          <w:szCs w:val="23"/>
        </w:rPr>
        <w:t xml:space="preserve"> to all patients is person-centred, with any clinical decisions made based entirely on the individual and their particular circumstances.</w:t>
      </w:r>
    </w:p>
    <w:p w:rsidR="00003CCA" w:rsidRPr="00612D03" w:rsidRDefault="00003CCA" w:rsidP="008768D6">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Personal Protective Equipment (PPE)</w:t>
      </w:r>
    </w:p>
    <w:p w:rsidR="00AD4BD4" w:rsidRDefault="00003CCA" w:rsidP="008768D6">
      <w:pPr>
        <w:spacing w:line="276" w:lineRule="auto"/>
        <w:jc w:val="both"/>
        <w:rPr>
          <w:rFonts w:asciiTheme="majorHAnsi" w:hAnsiTheme="majorHAnsi" w:cstheme="majorHAnsi"/>
          <w:color w:val="000000"/>
          <w:sz w:val="23"/>
          <w:szCs w:val="23"/>
        </w:rPr>
      </w:pPr>
      <w:r w:rsidRPr="00612D03">
        <w:rPr>
          <w:rFonts w:asciiTheme="majorHAnsi" w:hAnsiTheme="majorHAnsi" w:cstheme="majorHAnsi"/>
          <w:sz w:val="23"/>
          <w:szCs w:val="23"/>
        </w:rPr>
        <w:t xml:space="preserve">NHS Fife continues to work round the clock with partners across the public sector to ensure patients and staff in both our acute and community hospitals remain protected and supported throughout this pandemic. </w:t>
      </w:r>
      <w:r w:rsidR="008768D6">
        <w:rPr>
          <w:rFonts w:asciiTheme="majorHAnsi" w:hAnsiTheme="majorHAnsi" w:cstheme="majorHAnsi"/>
          <w:sz w:val="23"/>
          <w:szCs w:val="23"/>
        </w:rPr>
        <w:t>We have</w:t>
      </w:r>
      <w:r w:rsidRPr="00612D03">
        <w:rPr>
          <w:rFonts w:asciiTheme="majorHAnsi" w:hAnsiTheme="majorHAnsi" w:cstheme="majorHAnsi"/>
          <w:sz w:val="23"/>
          <w:szCs w:val="23"/>
        </w:rPr>
        <w:t xml:space="preserve"> </w:t>
      </w:r>
      <w:r w:rsidRPr="00612D03">
        <w:rPr>
          <w:rFonts w:asciiTheme="majorHAnsi" w:hAnsiTheme="majorHAnsi" w:cstheme="majorHAnsi"/>
          <w:color w:val="000000"/>
          <w:sz w:val="23"/>
          <w:szCs w:val="23"/>
        </w:rPr>
        <w:t>established a hub to distribute quantities of personal protective equipment to healthcare sites across Fife. This enables NHS Fife to provide supplies of important PPE quickly and efficiently to healthcare staff working in the Kingdom’s communities and in its hospitals.</w:t>
      </w:r>
      <w:r w:rsidR="00AD4BD4">
        <w:rPr>
          <w:rFonts w:asciiTheme="majorHAnsi" w:hAnsiTheme="majorHAnsi" w:cstheme="majorHAnsi"/>
          <w:color w:val="000000"/>
          <w:sz w:val="23"/>
          <w:szCs w:val="23"/>
        </w:rPr>
        <w:t xml:space="preserve"> We have also been inundated with donations from the public and have</w:t>
      </w:r>
      <w:r w:rsidR="00714194">
        <w:rPr>
          <w:rFonts w:asciiTheme="majorHAnsi" w:hAnsiTheme="majorHAnsi" w:cstheme="majorHAnsi"/>
          <w:color w:val="000000"/>
          <w:sz w:val="23"/>
          <w:szCs w:val="23"/>
        </w:rPr>
        <w:t xml:space="preserve"> recently</w:t>
      </w:r>
      <w:r w:rsidR="00AD4BD4">
        <w:rPr>
          <w:rFonts w:asciiTheme="majorHAnsi" w:hAnsiTheme="majorHAnsi" w:cstheme="majorHAnsi"/>
          <w:color w:val="000000"/>
          <w:sz w:val="23"/>
          <w:szCs w:val="23"/>
        </w:rPr>
        <w:t xml:space="preserve"> produced 3D printing specifications for small plastic clips that are both extremely useful and not subject to the same safety requirements as other items. There is further detail around this in the ‘Media’ section.</w:t>
      </w:r>
    </w:p>
    <w:p w:rsidR="000F440A" w:rsidRPr="00612D03" w:rsidRDefault="000F440A" w:rsidP="000F440A">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Extending capacity going forward</w:t>
      </w:r>
    </w:p>
    <w:p w:rsidR="000F440A" w:rsidRPr="00915398" w:rsidRDefault="000F440A" w:rsidP="000F440A">
      <w:pPr>
        <w:spacing w:line="276" w:lineRule="auto"/>
        <w:rPr>
          <w:rFonts w:asciiTheme="majorHAnsi" w:hAnsiTheme="majorHAnsi" w:cstheme="majorHAnsi"/>
          <w:sz w:val="23"/>
          <w:szCs w:val="23"/>
          <w:lang w:val="en-US"/>
        </w:rPr>
      </w:pPr>
      <w:r w:rsidRPr="00915398">
        <w:rPr>
          <w:rFonts w:asciiTheme="majorHAnsi" w:hAnsiTheme="majorHAnsi" w:cstheme="majorHAnsi"/>
          <w:sz w:val="23"/>
          <w:szCs w:val="23"/>
          <w:lang w:val="en-US"/>
        </w:rPr>
        <w:t xml:space="preserve">While we continue to deliver the most urgent and emergency non COVID-19 patient care during the peak of this pandemic, we are currently working up proposals on how to safely expand this capability, whilst at the same time being mindful of the enhanced infection and prevention measures required as a result of COVID-19. We appreciate that there is a degree of urgency to remobilise some of our services and we are working in collaboration with regional partners and the Scottish Government to ensure </w:t>
      </w:r>
      <w:r>
        <w:rPr>
          <w:rFonts w:asciiTheme="majorHAnsi" w:hAnsiTheme="majorHAnsi" w:cstheme="majorHAnsi"/>
          <w:sz w:val="23"/>
          <w:szCs w:val="23"/>
          <w:lang w:val="en-US"/>
        </w:rPr>
        <w:t>this process is</w:t>
      </w:r>
      <w:r w:rsidRPr="00915398">
        <w:rPr>
          <w:rFonts w:asciiTheme="majorHAnsi" w:hAnsiTheme="majorHAnsi" w:cstheme="majorHAnsi"/>
          <w:sz w:val="23"/>
          <w:szCs w:val="23"/>
          <w:lang w:val="en-US"/>
        </w:rPr>
        <w:t xml:space="preserve"> clinically led, safe and patient centered.</w:t>
      </w:r>
    </w:p>
    <w:p w:rsidR="00003CCA" w:rsidRPr="00612D03" w:rsidRDefault="00857F83" w:rsidP="008768D6">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Confusion around staff u</w:t>
      </w:r>
      <w:r w:rsidR="00017A83">
        <w:rPr>
          <w:rFonts w:asciiTheme="majorHAnsi" w:hAnsiTheme="majorHAnsi" w:cstheme="majorHAnsi"/>
          <w:b/>
          <w:color w:val="009FE2" w:themeColor="background2"/>
          <w:sz w:val="28"/>
          <w:szCs w:val="28"/>
        </w:rPr>
        <w:t>niforms</w:t>
      </w:r>
    </w:p>
    <w:p w:rsidR="00915398" w:rsidRDefault="00857F83" w:rsidP="008768D6">
      <w:pPr>
        <w:spacing w:line="276" w:lineRule="auto"/>
        <w:jc w:val="both"/>
        <w:rPr>
          <w:rFonts w:asciiTheme="majorHAnsi" w:hAnsiTheme="majorHAnsi" w:cstheme="majorHAnsi"/>
          <w:sz w:val="23"/>
          <w:szCs w:val="23"/>
        </w:rPr>
      </w:pPr>
      <w:r w:rsidRPr="00305EAE">
        <w:rPr>
          <w:rFonts w:asciiTheme="majorHAnsi" w:hAnsiTheme="majorHAnsi" w:cstheme="majorHAnsi"/>
          <w:sz w:val="23"/>
          <w:szCs w:val="23"/>
        </w:rPr>
        <w:t xml:space="preserve">We have received reports from staff – particularly those in community nursing roles – </w:t>
      </w:r>
      <w:r w:rsidR="002D0D59" w:rsidRPr="00305EAE">
        <w:rPr>
          <w:rFonts w:asciiTheme="majorHAnsi" w:hAnsiTheme="majorHAnsi" w:cstheme="majorHAnsi"/>
          <w:sz w:val="23"/>
          <w:szCs w:val="23"/>
        </w:rPr>
        <w:t xml:space="preserve">where </w:t>
      </w:r>
      <w:r w:rsidRPr="00305EAE">
        <w:rPr>
          <w:rFonts w:asciiTheme="majorHAnsi" w:hAnsiTheme="majorHAnsi" w:cstheme="majorHAnsi"/>
          <w:sz w:val="23"/>
          <w:szCs w:val="23"/>
        </w:rPr>
        <w:t xml:space="preserve">they are being subject to abuse from members of the public for wearing their uniforms </w:t>
      </w:r>
      <w:r w:rsidR="002D0D59" w:rsidRPr="00305EAE">
        <w:rPr>
          <w:rFonts w:asciiTheme="majorHAnsi" w:hAnsiTheme="majorHAnsi" w:cstheme="majorHAnsi"/>
          <w:sz w:val="23"/>
          <w:szCs w:val="23"/>
        </w:rPr>
        <w:t xml:space="preserve">and are being viewed as an infection risk. Whilst it is true that hospital </w:t>
      </w:r>
      <w:r w:rsidR="00FB49D7">
        <w:rPr>
          <w:rFonts w:asciiTheme="majorHAnsi" w:hAnsiTheme="majorHAnsi" w:cstheme="majorHAnsi"/>
          <w:sz w:val="23"/>
          <w:szCs w:val="23"/>
        </w:rPr>
        <w:t xml:space="preserve">based </w:t>
      </w:r>
      <w:r w:rsidR="002D0D59" w:rsidRPr="00305EAE">
        <w:rPr>
          <w:rFonts w:asciiTheme="majorHAnsi" w:hAnsiTheme="majorHAnsi" w:cstheme="majorHAnsi"/>
          <w:sz w:val="23"/>
          <w:szCs w:val="23"/>
        </w:rPr>
        <w:t>staff should not wear their uniforms away from hospital grounds</w:t>
      </w:r>
      <w:r w:rsidR="004D39DA" w:rsidRPr="00305EAE">
        <w:rPr>
          <w:rFonts w:asciiTheme="majorHAnsi" w:hAnsiTheme="majorHAnsi" w:cstheme="majorHAnsi"/>
          <w:sz w:val="23"/>
          <w:szCs w:val="23"/>
        </w:rPr>
        <w:t xml:space="preserve">, community staff </w:t>
      </w:r>
      <w:r w:rsidR="00EE197D">
        <w:rPr>
          <w:rFonts w:asciiTheme="majorHAnsi" w:hAnsiTheme="majorHAnsi" w:cstheme="majorHAnsi"/>
          <w:sz w:val="23"/>
          <w:szCs w:val="23"/>
        </w:rPr>
        <w:t xml:space="preserve">have very different roles and </w:t>
      </w:r>
      <w:r w:rsidR="004D39DA" w:rsidRPr="00305EAE">
        <w:rPr>
          <w:rFonts w:asciiTheme="majorHAnsi" w:hAnsiTheme="majorHAnsi" w:cstheme="majorHAnsi"/>
          <w:sz w:val="23"/>
          <w:szCs w:val="23"/>
        </w:rPr>
        <w:t>are required to wear their uniforms</w:t>
      </w:r>
      <w:r w:rsidR="00EE197D">
        <w:rPr>
          <w:rFonts w:asciiTheme="majorHAnsi" w:hAnsiTheme="majorHAnsi" w:cstheme="majorHAnsi"/>
          <w:sz w:val="23"/>
          <w:szCs w:val="23"/>
        </w:rPr>
        <w:t xml:space="preserve"> in the line of duty.</w:t>
      </w:r>
      <w:r w:rsidR="004D39DA" w:rsidRPr="00305EAE">
        <w:rPr>
          <w:rFonts w:asciiTheme="majorHAnsi" w:hAnsiTheme="majorHAnsi" w:cstheme="majorHAnsi"/>
          <w:sz w:val="23"/>
          <w:szCs w:val="23"/>
        </w:rPr>
        <w:t xml:space="preserve"> </w:t>
      </w:r>
      <w:r w:rsidR="00EE197D">
        <w:rPr>
          <w:rFonts w:asciiTheme="majorHAnsi" w:hAnsiTheme="majorHAnsi" w:cstheme="majorHAnsi"/>
          <w:sz w:val="23"/>
          <w:szCs w:val="23"/>
        </w:rPr>
        <w:t xml:space="preserve">None of our staff </w:t>
      </w:r>
      <w:r w:rsidR="00305EAE" w:rsidRPr="00305EAE">
        <w:rPr>
          <w:rFonts w:asciiTheme="majorHAnsi" w:hAnsiTheme="majorHAnsi" w:cstheme="majorHAnsi"/>
          <w:sz w:val="23"/>
          <w:szCs w:val="23"/>
        </w:rPr>
        <w:t>should be subjected to abuse – physical or verbal – for going about their work</w:t>
      </w:r>
      <w:r w:rsidR="00EE197D">
        <w:rPr>
          <w:rFonts w:asciiTheme="majorHAnsi" w:hAnsiTheme="majorHAnsi" w:cstheme="majorHAnsi"/>
          <w:sz w:val="23"/>
          <w:szCs w:val="23"/>
        </w:rPr>
        <w:t xml:space="preserve"> in the appropriate manner </w:t>
      </w:r>
      <w:r w:rsidR="00305EAE" w:rsidRPr="00305EAE">
        <w:rPr>
          <w:rFonts w:asciiTheme="majorHAnsi" w:hAnsiTheme="majorHAnsi" w:cstheme="majorHAnsi"/>
          <w:sz w:val="23"/>
          <w:szCs w:val="23"/>
        </w:rPr>
        <w:t>during this challenging time.</w:t>
      </w:r>
      <w:r w:rsidR="00305EAE">
        <w:rPr>
          <w:rFonts w:asciiTheme="majorHAnsi" w:hAnsiTheme="majorHAnsi" w:cstheme="majorHAnsi"/>
          <w:sz w:val="23"/>
          <w:szCs w:val="23"/>
        </w:rPr>
        <w:t xml:space="preserve"> We will </w:t>
      </w:r>
      <w:r w:rsidR="00EE197D">
        <w:rPr>
          <w:rFonts w:asciiTheme="majorHAnsi" w:hAnsiTheme="majorHAnsi" w:cstheme="majorHAnsi"/>
          <w:sz w:val="23"/>
          <w:szCs w:val="23"/>
        </w:rPr>
        <w:t xml:space="preserve">be </w:t>
      </w:r>
      <w:r w:rsidR="00305EAE">
        <w:rPr>
          <w:rFonts w:asciiTheme="majorHAnsi" w:hAnsiTheme="majorHAnsi" w:cstheme="majorHAnsi"/>
          <w:sz w:val="23"/>
          <w:szCs w:val="23"/>
        </w:rPr>
        <w:t>recording a video with our Director of Nursing for use on social media next week raising awareness of this and increasing understanding around the role of the community nurse.</w:t>
      </w:r>
    </w:p>
    <w:p w:rsidR="006251AA" w:rsidRPr="000F440A" w:rsidRDefault="006251AA" w:rsidP="008768D6">
      <w:pPr>
        <w:spacing w:line="276" w:lineRule="auto"/>
        <w:jc w:val="both"/>
        <w:rPr>
          <w:rFonts w:asciiTheme="majorHAnsi" w:hAnsiTheme="majorHAnsi" w:cstheme="majorHAnsi"/>
          <w:sz w:val="23"/>
          <w:szCs w:val="23"/>
        </w:rPr>
      </w:pPr>
    </w:p>
    <w:p w:rsidR="00612D03" w:rsidRPr="00CC5977" w:rsidRDefault="002654C2" w:rsidP="008768D6">
      <w:pPr>
        <w:pStyle w:val="Heading2"/>
        <w:spacing w:line="276" w:lineRule="auto"/>
        <w:jc w:val="both"/>
        <w:rPr>
          <w:rFonts w:asciiTheme="majorHAnsi" w:hAnsiTheme="majorHAnsi" w:cstheme="majorHAnsi"/>
          <w:b/>
          <w:sz w:val="32"/>
          <w:szCs w:val="32"/>
        </w:rPr>
      </w:pPr>
      <w:r w:rsidRPr="00612D03">
        <w:rPr>
          <w:rFonts w:asciiTheme="majorHAnsi" w:hAnsiTheme="majorHAnsi" w:cstheme="majorHAnsi"/>
          <w:b/>
          <w:sz w:val="32"/>
          <w:szCs w:val="32"/>
        </w:rPr>
        <w:lastRenderedPageBreak/>
        <w:t xml:space="preserve">Media </w:t>
      </w:r>
    </w:p>
    <w:p w:rsidR="00F04C94" w:rsidRDefault="00C97993" w:rsidP="008768D6">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Local community thanked for efforts protecting healthcare staff and patients</w:t>
      </w:r>
    </w:p>
    <w:p w:rsidR="00C97993" w:rsidRPr="00C97993" w:rsidRDefault="00C97993" w:rsidP="008768D6">
      <w:pPr>
        <w:pStyle w:val="NormalWeb"/>
        <w:spacing w:before="0" w:beforeAutospacing="0" w:after="0" w:afterAutospacing="0" w:line="276" w:lineRule="auto"/>
        <w:jc w:val="both"/>
        <w:rPr>
          <w:rFonts w:asciiTheme="majorHAnsi" w:hAnsiTheme="majorHAnsi" w:cstheme="majorHAnsi"/>
          <w:color w:val="000000"/>
          <w:sz w:val="23"/>
          <w:szCs w:val="23"/>
        </w:rPr>
      </w:pPr>
      <w:r w:rsidRPr="00C97993">
        <w:rPr>
          <w:rFonts w:asciiTheme="majorHAnsi" w:hAnsiTheme="majorHAnsi" w:cstheme="majorHAnsi"/>
          <w:color w:val="000000"/>
          <w:sz w:val="23"/>
          <w:szCs w:val="23"/>
        </w:rPr>
        <w:t>We continue to be overwhelmed by the support offered by local communities and businesses across Fife, particularly with regards to personal protective equipment (PPE). NHS Fife is receiving regular supplies of PPE through the national procurement arrangements and a number of local businesses have kindly donated certified FFP3 masks and other items to support us in responding to COVID-19. A number of people have also offered donations of items made using 3D printers, including small plastic clips to improve the comfort of the masks worn by healthcare staff. These clips have proven to be particularly useful and are not subject to the same medical device regulations as face masks and visors as they are not considered personal protective equipment.</w:t>
      </w:r>
      <w:r>
        <w:rPr>
          <w:rFonts w:asciiTheme="majorHAnsi" w:hAnsiTheme="majorHAnsi" w:cstheme="majorHAnsi"/>
          <w:color w:val="000000"/>
          <w:sz w:val="23"/>
          <w:szCs w:val="23"/>
        </w:rPr>
        <w:t xml:space="preserve"> </w:t>
      </w:r>
      <w:r w:rsidRPr="00C97993">
        <w:rPr>
          <w:rFonts w:asciiTheme="majorHAnsi" w:hAnsiTheme="majorHAnsi" w:cstheme="majorHAnsi"/>
          <w:color w:val="000000"/>
          <w:sz w:val="23"/>
          <w:szCs w:val="23"/>
        </w:rPr>
        <w:t>These clips might seem insignificant but make a world of difference to staff using masks in our clinical areas - the masks can become uncomfortable as they have to be tightly fitted in order to provide the necessary levels of protection, with many of those wearing them doing so for much of the day. If your constituents have a 3D printer and wish to help us with this, the style and dimensions of these items are available on our dedicated coronavirus website:</w:t>
      </w:r>
      <w:r w:rsidRPr="007D177C">
        <w:rPr>
          <w:rFonts w:asciiTheme="majorHAnsi" w:hAnsiTheme="majorHAnsi" w:cstheme="majorHAnsi"/>
          <w:color w:val="009FE2" w:themeColor="background2"/>
          <w:sz w:val="23"/>
          <w:szCs w:val="23"/>
        </w:rPr>
        <w:t xml:space="preserve"> </w:t>
      </w:r>
      <w:hyperlink r:id="rId10" w:history="1">
        <w:r w:rsidRPr="007D177C">
          <w:rPr>
            <w:rStyle w:val="Hyperlink"/>
            <w:rFonts w:asciiTheme="majorHAnsi" w:hAnsiTheme="majorHAnsi" w:cstheme="majorHAnsi"/>
            <w:color w:val="009FE2" w:themeColor="background2"/>
            <w:sz w:val="23"/>
            <w:szCs w:val="23"/>
          </w:rPr>
          <w:t>https://coronavirus.nhsfife.org/</w:t>
        </w:r>
      </w:hyperlink>
      <w:r w:rsidRPr="00C97993">
        <w:rPr>
          <w:rFonts w:asciiTheme="majorHAnsi" w:hAnsiTheme="majorHAnsi" w:cstheme="majorHAnsi"/>
          <w:color w:val="000000"/>
          <w:sz w:val="23"/>
          <w:szCs w:val="23"/>
        </w:rPr>
        <w:t xml:space="preserve">. We have had a variety of donations of visors made locally using 3D printers – these are crucial pieces of protective equipment for staff and must meet the safety requirements of official medical device regulations. Importantly, we continue to have sufficient supplies of face visors for all healthcare staff </w:t>
      </w:r>
      <w:r w:rsidR="005146F8" w:rsidRPr="00C97993">
        <w:rPr>
          <w:rFonts w:asciiTheme="majorHAnsi" w:hAnsiTheme="majorHAnsi" w:cstheme="majorHAnsi"/>
          <w:color w:val="000000"/>
          <w:sz w:val="23"/>
          <w:szCs w:val="23"/>
        </w:rPr>
        <w:t>that</w:t>
      </w:r>
      <w:r w:rsidRPr="00C97993">
        <w:rPr>
          <w:rFonts w:asciiTheme="majorHAnsi" w:hAnsiTheme="majorHAnsi" w:cstheme="majorHAnsi"/>
          <w:color w:val="000000"/>
          <w:sz w:val="23"/>
          <w:szCs w:val="23"/>
        </w:rPr>
        <w:t xml:space="preserve"> require them.</w:t>
      </w:r>
    </w:p>
    <w:p w:rsidR="00C97993" w:rsidRDefault="00C97993" w:rsidP="008768D6">
      <w:pPr>
        <w:pStyle w:val="NormalWeb"/>
        <w:spacing w:before="0" w:beforeAutospacing="0" w:after="0" w:afterAutospacing="0" w:line="276" w:lineRule="auto"/>
        <w:jc w:val="both"/>
        <w:rPr>
          <w:rFonts w:ascii="Arial" w:hAnsi="Arial" w:cs="Arial"/>
          <w:color w:val="000000"/>
          <w:sz w:val="19"/>
          <w:szCs w:val="19"/>
        </w:rPr>
      </w:pPr>
    </w:p>
    <w:p w:rsidR="0055473E" w:rsidRDefault="00204A6A" w:rsidP="008768D6">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Reminder of blue-green algae risks during lockdown walks</w:t>
      </w:r>
    </w:p>
    <w:p w:rsidR="00204A6A" w:rsidRDefault="00204A6A" w:rsidP="008768D6">
      <w:pPr>
        <w:pStyle w:val="NormalWeb"/>
        <w:spacing w:before="0" w:beforeAutospacing="0" w:after="0" w:afterAutospacing="0" w:line="276" w:lineRule="auto"/>
        <w:jc w:val="both"/>
        <w:rPr>
          <w:rFonts w:asciiTheme="majorHAnsi" w:hAnsiTheme="majorHAnsi" w:cstheme="majorHAnsi"/>
          <w:color w:val="000000"/>
          <w:sz w:val="23"/>
          <w:szCs w:val="23"/>
        </w:rPr>
      </w:pPr>
      <w:r w:rsidRPr="00204A6A">
        <w:rPr>
          <w:rFonts w:asciiTheme="majorHAnsi" w:hAnsiTheme="majorHAnsi" w:cstheme="majorHAnsi"/>
          <w:color w:val="000000"/>
          <w:sz w:val="23"/>
          <w:szCs w:val="23"/>
        </w:rPr>
        <w:t xml:space="preserve">NHS Fife </w:t>
      </w:r>
      <w:r w:rsidR="00F425D1">
        <w:rPr>
          <w:rFonts w:asciiTheme="majorHAnsi" w:hAnsiTheme="majorHAnsi" w:cstheme="majorHAnsi"/>
          <w:color w:val="000000"/>
          <w:sz w:val="23"/>
          <w:szCs w:val="23"/>
        </w:rPr>
        <w:t>has issued</w:t>
      </w:r>
      <w:r w:rsidRPr="00204A6A">
        <w:rPr>
          <w:rFonts w:asciiTheme="majorHAnsi" w:hAnsiTheme="majorHAnsi" w:cstheme="majorHAnsi"/>
          <w:color w:val="000000"/>
          <w:sz w:val="23"/>
          <w:szCs w:val="23"/>
        </w:rPr>
        <w:t xml:space="preserve"> a reminder to people to be on the lookout for blooms of potentially hazardous blue-green algae (also known as Cyanobacteria) in the region’s waterways.</w:t>
      </w:r>
      <w:r>
        <w:rPr>
          <w:rFonts w:asciiTheme="majorHAnsi" w:hAnsiTheme="majorHAnsi" w:cstheme="majorHAnsi"/>
          <w:color w:val="000000"/>
          <w:sz w:val="23"/>
          <w:szCs w:val="23"/>
        </w:rPr>
        <w:t xml:space="preserve"> </w:t>
      </w:r>
      <w:r w:rsidRPr="00204A6A">
        <w:rPr>
          <w:rFonts w:asciiTheme="majorHAnsi" w:hAnsiTheme="majorHAnsi" w:cstheme="majorHAnsi"/>
          <w:color w:val="000000"/>
          <w:sz w:val="23"/>
          <w:szCs w:val="23"/>
        </w:rPr>
        <w:t>Blue-green algae are tiny organisms which develop naturally in lochs, ponds, reservoirs, rivers and in the sea. People and animals can be affected as a result of direct contact with water affected by blue-green algae and NHS Fife is advising the public, especially dog owners taking their animals for a local walk during the lockdown, to be alert to the blooms as temperatures rise.</w:t>
      </w:r>
      <w:r>
        <w:rPr>
          <w:rFonts w:asciiTheme="majorHAnsi" w:hAnsiTheme="majorHAnsi" w:cstheme="majorHAnsi"/>
          <w:color w:val="000000"/>
          <w:sz w:val="23"/>
          <w:szCs w:val="23"/>
        </w:rPr>
        <w:t xml:space="preserve"> </w:t>
      </w:r>
      <w:r w:rsidRPr="00204A6A">
        <w:rPr>
          <w:rFonts w:asciiTheme="majorHAnsi" w:hAnsiTheme="majorHAnsi" w:cstheme="majorHAnsi"/>
          <w:color w:val="000000"/>
          <w:sz w:val="23"/>
          <w:szCs w:val="23"/>
        </w:rPr>
        <w:t>Those who accidentally swallow affected water can suffer from complaints such as skin rashes, eye irritation, vomiting, diarrhoea, or pains in muscles and joints. These symptoms are usually mild, but in some cases, can be severe.</w:t>
      </w:r>
      <w:r>
        <w:rPr>
          <w:rFonts w:asciiTheme="majorHAnsi" w:hAnsiTheme="majorHAnsi" w:cstheme="majorHAnsi"/>
          <w:color w:val="000000"/>
          <w:sz w:val="23"/>
          <w:szCs w:val="23"/>
        </w:rPr>
        <w:t xml:space="preserve"> </w:t>
      </w:r>
    </w:p>
    <w:p w:rsidR="00F425D1" w:rsidRPr="00204A6A" w:rsidRDefault="00F425D1" w:rsidP="008768D6">
      <w:pPr>
        <w:pStyle w:val="NormalWeb"/>
        <w:spacing w:before="0" w:beforeAutospacing="0" w:after="0" w:afterAutospacing="0" w:line="276" w:lineRule="auto"/>
        <w:jc w:val="both"/>
        <w:rPr>
          <w:rFonts w:asciiTheme="majorHAnsi" w:hAnsiTheme="majorHAnsi" w:cstheme="majorHAnsi"/>
          <w:color w:val="000000"/>
          <w:sz w:val="23"/>
          <w:szCs w:val="23"/>
        </w:rPr>
      </w:pPr>
    </w:p>
    <w:p w:rsidR="00F04C94" w:rsidRPr="00612D03" w:rsidRDefault="00303CA2" w:rsidP="008768D6">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 xml:space="preserve">Message of </w:t>
      </w:r>
      <w:r w:rsidR="00B35E86">
        <w:rPr>
          <w:rFonts w:asciiTheme="majorHAnsi" w:hAnsiTheme="majorHAnsi" w:cstheme="majorHAnsi"/>
          <w:b/>
          <w:color w:val="00B0F0"/>
          <w:sz w:val="28"/>
          <w:szCs w:val="28"/>
        </w:rPr>
        <w:t>thanks</w:t>
      </w:r>
      <w:r>
        <w:rPr>
          <w:rFonts w:asciiTheme="majorHAnsi" w:hAnsiTheme="majorHAnsi" w:cstheme="majorHAnsi"/>
          <w:b/>
          <w:color w:val="00B0F0"/>
          <w:sz w:val="28"/>
          <w:szCs w:val="28"/>
        </w:rPr>
        <w:t xml:space="preserve"> from Hollywood actor</w:t>
      </w:r>
    </w:p>
    <w:p w:rsidR="00BB73AE" w:rsidRPr="00612D03" w:rsidRDefault="00303CA2" w:rsidP="008768D6">
      <w:pPr>
        <w:pStyle w:val="NormalWeb"/>
        <w:spacing w:before="235" w:beforeAutospacing="0" w:after="235" w:afterAutospacing="0" w:line="276" w:lineRule="auto"/>
        <w:jc w:val="both"/>
        <w:rPr>
          <w:rFonts w:asciiTheme="majorHAnsi" w:hAnsiTheme="majorHAnsi" w:cstheme="majorHAnsi"/>
          <w:color w:val="1D1D1B"/>
          <w:sz w:val="23"/>
          <w:szCs w:val="23"/>
        </w:rPr>
      </w:pPr>
      <w:r>
        <w:rPr>
          <w:rFonts w:asciiTheme="majorHAnsi" w:hAnsiTheme="majorHAnsi" w:cstheme="majorHAnsi"/>
          <w:color w:val="1D1D1B"/>
          <w:sz w:val="23"/>
          <w:szCs w:val="23"/>
        </w:rPr>
        <w:t>Star of Trainspotting and Grey’s Anatomy, Kevin McKidd</w:t>
      </w:r>
      <w:r w:rsidR="00A23F5B">
        <w:rPr>
          <w:rFonts w:asciiTheme="majorHAnsi" w:hAnsiTheme="majorHAnsi" w:cstheme="majorHAnsi"/>
          <w:color w:val="1D1D1B"/>
          <w:sz w:val="23"/>
          <w:szCs w:val="23"/>
        </w:rPr>
        <w:t>,</w:t>
      </w:r>
      <w:r>
        <w:rPr>
          <w:rFonts w:asciiTheme="majorHAnsi" w:hAnsiTheme="majorHAnsi" w:cstheme="majorHAnsi"/>
          <w:color w:val="1D1D1B"/>
          <w:sz w:val="23"/>
          <w:szCs w:val="23"/>
        </w:rPr>
        <w:t xml:space="preserve"> took to Instagram to praise the new medics who graduated early to help bolster COVID-19 resilience efforts in Fife. The Elgin born actor sent his thanks after more than 30 medical school graduates had their registrations accelerated to take up roles in local hospitals around 10 weeks early.</w:t>
      </w:r>
    </w:p>
    <w:p w:rsidR="00003CCA" w:rsidRPr="00612D03" w:rsidRDefault="00003CCA" w:rsidP="008768D6">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 xml:space="preserve">Donations and offers of support </w:t>
      </w:r>
    </w:p>
    <w:p w:rsidR="00612D03" w:rsidRPr="00612D03" w:rsidRDefault="00003CCA" w:rsidP="008768D6">
      <w:pPr>
        <w:spacing w:line="276" w:lineRule="auto"/>
        <w:jc w:val="both"/>
        <w:rPr>
          <w:rFonts w:asciiTheme="majorHAnsi" w:hAnsiTheme="majorHAnsi" w:cstheme="majorHAnsi"/>
          <w:sz w:val="23"/>
          <w:szCs w:val="23"/>
        </w:rPr>
      </w:pPr>
      <w:r w:rsidRPr="00612D03">
        <w:rPr>
          <w:rFonts w:asciiTheme="majorHAnsi" w:hAnsiTheme="majorHAnsi" w:cstheme="majorHAnsi"/>
          <w:sz w:val="23"/>
          <w:szCs w:val="23"/>
        </w:rPr>
        <w:t>A</w:t>
      </w:r>
      <w:r w:rsidR="00A23F5B">
        <w:rPr>
          <w:rFonts w:asciiTheme="majorHAnsi" w:hAnsiTheme="majorHAnsi" w:cstheme="majorHAnsi"/>
          <w:sz w:val="23"/>
          <w:szCs w:val="23"/>
        </w:rPr>
        <w:t>n updated</w:t>
      </w:r>
      <w:r w:rsidRPr="00612D03">
        <w:rPr>
          <w:rFonts w:asciiTheme="majorHAnsi" w:hAnsiTheme="majorHAnsi" w:cstheme="majorHAnsi"/>
          <w:sz w:val="23"/>
          <w:szCs w:val="23"/>
        </w:rPr>
        <w:t xml:space="preserve"> section of the NHS Fife Coronavirus micro site has been launched to outline the process for members of the general public and organisations wanting to assist NHS Fife’s response to the Coronavirus pandemic in relation to donations and offers of help - including supplying PPE. For more information, visit: </w:t>
      </w:r>
      <w:hyperlink r:id="rId11" w:history="1">
        <w:r w:rsidRPr="00612D03">
          <w:rPr>
            <w:rStyle w:val="Hyperlink"/>
            <w:rFonts w:asciiTheme="majorHAnsi" w:hAnsiTheme="majorHAnsi" w:cstheme="majorHAnsi"/>
            <w:b/>
            <w:bCs/>
            <w:sz w:val="23"/>
            <w:szCs w:val="23"/>
          </w:rPr>
          <w:t>https://coronavirus.nhsfife.org/donations-and-offers-of-help/</w:t>
        </w:r>
      </w:hyperlink>
    </w:p>
    <w:p w:rsidR="00612D03" w:rsidRPr="00CC5977" w:rsidRDefault="0087164E" w:rsidP="008768D6">
      <w:pPr>
        <w:pStyle w:val="Heading2"/>
        <w:spacing w:line="276" w:lineRule="auto"/>
        <w:jc w:val="both"/>
        <w:rPr>
          <w:rFonts w:asciiTheme="majorHAnsi" w:hAnsiTheme="majorHAnsi" w:cstheme="majorHAnsi"/>
          <w:b/>
          <w:sz w:val="32"/>
          <w:szCs w:val="32"/>
        </w:rPr>
      </w:pPr>
      <w:r w:rsidRPr="00612D03">
        <w:rPr>
          <w:rFonts w:asciiTheme="majorHAnsi" w:hAnsiTheme="majorHAnsi" w:cstheme="majorHAnsi"/>
          <w:b/>
          <w:sz w:val="32"/>
          <w:szCs w:val="32"/>
        </w:rPr>
        <w:lastRenderedPageBreak/>
        <w:t>Clinical updates</w:t>
      </w:r>
    </w:p>
    <w:p w:rsidR="00E31411" w:rsidRPr="00612D03" w:rsidRDefault="00E31411" w:rsidP="008768D6">
      <w:pPr>
        <w:spacing w:line="276" w:lineRule="auto"/>
        <w:jc w:val="both"/>
        <w:rPr>
          <w:rFonts w:asciiTheme="majorHAnsi" w:hAnsiTheme="majorHAnsi" w:cstheme="majorHAnsi"/>
          <w:color w:val="00B0F0"/>
        </w:rPr>
      </w:pPr>
      <w:r w:rsidRPr="00612D03">
        <w:rPr>
          <w:rFonts w:asciiTheme="majorHAnsi" w:hAnsiTheme="majorHAnsi" w:cstheme="majorHAnsi"/>
          <w:b/>
          <w:color w:val="00B0F0"/>
          <w:sz w:val="28"/>
          <w:szCs w:val="28"/>
        </w:rPr>
        <w:t>Changes to service</w:t>
      </w:r>
      <w:r w:rsidR="00A322C0" w:rsidRPr="00612D03">
        <w:rPr>
          <w:rFonts w:asciiTheme="majorHAnsi" w:hAnsiTheme="majorHAnsi" w:cstheme="majorHAnsi"/>
          <w:b/>
          <w:color w:val="00B0F0"/>
          <w:sz w:val="28"/>
          <w:szCs w:val="28"/>
        </w:rPr>
        <w:t>s/visiting arrangements</w:t>
      </w:r>
    </w:p>
    <w:p w:rsidR="0046746E" w:rsidRPr="00612D03" w:rsidRDefault="00E31411" w:rsidP="008768D6">
      <w:pPr>
        <w:spacing w:line="276" w:lineRule="auto"/>
        <w:jc w:val="both"/>
        <w:rPr>
          <w:rFonts w:asciiTheme="majorHAnsi" w:hAnsiTheme="majorHAnsi" w:cstheme="majorHAnsi"/>
          <w:sz w:val="23"/>
          <w:szCs w:val="23"/>
        </w:rPr>
      </w:pPr>
      <w:r w:rsidRPr="00612D03">
        <w:rPr>
          <w:rFonts w:asciiTheme="majorHAnsi" w:hAnsiTheme="majorHAnsi" w:cstheme="majorHAnsi"/>
          <w:sz w:val="23"/>
          <w:szCs w:val="23"/>
        </w:rPr>
        <w:t>The latest information around changes to services, access and visiting can be found in a new area of our new micro site</w:t>
      </w:r>
      <w:r w:rsidR="007D177C">
        <w:rPr>
          <w:rFonts w:asciiTheme="majorHAnsi" w:hAnsiTheme="majorHAnsi" w:cstheme="majorHAnsi"/>
          <w:sz w:val="23"/>
          <w:szCs w:val="23"/>
        </w:rPr>
        <w:t xml:space="preserve">: </w:t>
      </w:r>
      <w:hyperlink r:id="rId12" w:history="1">
        <w:r w:rsidRPr="00612D03">
          <w:rPr>
            <w:rStyle w:val="Hyperlink"/>
            <w:rFonts w:asciiTheme="majorHAnsi" w:hAnsiTheme="majorHAnsi" w:cstheme="majorHAnsi"/>
            <w:sz w:val="23"/>
            <w:szCs w:val="23"/>
          </w:rPr>
          <w:t>https://coronavirus.nhsfife.org/changes-to-services/</w:t>
        </w:r>
      </w:hyperlink>
    </w:p>
    <w:p w:rsidR="00A322C0" w:rsidRPr="00612D03" w:rsidRDefault="00A322C0" w:rsidP="008768D6">
      <w:pPr>
        <w:spacing w:line="276" w:lineRule="auto"/>
        <w:jc w:val="both"/>
        <w:rPr>
          <w:rFonts w:asciiTheme="majorHAnsi" w:hAnsiTheme="majorHAnsi" w:cstheme="majorHAnsi"/>
          <w:color w:val="00B0F0"/>
        </w:rPr>
      </w:pPr>
      <w:r w:rsidRPr="00612D03">
        <w:rPr>
          <w:rFonts w:asciiTheme="majorHAnsi" w:hAnsiTheme="majorHAnsi" w:cstheme="majorHAnsi"/>
          <w:b/>
          <w:color w:val="00B0F0"/>
          <w:sz w:val="28"/>
          <w:szCs w:val="28"/>
        </w:rPr>
        <w:t>Updated guidance around visiting for vulnerable patients</w:t>
      </w:r>
    </w:p>
    <w:p w:rsidR="001B3B5E" w:rsidRPr="00612D03" w:rsidRDefault="00A322C0" w:rsidP="008768D6">
      <w:pPr>
        <w:spacing w:line="276" w:lineRule="auto"/>
        <w:jc w:val="both"/>
        <w:rPr>
          <w:rFonts w:asciiTheme="majorHAnsi" w:hAnsiTheme="majorHAnsi" w:cstheme="majorHAnsi"/>
          <w:sz w:val="23"/>
          <w:szCs w:val="23"/>
        </w:rPr>
      </w:pPr>
      <w:r w:rsidRPr="00612D03">
        <w:rPr>
          <w:rFonts w:asciiTheme="majorHAnsi" w:hAnsiTheme="majorHAnsi" w:cstheme="majorHAnsi"/>
          <w:sz w:val="23"/>
          <w:szCs w:val="23"/>
        </w:rPr>
        <w:t>The Scottish Government has updated its principles for res</w:t>
      </w:r>
      <w:r w:rsidR="001B3B5E" w:rsidRPr="00612D03">
        <w:rPr>
          <w:rFonts w:asciiTheme="majorHAnsi" w:hAnsiTheme="majorHAnsi" w:cstheme="majorHAnsi"/>
          <w:sz w:val="23"/>
          <w:szCs w:val="23"/>
        </w:rPr>
        <w:t>tricting visitors to patients across</w:t>
      </w:r>
      <w:r w:rsidRPr="00612D03">
        <w:rPr>
          <w:rFonts w:asciiTheme="majorHAnsi" w:hAnsiTheme="majorHAnsi" w:cstheme="majorHAnsi"/>
          <w:sz w:val="23"/>
          <w:szCs w:val="23"/>
        </w:rPr>
        <w:t xml:space="preserve"> NHS Scotl</w:t>
      </w:r>
      <w:r w:rsidR="001B3B5E" w:rsidRPr="00612D03">
        <w:rPr>
          <w:rFonts w:asciiTheme="majorHAnsi" w:hAnsiTheme="majorHAnsi" w:cstheme="majorHAnsi"/>
          <w:sz w:val="23"/>
          <w:szCs w:val="23"/>
        </w:rPr>
        <w:t xml:space="preserve">and during </w:t>
      </w:r>
      <w:r w:rsidR="00A23F5B">
        <w:rPr>
          <w:rFonts w:asciiTheme="majorHAnsi" w:hAnsiTheme="majorHAnsi" w:cstheme="majorHAnsi"/>
          <w:sz w:val="23"/>
          <w:szCs w:val="23"/>
        </w:rPr>
        <w:t>COVID</w:t>
      </w:r>
      <w:r w:rsidR="001B3B5E" w:rsidRPr="00612D03">
        <w:rPr>
          <w:rFonts w:asciiTheme="majorHAnsi" w:hAnsiTheme="majorHAnsi" w:cstheme="majorHAnsi"/>
          <w:sz w:val="23"/>
          <w:szCs w:val="23"/>
        </w:rPr>
        <w:t>-19 outbreak</w:t>
      </w:r>
      <w:r w:rsidRPr="00612D03">
        <w:rPr>
          <w:rFonts w:asciiTheme="majorHAnsi" w:hAnsiTheme="majorHAnsi" w:cstheme="majorHAnsi"/>
          <w:sz w:val="23"/>
          <w:szCs w:val="23"/>
        </w:rPr>
        <w:t xml:space="preserve"> to essential visits only. The following visits are deemed essential: </w:t>
      </w:r>
    </w:p>
    <w:p w:rsidR="00515475" w:rsidRDefault="001B3B5E" w:rsidP="008768D6">
      <w:pPr>
        <w:pStyle w:val="ListParagraph"/>
        <w:numPr>
          <w:ilvl w:val="0"/>
          <w:numId w:val="25"/>
        </w:numPr>
        <w:spacing w:line="276" w:lineRule="auto"/>
        <w:jc w:val="both"/>
        <w:rPr>
          <w:rFonts w:asciiTheme="majorHAnsi" w:hAnsiTheme="majorHAnsi" w:cstheme="majorHAnsi"/>
          <w:sz w:val="23"/>
          <w:szCs w:val="23"/>
        </w:rPr>
      </w:pPr>
      <w:r w:rsidRPr="00612D03">
        <w:rPr>
          <w:rFonts w:asciiTheme="majorHAnsi" w:hAnsiTheme="majorHAnsi" w:cstheme="majorHAnsi"/>
          <w:sz w:val="23"/>
          <w:szCs w:val="23"/>
        </w:rPr>
        <w:t>A</w:t>
      </w:r>
      <w:r w:rsidR="00A322C0" w:rsidRPr="00612D03">
        <w:rPr>
          <w:rFonts w:asciiTheme="majorHAnsi" w:hAnsiTheme="majorHAnsi" w:cstheme="majorHAnsi"/>
          <w:sz w:val="23"/>
          <w:szCs w:val="23"/>
        </w:rPr>
        <w:t xml:space="preserve"> birth partn</w:t>
      </w:r>
      <w:r w:rsidR="00515475">
        <w:rPr>
          <w:rFonts w:asciiTheme="majorHAnsi" w:hAnsiTheme="majorHAnsi" w:cstheme="majorHAnsi"/>
          <w:sz w:val="23"/>
          <w:szCs w:val="23"/>
        </w:rPr>
        <w:t>er during childbirth</w:t>
      </w:r>
    </w:p>
    <w:p w:rsidR="001B3B5E" w:rsidRPr="00612D03" w:rsidRDefault="00515475" w:rsidP="008768D6">
      <w:pPr>
        <w:pStyle w:val="ListParagraph"/>
        <w:numPr>
          <w:ilvl w:val="0"/>
          <w:numId w:val="25"/>
        </w:numPr>
        <w:spacing w:line="276" w:lineRule="auto"/>
        <w:jc w:val="both"/>
        <w:rPr>
          <w:rFonts w:asciiTheme="majorHAnsi" w:hAnsiTheme="majorHAnsi" w:cstheme="majorHAnsi"/>
          <w:sz w:val="23"/>
          <w:szCs w:val="23"/>
        </w:rPr>
      </w:pPr>
      <w:r>
        <w:rPr>
          <w:rFonts w:asciiTheme="majorHAnsi" w:hAnsiTheme="majorHAnsi" w:cstheme="majorHAnsi"/>
          <w:sz w:val="23"/>
          <w:szCs w:val="23"/>
        </w:rPr>
        <w:t>F</w:t>
      </w:r>
      <w:r w:rsidR="00A322C0" w:rsidRPr="00612D03">
        <w:rPr>
          <w:rFonts w:asciiTheme="majorHAnsi" w:hAnsiTheme="majorHAnsi" w:cstheme="majorHAnsi"/>
          <w:sz w:val="23"/>
          <w:szCs w:val="23"/>
        </w:rPr>
        <w:t>or a person receiving end-of-life care</w:t>
      </w:r>
    </w:p>
    <w:p w:rsidR="001B3B5E" w:rsidRPr="00612D03" w:rsidRDefault="001B3B5E" w:rsidP="008768D6">
      <w:pPr>
        <w:pStyle w:val="ListParagraph"/>
        <w:numPr>
          <w:ilvl w:val="0"/>
          <w:numId w:val="25"/>
        </w:numPr>
        <w:spacing w:line="276" w:lineRule="auto"/>
        <w:jc w:val="both"/>
        <w:rPr>
          <w:rFonts w:asciiTheme="majorHAnsi" w:hAnsiTheme="majorHAnsi" w:cstheme="majorHAnsi"/>
          <w:sz w:val="23"/>
          <w:szCs w:val="23"/>
        </w:rPr>
      </w:pPr>
      <w:r w:rsidRPr="00612D03">
        <w:rPr>
          <w:rFonts w:asciiTheme="majorHAnsi" w:hAnsiTheme="majorHAnsi" w:cstheme="majorHAnsi"/>
          <w:sz w:val="23"/>
          <w:szCs w:val="23"/>
        </w:rPr>
        <w:t>T</w:t>
      </w:r>
      <w:r w:rsidR="00A322C0" w:rsidRPr="00612D03">
        <w:rPr>
          <w:rFonts w:asciiTheme="majorHAnsi" w:hAnsiTheme="majorHAnsi" w:cstheme="majorHAnsi"/>
          <w:sz w:val="23"/>
          <w:szCs w:val="23"/>
        </w:rPr>
        <w:t>o support someone with a mental health issue such as dementia, a learning disability or autism where not being present would cause the patient to be distressed</w:t>
      </w:r>
    </w:p>
    <w:p w:rsidR="00A322C0" w:rsidRPr="00612D03" w:rsidRDefault="001B3B5E" w:rsidP="008768D6">
      <w:pPr>
        <w:pStyle w:val="ListParagraph"/>
        <w:numPr>
          <w:ilvl w:val="0"/>
          <w:numId w:val="25"/>
        </w:numPr>
        <w:spacing w:line="276" w:lineRule="auto"/>
        <w:jc w:val="both"/>
        <w:rPr>
          <w:rFonts w:asciiTheme="majorHAnsi" w:hAnsiTheme="majorHAnsi" w:cstheme="majorHAnsi"/>
          <w:sz w:val="23"/>
          <w:szCs w:val="23"/>
        </w:rPr>
      </w:pPr>
      <w:r w:rsidRPr="00612D03">
        <w:rPr>
          <w:rFonts w:asciiTheme="majorHAnsi" w:hAnsiTheme="majorHAnsi" w:cstheme="majorHAnsi"/>
          <w:sz w:val="23"/>
          <w:szCs w:val="23"/>
        </w:rPr>
        <w:t>To</w:t>
      </w:r>
      <w:r w:rsidR="00A322C0" w:rsidRPr="00612D03">
        <w:rPr>
          <w:rFonts w:asciiTheme="majorHAnsi" w:hAnsiTheme="majorHAnsi" w:cstheme="majorHAnsi"/>
          <w:sz w:val="23"/>
          <w:szCs w:val="23"/>
        </w:rPr>
        <w:t xml:space="preserve"> accompany a child in hospital.</w:t>
      </w:r>
    </w:p>
    <w:p w:rsidR="00421583" w:rsidRPr="00612D03" w:rsidRDefault="00421583" w:rsidP="008768D6">
      <w:pPr>
        <w:pStyle w:val="ListParagraph"/>
        <w:numPr>
          <w:ilvl w:val="0"/>
          <w:numId w:val="0"/>
        </w:numPr>
        <w:spacing w:line="276" w:lineRule="auto"/>
        <w:ind w:left="720"/>
        <w:jc w:val="both"/>
        <w:rPr>
          <w:rFonts w:asciiTheme="majorHAnsi" w:hAnsiTheme="majorHAnsi" w:cstheme="majorHAnsi"/>
          <w:sz w:val="23"/>
          <w:szCs w:val="23"/>
        </w:rPr>
      </w:pPr>
    </w:p>
    <w:p w:rsidR="001B3B5E" w:rsidRPr="00612D03" w:rsidRDefault="00D14755" w:rsidP="008768D6">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 xml:space="preserve">One stop baby health clinics </w:t>
      </w:r>
    </w:p>
    <w:p w:rsidR="002F1DE8" w:rsidRPr="002F1DE8" w:rsidRDefault="00D14755" w:rsidP="008768D6">
      <w:pPr>
        <w:pStyle w:val="NormalWeb"/>
        <w:spacing w:before="0" w:beforeAutospacing="0" w:after="0" w:afterAutospacing="0" w:line="276" w:lineRule="auto"/>
        <w:jc w:val="both"/>
        <w:rPr>
          <w:rFonts w:asciiTheme="majorHAnsi" w:hAnsiTheme="majorHAnsi" w:cstheme="majorHAnsi"/>
          <w:color w:val="000000"/>
          <w:sz w:val="23"/>
          <w:szCs w:val="23"/>
        </w:rPr>
      </w:pPr>
      <w:r w:rsidRPr="00D14755">
        <w:rPr>
          <w:rFonts w:asciiTheme="majorHAnsi" w:hAnsiTheme="majorHAnsi" w:cstheme="majorHAnsi"/>
          <w:color w:val="000000"/>
          <w:sz w:val="23"/>
          <w:szCs w:val="23"/>
        </w:rPr>
        <w:t>One stop baby health clinics are being introduced in Fife.</w:t>
      </w:r>
      <w:r>
        <w:rPr>
          <w:rFonts w:asciiTheme="majorHAnsi" w:hAnsiTheme="majorHAnsi" w:cstheme="majorHAnsi"/>
          <w:color w:val="000000"/>
          <w:sz w:val="23"/>
          <w:szCs w:val="23"/>
        </w:rPr>
        <w:t xml:space="preserve"> </w:t>
      </w:r>
      <w:r w:rsidRPr="00D14755">
        <w:rPr>
          <w:rFonts w:asciiTheme="majorHAnsi" w:hAnsiTheme="majorHAnsi" w:cstheme="majorHAnsi"/>
          <w:color w:val="000000"/>
          <w:sz w:val="23"/>
          <w:szCs w:val="23"/>
        </w:rPr>
        <w:t>The clinics will see doctors join immunisation teams in community based clinics to ensure any emerging concerns are identified and managed as early as possible. The doctors will carry out the child's six to eight week health check at the same time as they receive their eight week routine vaccine.</w:t>
      </w:r>
      <w:r>
        <w:rPr>
          <w:rFonts w:asciiTheme="majorHAnsi" w:hAnsiTheme="majorHAnsi" w:cstheme="majorHAnsi"/>
          <w:color w:val="000000"/>
          <w:sz w:val="23"/>
          <w:szCs w:val="23"/>
        </w:rPr>
        <w:t xml:space="preserve"> </w:t>
      </w:r>
      <w:r w:rsidRPr="00D14755">
        <w:rPr>
          <w:rFonts w:asciiTheme="majorHAnsi" w:hAnsiTheme="majorHAnsi" w:cstheme="majorHAnsi"/>
          <w:color w:val="000000"/>
          <w:sz w:val="23"/>
          <w:szCs w:val="23"/>
        </w:rPr>
        <w:t>The health check is a screening that will check your baby’s hips, heart, eyes and - for boys – testicles. It is important to have this check to manage any concern at an early age. If your baby is older than eight weeks and they haven’t had this check, we can still see them at one of our catch-up sessions.</w:t>
      </w:r>
      <w:r>
        <w:rPr>
          <w:rFonts w:asciiTheme="majorHAnsi" w:hAnsiTheme="majorHAnsi" w:cstheme="majorHAnsi"/>
          <w:color w:val="000000"/>
          <w:sz w:val="23"/>
          <w:szCs w:val="23"/>
        </w:rPr>
        <w:t xml:space="preserve"> </w:t>
      </w:r>
      <w:r w:rsidRPr="00D14755">
        <w:rPr>
          <w:rFonts w:asciiTheme="majorHAnsi" w:hAnsiTheme="majorHAnsi" w:cstheme="majorHAnsi"/>
          <w:color w:val="000000"/>
          <w:sz w:val="23"/>
          <w:szCs w:val="23"/>
        </w:rPr>
        <w:t>From the 21st May, all babies born at the start of the lockdown period will also have the opportunity to have their hearing checked at the eight week vaccine appointment. Specialist staff from the audiology department will carry out these checks.</w:t>
      </w:r>
      <w:r>
        <w:rPr>
          <w:rFonts w:asciiTheme="majorHAnsi" w:hAnsiTheme="majorHAnsi" w:cstheme="majorHAnsi"/>
          <w:color w:val="000000"/>
          <w:sz w:val="23"/>
          <w:szCs w:val="23"/>
        </w:rPr>
        <w:t xml:space="preserve"> </w:t>
      </w:r>
      <w:r w:rsidRPr="00D14755">
        <w:rPr>
          <w:rFonts w:asciiTheme="majorHAnsi" w:hAnsiTheme="majorHAnsi" w:cstheme="majorHAnsi"/>
          <w:color w:val="000000"/>
          <w:sz w:val="23"/>
          <w:szCs w:val="23"/>
        </w:rPr>
        <w:t>Vaccines for babies and young children are important medical reasons to leave home and our immunisation team continues to deliver routine vaccines for babies at eight, twelve and 16 weeks, and at one year - with booster vaccines for children at around three years and four months. It is important that we keep vaccination rates as high as possible or we may see children becoming ill with diseases such as whooping cough and measles.</w:t>
      </w:r>
      <w:r w:rsidR="002F1DE8">
        <w:rPr>
          <w:rFonts w:asciiTheme="majorHAnsi" w:hAnsiTheme="majorHAnsi" w:cstheme="majorHAnsi"/>
          <w:color w:val="000000"/>
          <w:sz w:val="23"/>
          <w:szCs w:val="23"/>
        </w:rPr>
        <w:t xml:space="preserve"> </w:t>
      </w:r>
      <w:r w:rsidR="002F1DE8" w:rsidRPr="002F1DE8">
        <w:rPr>
          <w:rFonts w:asciiTheme="majorHAnsi" w:hAnsiTheme="majorHAnsi" w:cstheme="majorHAnsi"/>
          <w:color w:val="000000"/>
          <w:sz w:val="23"/>
          <w:szCs w:val="23"/>
        </w:rPr>
        <w:t>Constituents with any questions or who need more information should contact the immunisation team on:</w:t>
      </w:r>
    </w:p>
    <w:p w:rsidR="002F1DE8" w:rsidRDefault="002F1DE8" w:rsidP="008768D6">
      <w:pPr>
        <w:pStyle w:val="NormalWeb"/>
        <w:spacing w:before="0" w:beforeAutospacing="0" w:after="0" w:afterAutospacing="0" w:line="276" w:lineRule="auto"/>
        <w:jc w:val="both"/>
        <w:rPr>
          <w:rFonts w:asciiTheme="majorHAnsi" w:hAnsiTheme="majorHAnsi" w:cstheme="majorHAnsi"/>
          <w:color w:val="000000"/>
          <w:sz w:val="23"/>
          <w:szCs w:val="23"/>
        </w:rPr>
      </w:pPr>
    </w:p>
    <w:p w:rsidR="002F1DE8" w:rsidRDefault="002F1DE8" w:rsidP="008768D6">
      <w:pPr>
        <w:pStyle w:val="NormalWeb"/>
        <w:spacing w:before="0" w:beforeAutospacing="0" w:after="0" w:afterAutospacing="0" w:line="276" w:lineRule="auto"/>
        <w:jc w:val="both"/>
        <w:rPr>
          <w:rFonts w:asciiTheme="majorHAnsi" w:hAnsiTheme="majorHAnsi" w:cstheme="majorHAnsi"/>
          <w:color w:val="000000"/>
          <w:sz w:val="23"/>
          <w:szCs w:val="23"/>
        </w:rPr>
      </w:pPr>
      <w:r w:rsidRPr="005146F8">
        <w:rPr>
          <w:rFonts w:asciiTheme="majorHAnsi" w:hAnsiTheme="majorHAnsi" w:cstheme="majorHAnsi"/>
          <w:b/>
          <w:color w:val="000000"/>
          <w:sz w:val="23"/>
          <w:szCs w:val="23"/>
        </w:rPr>
        <w:t>Phone</w:t>
      </w:r>
      <w:r w:rsidRPr="002F1DE8">
        <w:rPr>
          <w:rFonts w:asciiTheme="majorHAnsi" w:hAnsiTheme="majorHAnsi" w:cstheme="majorHAnsi"/>
          <w:color w:val="000000"/>
          <w:sz w:val="23"/>
          <w:szCs w:val="23"/>
        </w:rPr>
        <w:t>: 01383 565456</w:t>
      </w:r>
    </w:p>
    <w:p w:rsidR="002F1DE8" w:rsidRDefault="002F1DE8" w:rsidP="009F0760">
      <w:pPr>
        <w:pStyle w:val="NormalWeb"/>
        <w:spacing w:before="0" w:beforeAutospacing="0" w:after="0" w:afterAutospacing="0" w:line="276" w:lineRule="auto"/>
        <w:rPr>
          <w:rFonts w:asciiTheme="majorHAnsi" w:hAnsiTheme="majorHAnsi" w:cstheme="majorHAnsi"/>
          <w:color w:val="000000"/>
          <w:sz w:val="23"/>
          <w:szCs w:val="23"/>
        </w:rPr>
      </w:pPr>
      <w:r w:rsidRPr="005146F8">
        <w:rPr>
          <w:rFonts w:asciiTheme="majorHAnsi" w:hAnsiTheme="majorHAnsi" w:cstheme="majorHAnsi"/>
          <w:b/>
          <w:color w:val="000000"/>
          <w:sz w:val="23"/>
          <w:szCs w:val="23"/>
        </w:rPr>
        <w:t>Text</w:t>
      </w:r>
      <w:r>
        <w:rPr>
          <w:rFonts w:asciiTheme="majorHAnsi" w:hAnsiTheme="majorHAnsi" w:cstheme="majorHAnsi"/>
          <w:color w:val="000000"/>
          <w:sz w:val="23"/>
          <w:szCs w:val="23"/>
        </w:rPr>
        <w:t>:</w:t>
      </w:r>
      <w:r w:rsidRPr="002F1DE8">
        <w:rPr>
          <w:rFonts w:asciiTheme="majorHAnsi" w:hAnsiTheme="majorHAnsi" w:cstheme="majorHAnsi"/>
          <w:color w:val="000000"/>
          <w:sz w:val="23"/>
          <w:szCs w:val="23"/>
        </w:rPr>
        <w:t xml:space="preserve"> 07900161671</w:t>
      </w:r>
      <w:r w:rsidRPr="002F1DE8">
        <w:rPr>
          <w:rFonts w:asciiTheme="majorHAnsi" w:hAnsiTheme="majorHAnsi" w:cstheme="majorHAnsi"/>
          <w:color w:val="000000"/>
          <w:sz w:val="23"/>
          <w:szCs w:val="23"/>
        </w:rPr>
        <w:br/>
      </w:r>
      <w:r w:rsidRPr="005146F8">
        <w:rPr>
          <w:rFonts w:asciiTheme="majorHAnsi" w:hAnsiTheme="majorHAnsi" w:cstheme="majorHAnsi"/>
          <w:b/>
          <w:color w:val="000000"/>
          <w:sz w:val="23"/>
          <w:szCs w:val="23"/>
        </w:rPr>
        <w:t>Email</w:t>
      </w:r>
      <w:r>
        <w:rPr>
          <w:rFonts w:asciiTheme="majorHAnsi" w:hAnsiTheme="majorHAnsi" w:cstheme="majorHAnsi"/>
          <w:color w:val="000000"/>
          <w:sz w:val="23"/>
          <w:szCs w:val="23"/>
        </w:rPr>
        <w:t xml:space="preserve">: </w:t>
      </w:r>
      <w:hyperlink r:id="rId13" w:history="1">
        <w:r w:rsidRPr="007D177C">
          <w:rPr>
            <w:rStyle w:val="Hyperlink"/>
            <w:rFonts w:asciiTheme="majorHAnsi" w:hAnsiTheme="majorHAnsi" w:cstheme="majorHAnsi"/>
            <w:color w:val="auto"/>
            <w:sz w:val="23"/>
            <w:szCs w:val="23"/>
            <w:u w:val="none"/>
          </w:rPr>
          <w:t>Fife-uhb.immunisationqueries@nhs.net</w:t>
        </w:r>
      </w:hyperlink>
    </w:p>
    <w:p w:rsidR="008E1F6C" w:rsidRDefault="008E1F6C" w:rsidP="008768D6">
      <w:pPr>
        <w:pStyle w:val="NormalWeb"/>
        <w:spacing w:before="0" w:beforeAutospacing="0" w:after="0" w:afterAutospacing="0" w:line="276" w:lineRule="auto"/>
        <w:jc w:val="both"/>
        <w:rPr>
          <w:rFonts w:asciiTheme="majorHAnsi" w:hAnsiTheme="majorHAnsi" w:cstheme="majorHAnsi"/>
          <w:color w:val="000000"/>
          <w:sz w:val="23"/>
          <w:szCs w:val="23"/>
        </w:rPr>
      </w:pPr>
    </w:p>
    <w:p w:rsidR="008E1F6C" w:rsidRPr="008E1F6C" w:rsidRDefault="008E1F6C" w:rsidP="008768D6">
      <w:pPr>
        <w:spacing w:line="276" w:lineRule="auto"/>
        <w:jc w:val="both"/>
        <w:rPr>
          <w:rFonts w:asciiTheme="majorHAnsi" w:hAnsiTheme="majorHAnsi" w:cstheme="majorHAnsi"/>
          <w:b/>
          <w:color w:val="00B0F0"/>
          <w:sz w:val="28"/>
          <w:szCs w:val="28"/>
        </w:rPr>
      </w:pPr>
      <w:r>
        <w:rPr>
          <w:rFonts w:asciiTheme="majorHAnsi" w:hAnsiTheme="majorHAnsi" w:cstheme="majorHAnsi"/>
          <w:b/>
          <w:color w:val="00B0F0"/>
          <w:sz w:val="28"/>
          <w:szCs w:val="28"/>
        </w:rPr>
        <w:t>Baby hip clinics continuing a</w:t>
      </w:r>
      <w:r w:rsidR="00CC1541">
        <w:rPr>
          <w:rFonts w:asciiTheme="majorHAnsi" w:hAnsiTheme="majorHAnsi" w:cstheme="majorHAnsi"/>
          <w:b/>
          <w:color w:val="00B0F0"/>
          <w:sz w:val="28"/>
          <w:szCs w:val="28"/>
        </w:rPr>
        <w:t>t</w:t>
      </w:r>
      <w:r>
        <w:rPr>
          <w:rFonts w:asciiTheme="majorHAnsi" w:hAnsiTheme="majorHAnsi" w:cstheme="majorHAnsi"/>
          <w:b/>
          <w:color w:val="00B0F0"/>
          <w:sz w:val="28"/>
          <w:szCs w:val="28"/>
        </w:rPr>
        <w:t xml:space="preserve"> the Victoria Hospital</w:t>
      </w:r>
    </w:p>
    <w:p w:rsidR="008E1F6C" w:rsidRPr="008E1F6C" w:rsidRDefault="00A23F5B" w:rsidP="008768D6">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1D1D1B"/>
          <w:sz w:val="23"/>
          <w:szCs w:val="23"/>
          <w:shd w:val="clear" w:color="auto" w:fill="FFFFFF"/>
        </w:rPr>
        <w:t>B</w:t>
      </w:r>
      <w:r w:rsidR="008E1F6C">
        <w:rPr>
          <w:rFonts w:asciiTheme="majorHAnsi" w:hAnsiTheme="majorHAnsi" w:cstheme="majorHAnsi"/>
          <w:color w:val="1D1D1B"/>
          <w:sz w:val="23"/>
          <w:szCs w:val="23"/>
          <w:shd w:val="clear" w:color="auto" w:fill="FFFFFF"/>
        </w:rPr>
        <w:t xml:space="preserve">aby hip clinics have been classed as essential, meaning that they continue </w:t>
      </w:r>
      <w:r w:rsidR="008E1F6C" w:rsidRPr="008E1F6C">
        <w:rPr>
          <w:rFonts w:asciiTheme="majorHAnsi" w:hAnsiTheme="majorHAnsi" w:cstheme="majorHAnsi"/>
          <w:color w:val="1D1D1B"/>
          <w:sz w:val="23"/>
          <w:szCs w:val="23"/>
          <w:shd w:val="clear" w:color="auto" w:fill="FFFFFF"/>
        </w:rPr>
        <w:t>to operate in the Chil</w:t>
      </w:r>
      <w:r>
        <w:rPr>
          <w:rFonts w:asciiTheme="majorHAnsi" w:hAnsiTheme="majorHAnsi" w:cstheme="majorHAnsi"/>
          <w:color w:val="1D1D1B"/>
          <w:sz w:val="23"/>
          <w:szCs w:val="23"/>
          <w:shd w:val="clear" w:color="auto" w:fill="FFFFFF"/>
        </w:rPr>
        <w:t xml:space="preserve">dren's Unit at the </w:t>
      </w:r>
      <w:r w:rsidR="008E1F6C">
        <w:rPr>
          <w:rFonts w:asciiTheme="majorHAnsi" w:hAnsiTheme="majorHAnsi" w:cstheme="majorHAnsi"/>
          <w:color w:val="1D1D1B"/>
          <w:sz w:val="23"/>
          <w:szCs w:val="23"/>
          <w:shd w:val="clear" w:color="auto" w:fill="FFFFFF"/>
        </w:rPr>
        <w:t>Victoria Hospital</w:t>
      </w:r>
      <w:r w:rsidR="008E1F6C" w:rsidRPr="008E1F6C">
        <w:rPr>
          <w:rFonts w:asciiTheme="majorHAnsi" w:hAnsiTheme="majorHAnsi" w:cstheme="majorHAnsi"/>
          <w:color w:val="1D1D1B"/>
          <w:sz w:val="23"/>
          <w:szCs w:val="23"/>
          <w:shd w:val="clear" w:color="auto" w:fill="FFFFFF"/>
        </w:rPr>
        <w:t xml:space="preserve">. Identification and treatment of newborn hip problems should take place before the age of 12 weeks for successful outcomes. Appointments should be rescheduled </w:t>
      </w:r>
      <w:r w:rsidR="008E1F6C" w:rsidRPr="008E1F6C">
        <w:rPr>
          <w:rFonts w:asciiTheme="majorHAnsi" w:hAnsiTheme="majorHAnsi" w:cstheme="majorHAnsi"/>
          <w:color w:val="1D1D1B"/>
          <w:sz w:val="23"/>
          <w:szCs w:val="23"/>
          <w:shd w:val="clear" w:color="auto" w:fill="FFFFFF"/>
        </w:rPr>
        <w:lastRenderedPageBreak/>
        <w:t xml:space="preserve">if any member of the household has symptoms of </w:t>
      </w:r>
      <w:r>
        <w:rPr>
          <w:rFonts w:asciiTheme="majorHAnsi" w:hAnsiTheme="majorHAnsi" w:cstheme="majorHAnsi"/>
          <w:color w:val="1D1D1B"/>
          <w:sz w:val="23"/>
          <w:szCs w:val="23"/>
          <w:shd w:val="clear" w:color="auto" w:fill="FFFFFF"/>
        </w:rPr>
        <w:t>COVID</w:t>
      </w:r>
      <w:r w:rsidR="008E1F6C" w:rsidRPr="008E1F6C">
        <w:rPr>
          <w:rFonts w:asciiTheme="majorHAnsi" w:hAnsiTheme="majorHAnsi" w:cstheme="majorHAnsi"/>
          <w:color w:val="1D1D1B"/>
          <w:sz w:val="23"/>
          <w:szCs w:val="23"/>
          <w:shd w:val="clear" w:color="auto" w:fill="FFFFFF"/>
        </w:rPr>
        <w:t>-19.</w:t>
      </w:r>
      <w:r w:rsidR="008E1F6C">
        <w:rPr>
          <w:rFonts w:asciiTheme="majorHAnsi" w:hAnsiTheme="majorHAnsi" w:cstheme="majorHAnsi"/>
          <w:color w:val="1D1D1B"/>
          <w:sz w:val="23"/>
          <w:szCs w:val="23"/>
        </w:rPr>
        <w:t xml:space="preserve"> </w:t>
      </w:r>
      <w:r w:rsidR="008E1F6C" w:rsidRPr="008E1F6C">
        <w:rPr>
          <w:rFonts w:asciiTheme="majorHAnsi" w:hAnsiTheme="majorHAnsi" w:cstheme="majorHAnsi"/>
          <w:color w:val="1D1D1B"/>
          <w:sz w:val="23"/>
          <w:szCs w:val="23"/>
          <w:shd w:val="clear" w:color="auto" w:fill="FFFFFF"/>
        </w:rPr>
        <w:t>Access to the Baby Hip clinic is via the main door of the Maternity Unit, Victoria Hospital. One parent only should attend with their baby.</w:t>
      </w:r>
    </w:p>
    <w:p w:rsidR="00D14755" w:rsidRPr="00D14755" w:rsidRDefault="00D14755" w:rsidP="008768D6">
      <w:pPr>
        <w:pStyle w:val="NormalWeb"/>
        <w:spacing w:before="0" w:beforeAutospacing="0" w:after="0" w:afterAutospacing="0" w:line="276" w:lineRule="auto"/>
        <w:jc w:val="both"/>
        <w:rPr>
          <w:rFonts w:asciiTheme="majorHAnsi" w:hAnsiTheme="majorHAnsi" w:cstheme="majorHAnsi"/>
          <w:color w:val="000000"/>
          <w:sz w:val="23"/>
          <w:szCs w:val="23"/>
        </w:rPr>
      </w:pPr>
    </w:p>
    <w:p w:rsidR="00B30799" w:rsidRDefault="00B30799" w:rsidP="008768D6">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Palliative care support lines</w:t>
      </w:r>
    </w:p>
    <w:p w:rsidR="00B30799" w:rsidRDefault="00B30799" w:rsidP="008768D6">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A number of palliative care support</w:t>
      </w:r>
      <w:r w:rsidR="00A23F5B">
        <w:rPr>
          <w:rFonts w:asciiTheme="majorHAnsi" w:hAnsiTheme="majorHAnsi" w:cstheme="majorHAnsi"/>
          <w:color w:val="000000"/>
          <w:sz w:val="23"/>
          <w:szCs w:val="23"/>
        </w:rPr>
        <w:t xml:space="preserve"> phone </w:t>
      </w:r>
      <w:r>
        <w:rPr>
          <w:rFonts w:asciiTheme="majorHAnsi" w:hAnsiTheme="majorHAnsi" w:cstheme="majorHAnsi"/>
          <w:color w:val="000000"/>
          <w:sz w:val="23"/>
          <w:szCs w:val="23"/>
        </w:rPr>
        <w:t>lines have been launched to support patients, families and carers and health and care professionals in Fife during COVID-19. These phone lines will augment existing arrangements for palliative care provision where care is community-based:</w:t>
      </w:r>
    </w:p>
    <w:p w:rsidR="00B30799" w:rsidRDefault="00B30799" w:rsidP="008768D6">
      <w:pPr>
        <w:pStyle w:val="NormalWeb"/>
        <w:spacing w:before="0" w:beforeAutospacing="0" w:after="0" w:afterAutospacing="0" w:line="276" w:lineRule="auto"/>
        <w:jc w:val="both"/>
        <w:rPr>
          <w:rFonts w:asciiTheme="majorHAnsi" w:hAnsiTheme="majorHAnsi" w:cstheme="majorHAnsi"/>
          <w:color w:val="000000"/>
          <w:sz w:val="23"/>
          <w:szCs w:val="23"/>
        </w:rPr>
      </w:pPr>
    </w:p>
    <w:p w:rsidR="00B30799" w:rsidRDefault="00B30799" w:rsidP="008768D6">
      <w:pPr>
        <w:pStyle w:val="NormalWeb"/>
        <w:spacing w:before="0" w:beforeAutospacing="0" w:after="0" w:afterAutospacing="0" w:line="276" w:lineRule="auto"/>
        <w:jc w:val="both"/>
        <w:rPr>
          <w:rFonts w:asciiTheme="majorHAnsi" w:hAnsiTheme="majorHAnsi" w:cstheme="majorHAnsi"/>
          <w:color w:val="000000"/>
          <w:sz w:val="23"/>
          <w:szCs w:val="23"/>
        </w:rPr>
      </w:pPr>
      <w:r w:rsidRPr="00B30799">
        <w:rPr>
          <w:rFonts w:asciiTheme="majorHAnsi" w:hAnsiTheme="majorHAnsi" w:cstheme="majorHAnsi"/>
          <w:b/>
          <w:color w:val="000000"/>
          <w:sz w:val="23"/>
          <w:szCs w:val="23"/>
        </w:rPr>
        <w:t>24 hr Fife Palliative Care Support Line</w:t>
      </w:r>
      <w:r>
        <w:rPr>
          <w:rFonts w:asciiTheme="majorHAnsi" w:hAnsiTheme="majorHAnsi" w:cstheme="majorHAnsi"/>
          <w:color w:val="000000"/>
          <w:sz w:val="23"/>
          <w:szCs w:val="23"/>
        </w:rPr>
        <w:t xml:space="preserve"> (for rapid access to nursing or medical support</w:t>
      </w:r>
      <w:r w:rsidR="00B80494">
        <w:rPr>
          <w:rFonts w:asciiTheme="majorHAnsi" w:hAnsiTheme="majorHAnsi" w:cstheme="majorHAnsi"/>
          <w:color w:val="000000"/>
          <w:sz w:val="23"/>
          <w:szCs w:val="23"/>
        </w:rPr>
        <w:t>) –</w:t>
      </w:r>
      <w:r>
        <w:rPr>
          <w:rFonts w:asciiTheme="majorHAnsi" w:hAnsiTheme="majorHAnsi" w:cstheme="majorHAnsi"/>
          <w:color w:val="000000"/>
          <w:sz w:val="23"/>
          <w:szCs w:val="23"/>
        </w:rPr>
        <w:t xml:space="preserve"> contact details provided to patients on an individual basis.</w:t>
      </w:r>
    </w:p>
    <w:p w:rsidR="00B30799" w:rsidRDefault="00B30799" w:rsidP="008768D6">
      <w:pPr>
        <w:pStyle w:val="NormalWeb"/>
        <w:spacing w:before="0" w:beforeAutospacing="0" w:after="0" w:afterAutospacing="0" w:line="276" w:lineRule="auto"/>
        <w:jc w:val="both"/>
        <w:rPr>
          <w:rFonts w:asciiTheme="majorHAnsi" w:hAnsiTheme="majorHAnsi" w:cstheme="majorHAnsi"/>
          <w:color w:val="000000"/>
          <w:sz w:val="23"/>
          <w:szCs w:val="23"/>
        </w:rPr>
      </w:pPr>
    </w:p>
    <w:p w:rsidR="00B30799" w:rsidRDefault="00B30799" w:rsidP="008768D6">
      <w:pPr>
        <w:pStyle w:val="NormalWeb"/>
        <w:spacing w:before="0" w:beforeAutospacing="0" w:after="0" w:afterAutospacing="0" w:line="276" w:lineRule="auto"/>
        <w:jc w:val="both"/>
        <w:rPr>
          <w:rFonts w:asciiTheme="majorHAnsi" w:hAnsiTheme="majorHAnsi" w:cstheme="majorHAnsi"/>
          <w:color w:val="000000"/>
          <w:sz w:val="23"/>
          <w:szCs w:val="23"/>
        </w:rPr>
      </w:pPr>
      <w:r w:rsidRPr="00B30799">
        <w:rPr>
          <w:rFonts w:asciiTheme="majorHAnsi" w:hAnsiTheme="majorHAnsi" w:cstheme="majorHAnsi"/>
          <w:b/>
          <w:color w:val="000000"/>
          <w:sz w:val="23"/>
          <w:szCs w:val="23"/>
        </w:rPr>
        <w:t>24 hr Fife Specialist Palliative Care Service</w:t>
      </w:r>
      <w:r>
        <w:rPr>
          <w:rFonts w:asciiTheme="majorHAnsi" w:hAnsiTheme="majorHAnsi" w:cstheme="majorHAnsi"/>
          <w:color w:val="000000"/>
          <w:sz w:val="23"/>
          <w:szCs w:val="23"/>
        </w:rPr>
        <w:t xml:space="preserve"> (for advice, assessments, reviews and the coordination of hospice admissions) – 01592 729246</w:t>
      </w:r>
    </w:p>
    <w:p w:rsidR="00FA6790" w:rsidRPr="008768D6" w:rsidRDefault="00FA6790" w:rsidP="008768D6">
      <w:pPr>
        <w:pStyle w:val="NormalWeb"/>
        <w:spacing w:before="0" w:beforeAutospacing="0" w:after="0" w:afterAutospacing="0" w:line="276" w:lineRule="auto"/>
        <w:jc w:val="both"/>
        <w:rPr>
          <w:rFonts w:asciiTheme="majorHAnsi" w:hAnsiTheme="majorHAnsi" w:cstheme="majorHAnsi"/>
          <w:color w:val="000000"/>
          <w:sz w:val="23"/>
          <w:szCs w:val="23"/>
        </w:rPr>
      </w:pPr>
    </w:p>
    <w:p w:rsidR="00A322C0" w:rsidRDefault="00BF1500" w:rsidP="008768D6">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Hearing aid visual guides</w:t>
      </w:r>
    </w:p>
    <w:p w:rsidR="00BF1500" w:rsidRPr="00BF1500" w:rsidRDefault="00BF1500" w:rsidP="008768D6">
      <w:pPr>
        <w:pStyle w:val="NormalWeb"/>
        <w:spacing w:before="0" w:beforeAutospacing="0" w:after="0" w:afterAutospacing="0" w:line="276" w:lineRule="auto"/>
        <w:jc w:val="both"/>
        <w:rPr>
          <w:rFonts w:asciiTheme="majorHAnsi" w:hAnsiTheme="majorHAnsi" w:cstheme="majorHAnsi"/>
          <w:color w:val="000000"/>
          <w:sz w:val="23"/>
          <w:szCs w:val="23"/>
        </w:rPr>
      </w:pPr>
      <w:r w:rsidRPr="00BF1500">
        <w:rPr>
          <w:rFonts w:asciiTheme="majorHAnsi" w:hAnsiTheme="majorHAnsi" w:cstheme="majorHAnsi"/>
          <w:color w:val="000000"/>
          <w:sz w:val="23"/>
          <w:szCs w:val="23"/>
        </w:rPr>
        <w:t>With hearing aid users unable to access Audiology Services in person, the department has posted helpful visual guides online.  Here</w:t>
      </w:r>
      <w:r>
        <w:rPr>
          <w:rFonts w:asciiTheme="majorHAnsi" w:hAnsiTheme="majorHAnsi" w:cstheme="majorHAnsi"/>
          <w:color w:val="000000"/>
          <w:sz w:val="23"/>
          <w:szCs w:val="23"/>
        </w:rPr>
        <w:t>,</w:t>
      </w:r>
      <w:r w:rsidRPr="00BF1500">
        <w:rPr>
          <w:rFonts w:asciiTheme="majorHAnsi" w:hAnsiTheme="majorHAnsi" w:cstheme="majorHAnsi"/>
          <w:color w:val="000000"/>
          <w:sz w:val="23"/>
          <w:szCs w:val="23"/>
        </w:rPr>
        <w:t xml:space="preserve"> users </w:t>
      </w:r>
      <w:r>
        <w:rPr>
          <w:rFonts w:asciiTheme="majorHAnsi" w:hAnsiTheme="majorHAnsi" w:cstheme="majorHAnsi"/>
          <w:color w:val="000000"/>
          <w:sz w:val="23"/>
          <w:szCs w:val="23"/>
        </w:rPr>
        <w:t>can</w:t>
      </w:r>
      <w:r w:rsidRPr="00BF1500">
        <w:rPr>
          <w:rFonts w:asciiTheme="majorHAnsi" w:hAnsiTheme="majorHAnsi" w:cstheme="majorHAnsi"/>
          <w:color w:val="000000"/>
          <w:sz w:val="23"/>
          <w:szCs w:val="23"/>
        </w:rPr>
        <w:t xml:space="preserve"> find advice on getting to grips with </w:t>
      </w:r>
      <w:r>
        <w:rPr>
          <w:rFonts w:asciiTheme="majorHAnsi" w:hAnsiTheme="majorHAnsi" w:cstheme="majorHAnsi"/>
          <w:color w:val="000000"/>
          <w:sz w:val="23"/>
          <w:szCs w:val="23"/>
        </w:rPr>
        <w:t>their</w:t>
      </w:r>
      <w:r w:rsidRPr="00BF1500">
        <w:rPr>
          <w:rFonts w:asciiTheme="majorHAnsi" w:hAnsiTheme="majorHAnsi" w:cstheme="majorHAnsi"/>
          <w:color w:val="000000"/>
          <w:sz w:val="23"/>
          <w:szCs w:val="23"/>
        </w:rPr>
        <w:t xml:space="preserve"> hearing aid at home.  These short videos cover all aspects of hearing aid care, from basic functions to cleaning and maintenance.</w:t>
      </w:r>
      <w:r>
        <w:rPr>
          <w:rFonts w:asciiTheme="majorHAnsi" w:hAnsiTheme="majorHAnsi" w:cstheme="majorHAnsi"/>
          <w:color w:val="000000"/>
          <w:sz w:val="23"/>
          <w:szCs w:val="23"/>
        </w:rPr>
        <w:t xml:space="preserve"> </w:t>
      </w:r>
      <w:r w:rsidRPr="00BF1500">
        <w:rPr>
          <w:rFonts w:asciiTheme="majorHAnsi" w:hAnsiTheme="majorHAnsi" w:cstheme="majorHAnsi"/>
          <w:color w:val="000000"/>
          <w:sz w:val="23"/>
          <w:szCs w:val="23"/>
        </w:rPr>
        <w:t xml:space="preserve">Find the videos on our website at </w:t>
      </w:r>
      <w:hyperlink r:id="rId14" w:history="1">
        <w:r w:rsidRPr="00BF1500">
          <w:rPr>
            <w:rStyle w:val="Hyperlink"/>
            <w:rFonts w:asciiTheme="majorHAnsi" w:hAnsiTheme="majorHAnsi" w:cstheme="majorHAnsi"/>
            <w:color w:val="006699"/>
            <w:sz w:val="23"/>
            <w:szCs w:val="23"/>
          </w:rPr>
          <w:t>Hearing Aid Video guides</w:t>
        </w:r>
      </w:hyperlink>
    </w:p>
    <w:p w:rsidR="00BF1500" w:rsidRPr="00BF1500" w:rsidRDefault="00BF1500" w:rsidP="008768D6">
      <w:pPr>
        <w:pStyle w:val="NormalWeb"/>
        <w:spacing w:before="0" w:beforeAutospacing="0" w:after="0" w:afterAutospacing="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Local audiology contacts:</w:t>
      </w:r>
    </w:p>
    <w:p w:rsidR="00BF1500" w:rsidRPr="00BF1500" w:rsidRDefault="00BF1500" w:rsidP="008768D6">
      <w:pPr>
        <w:pStyle w:val="NormalWeb"/>
        <w:spacing w:before="0" w:beforeAutospacing="0" w:after="0" w:afterAutospacing="0" w:line="276" w:lineRule="auto"/>
        <w:jc w:val="both"/>
        <w:rPr>
          <w:rFonts w:asciiTheme="majorHAnsi" w:hAnsiTheme="majorHAnsi" w:cstheme="majorHAnsi"/>
          <w:color w:val="000000"/>
          <w:sz w:val="23"/>
          <w:szCs w:val="23"/>
        </w:rPr>
      </w:pPr>
    </w:p>
    <w:p w:rsidR="00BF1500" w:rsidRDefault="00BF1500" w:rsidP="008768D6">
      <w:pPr>
        <w:spacing w:after="0" w:line="276" w:lineRule="auto"/>
        <w:jc w:val="both"/>
        <w:rPr>
          <w:rFonts w:asciiTheme="majorHAnsi" w:hAnsiTheme="majorHAnsi" w:cstheme="majorHAnsi"/>
          <w:color w:val="000000"/>
          <w:sz w:val="23"/>
          <w:szCs w:val="23"/>
        </w:rPr>
      </w:pPr>
      <w:r w:rsidRPr="00FA6790">
        <w:rPr>
          <w:rFonts w:asciiTheme="majorHAnsi" w:hAnsiTheme="majorHAnsi" w:cstheme="majorHAnsi"/>
          <w:b/>
          <w:color w:val="000000"/>
          <w:sz w:val="23"/>
          <w:szCs w:val="23"/>
        </w:rPr>
        <w:t>Phone</w:t>
      </w:r>
      <w:r w:rsidRPr="00BF1500">
        <w:rPr>
          <w:rFonts w:asciiTheme="majorHAnsi" w:hAnsiTheme="majorHAnsi" w:cstheme="majorHAnsi"/>
          <w:color w:val="000000"/>
          <w:sz w:val="23"/>
          <w:szCs w:val="23"/>
        </w:rPr>
        <w:t xml:space="preserve"> </w:t>
      </w:r>
      <w:r>
        <w:rPr>
          <w:rFonts w:asciiTheme="majorHAnsi" w:hAnsiTheme="majorHAnsi" w:cstheme="majorHAnsi"/>
          <w:color w:val="000000"/>
          <w:sz w:val="23"/>
          <w:szCs w:val="23"/>
        </w:rPr>
        <w:t xml:space="preserve">- </w:t>
      </w:r>
      <w:r w:rsidRPr="00BF1500">
        <w:rPr>
          <w:rFonts w:asciiTheme="majorHAnsi" w:hAnsiTheme="majorHAnsi" w:cstheme="majorHAnsi"/>
          <w:color w:val="000000"/>
          <w:sz w:val="23"/>
          <w:szCs w:val="23"/>
        </w:rPr>
        <w:t>01592 643355 ext 28355</w:t>
      </w:r>
    </w:p>
    <w:p w:rsidR="00BF1500" w:rsidRPr="00BF1500" w:rsidRDefault="00BF1500" w:rsidP="008768D6">
      <w:pPr>
        <w:spacing w:after="0" w:line="276" w:lineRule="auto"/>
        <w:jc w:val="both"/>
        <w:rPr>
          <w:rFonts w:asciiTheme="majorHAnsi" w:hAnsiTheme="majorHAnsi" w:cstheme="majorHAnsi"/>
          <w:color w:val="000000"/>
          <w:sz w:val="23"/>
          <w:szCs w:val="23"/>
        </w:rPr>
      </w:pPr>
      <w:r w:rsidRPr="00FA6790">
        <w:rPr>
          <w:rFonts w:asciiTheme="majorHAnsi" w:hAnsiTheme="majorHAnsi" w:cstheme="majorHAnsi"/>
          <w:b/>
          <w:color w:val="000000"/>
          <w:sz w:val="23"/>
          <w:szCs w:val="23"/>
        </w:rPr>
        <w:t>Text</w:t>
      </w:r>
      <w:r>
        <w:rPr>
          <w:rFonts w:asciiTheme="majorHAnsi" w:hAnsiTheme="majorHAnsi" w:cstheme="majorHAnsi"/>
          <w:color w:val="000000"/>
          <w:sz w:val="23"/>
          <w:szCs w:val="23"/>
        </w:rPr>
        <w:t xml:space="preserve"> - </w:t>
      </w:r>
      <w:r w:rsidRPr="00BF1500">
        <w:rPr>
          <w:rFonts w:asciiTheme="majorHAnsi" w:hAnsiTheme="majorHAnsi" w:cstheme="majorHAnsi"/>
          <w:color w:val="000000"/>
          <w:sz w:val="23"/>
          <w:szCs w:val="23"/>
        </w:rPr>
        <w:t>07984356580</w:t>
      </w:r>
    </w:p>
    <w:p w:rsidR="00BF1500" w:rsidRPr="00BF1500" w:rsidRDefault="00BF1500" w:rsidP="008768D6">
      <w:pPr>
        <w:spacing w:after="0" w:line="276" w:lineRule="auto"/>
        <w:jc w:val="both"/>
        <w:rPr>
          <w:rFonts w:asciiTheme="majorHAnsi" w:hAnsiTheme="majorHAnsi" w:cstheme="majorHAnsi"/>
          <w:color w:val="000000"/>
          <w:sz w:val="23"/>
          <w:szCs w:val="23"/>
        </w:rPr>
      </w:pPr>
      <w:r w:rsidRPr="00FA6790">
        <w:rPr>
          <w:rFonts w:asciiTheme="majorHAnsi" w:hAnsiTheme="majorHAnsi" w:cstheme="majorHAnsi"/>
          <w:b/>
          <w:color w:val="000000"/>
          <w:sz w:val="23"/>
          <w:szCs w:val="23"/>
        </w:rPr>
        <w:t>Email</w:t>
      </w:r>
      <w:r>
        <w:rPr>
          <w:rFonts w:asciiTheme="majorHAnsi" w:hAnsiTheme="majorHAnsi" w:cstheme="majorHAnsi"/>
          <w:color w:val="000000"/>
          <w:sz w:val="23"/>
          <w:szCs w:val="23"/>
        </w:rPr>
        <w:t xml:space="preserve"> -</w:t>
      </w:r>
      <w:r w:rsidRPr="00BF1500">
        <w:rPr>
          <w:rFonts w:asciiTheme="majorHAnsi" w:hAnsiTheme="majorHAnsi" w:cstheme="majorHAnsi"/>
          <w:color w:val="000000"/>
          <w:sz w:val="23"/>
          <w:szCs w:val="23"/>
        </w:rPr>
        <w:t xml:space="preserve"> audiologyfife@nhs.net</w:t>
      </w:r>
    </w:p>
    <w:p w:rsidR="00915398" w:rsidRDefault="00BF1500" w:rsidP="008768D6">
      <w:pPr>
        <w:spacing w:after="0" w:line="276" w:lineRule="auto"/>
        <w:jc w:val="both"/>
        <w:rPr>
          <w:rFonts w:asciiTheme="majorHAnsi" w:hAnsiTheme="majorHAnsi" w:cstheme="majorHAnsi"/>
          <w:color w:val="000000"/>
          <w:sz w:val="23"/>
          <w:szCs w:val="23"/>
        </w:rPr>
      </w:pPr>
      <w:r w:rsidRPr="00FA6790">
        <w:rPr>
          <w:rFonts w:asciiTheme="majorHAnsi" w:hAnsiTheme="majorHAnsi" w:cstheme="majorHAnsi"/>
          <w:b/>
          <w:color w:val="000000"/>
          <w:sz w:val="23"/>
          <w:szCs w:val="23"/>
        </w:rPr>
        <w:t>SMS</w:t>
      </w:r>
      <w:r w:rsidRPr="00BF1500">
        <w:rPr>
          <w:rFonts w:asciiTheme="majorHAnsi" w:hAnsiTheme="majorHAnsi" w:cstheme="majorHAnsi"/>
          <w:color w:val="000000"/>
          <w:sz w:val="23"/>
          <w:szCs w:val="23"/>
        </w:rPr>
        <w:t xml:space="preserve"> </w:t>
      </w:r>
      <w:r w:rsidR="00915398">
        <w:rPr>
          <w:rFonts w:asciiTheme="majorHAnsi" w:hAnsiTheme="majorHAnsi" w:cstheme="majorHAnsi"/>
          <w:color w:val="000000"/>
          <w:sz w:val="23"/>
          <w:szCs w:val="23"/>
        </w:rPr>
        <w:t>–</w:t>
      </w:r>
      <w:r w:rsidR="00FA6790">
        <w:rPr>
          <w:rFonts w:asciiTheme="majorHAnsi" w:hAnsiTheme="majorHAnsi" w:cstheme="majorHAnsi"/>
          <w:color w:val="000000"/>
          <w:sz w:val="23"/>
          <w:szCs w:val="23"/>
        </w:rPr>
        <w:t xml:space="preserve"> </w:t>
      </w:r>
      <w:r w:rsidRPr="00BF1500">
        <w:rPr>
          <w:rFonts w:asciiTheme="majorHAnsi" w:hAnsiTheme="majorHAnsi" w:cstheme="majorHAnsi"/>
          <w:color w:val="000000"/>
          <w:sz w:val="23"/>
          <w:szCs w:val="23"/>
        </w:rPr>
        <w:t>07984356580</w:t>
      </w:r>
    </w:p>
    <w:p w:rsidR="00BF1500" w:rsidRDefault="00BF1500" w:rsidP="008768D6">
      <w:pPr>
        <w:spacing w:after="0" w:line="276" w:lineRule="auto"/>
        <w:jc w:val="both"/>
        <w:rPr>
          <w:rFonts w:asciiTheme="majorHAnsi" w:hAnsiTheme="majorHAnsi" w:cstheme="majorHAnsi"/>
          <w:color w:val="000000"/>
          <w:sz w:val="23"/>
          <w:szCs w:val="23"/>
        </w:rPr>
      </w:pPr>
    </w:p>
    <w:p w:rsidR="00612D03" w:rsidRDefault="002654C2" w:rsidP="008768D6">
      <w:pPr>
        <w:pStyle w:val="Heading2"/>
        <w:spacing w:line="276" w:lineRule="auto"/>
        <w:jc w:val="both"/>
        <w:rPr>
          <w:rFonts w:asciiTheme="majorHAnsi" w:hAnsiTheme="majorHAnsi" w:cstheme="majorHAnsi"/>
          <w:b/>
          <w:sz w:val="32"/>
          <w:szCs w:val="32"/>
        </w:rPr>
      </w:pPr>
      <w:r w:rsidRPr="00612D03">
        <w:rPr>
          <w:rFonts w:asciiTheme="majorHAnsi" w:hAnsiTheme="majorHAnsi" w:cstheme="majorHAnsi"/>
          <w:b/>
          <w:sz w:val="32"/>
          <w:szCs w:val="32"/>
        </w:rPr>
        <w:t>Workforce updates</w:t>
      </w:r>
    </w:p>
    <w:p w:rsidR="00003CCA" w:rsidRPr="00612D03" w:rsidRDefault="00003CCA" w:rsidP="008768D6">
      <w:pPr>
        <w:spacing w:line="276" w:lineRule="auto"/>
        <w:jc w:val="both"/>
        <w:rPr>
          <w:rFonts w:asciiTheme="majorHAnsi" w:hAnsiTheme="majorHAnsi" w:cstheme="majorHAnsi"/>
          <w:b/>
          <w:color w:val="009FE2" w:themeColor="background2"/>
          <w:sz w:val="28"/>
          <w:szCs w:val="28"/>
        </w:rPr>
      </w:pPr>
      <w:r w:rsidRPr="00612D03">
        <w:rPr>
          <w:rFonts w:asciiTheme="majorHAnsi" w:hAnsiTheme="majorHAnsi" w:cstheme="majorHAnsi"/>
          <w:b/>
          <w:color w:val="009FE2" w:themeColor="background2"/>
          <w:sz w:val="28"/>
          <w:szCs w:val="28"/>
        </w:rPr>
        <w:t>StaffLink – the new NHS Fife Staff App</w:t>
      </w:r>
    </w:p>
    <w:p w:rsidR="00003CCA" w:rsidRDefault="00003CCA" w:rsidP="008768D6">
      <w:pPr>
        <w:spacing w:line="276" w:lineRule="auto"/>
        <w:jc w:val="both"/>
        <w:rPr>
          <w:rFonts w:asciiTheme="majorHAnsi" w:hAnsiTheme="majorHAnsi" w:cstheme="majorHAnsi"/>
          <w:color w:val="000000"/>
          <w:sz w:val="23"/>
          <w:szCs w:val="23"/>
        </w:rPr>
      </w:pPr>
      <w:r w:rsidRPr="00612D03">
        <w:rPr>
          <w:rFonts w:asciiTheme="majorHAnsi" w:hAnsiTheme="majorHAnsi" w:cstheme="majorHAnsi"/>
          <w:color w:val="000000"/>
          <w:sz w:val="23"/>
          <w:szCs w:val="23"/>
        </w:rPr>
        <w:t>NHS Fife</w:t>
      </w:r>
      <w:r w:rsidR="00F85E76">
        <w:rPr>
          <w:rFonts w:asciiTheme="majorHAnsi" w:hAnsiTheme="majorHAnsi" w:cstheme="majorHAnsi"/>
          <w:color w:val="000000"/>
          <w:sz w:val="23"/>
          <w:szCs w:val="23"/>
        </w:rPr>
        <w:t xml:space="preserve"> has</w:t>
      </w:r>
      <w:r w:rsidRPr="00612D03">
        <w:rPr>
          <w:rFonts w:asciiTheme="majorHAnsi" w:hAnsiTheme="majorHAnsi" w:cstheme="majorHAnsi"/>
          <w:color w:val="000000"/>
          <w:sz w:val="23"/>
          <w:szCs w:val="23"/>
        </w:rPr>
        <w:t xml:space="preserve"> launch</w:t>
      </w:r>
      <w:r w:rsidR="00F85E76">
        <w:rPr>
          <w:rFonts w:asciiTheme="majorHAnsi" w:hAnsiTheme="majorHAnsi" w:cstheme="majorHAnsi"/>
          <w:color w:val="000000"/>
          <w:sz w:val="23"/>
          <w:szCs w:val="23"/>
        </w:rPr>
        <w:t>ed</w:t>
      </w:r>
      <w:r w:rsidRPr="00612D03">
        <w:rPr>
          <w:rFonts w:asciiTheme="majorHAnsi" w:hAnsiTheme="majorHAnsi" w:cstheme="majorHAnsi"/>
          <w:color w:val="000000"/>
          <w:sz w:val="23"/>
          <w:szCs w:val="23"/>
        </w:rPr>
        <w:t xml:space="preserve"> its new staff app – StaffLink. StaffLink ensure</w:t>
      </w:r>
      <w:r w:rsidR="00530D17">
        <w:rPr>
          <w:rFonts w:asciiTheme="majorHAnsi" w:hAnsiTheme="majorHAnsi" w:cstheme="majorHAnsi"/>
          <w:color w:val="000000"/>
          <w:sz w:val="23"/>
          <w:szCs w:val="23"/>
        </w:rPr>
        <w:t>s</w:t>
      </w:r>
      <w:r w:rsidRPr="00612D03">
        <w:rPr>
          <w:rFonts w:asciiTheme="majorHAnsi" w:hAnsiTheme="majorHAnsi" w:cstheme="majorHAnsi"/>
          <w:color w:val="000000"/>
          <w:sz w:val="23"/>
          <w:szCs w:val="23"/>
        </w:rPr>
        <w:t xml:space="preserve"> our workforce have the important news and information they need at their fingertips, whether they are at work or at home. They </w:t>
      </w:r>
      <w:r w:rsidR="00530D17">
        <w:rPr>
          <w:rFonts w:asciiTheme="majorHAnsi" w:hAnsiTheme="majorHAnsi" w:cstheme="majorHAnsi"/>
          <w:color w:val="000000"/>
          <w:sz w:val="23"/>
          <w:szCs w:val="23"/>
        </w:rPr>
        <w:t>can also</w:t>
      </w:r>
      <w:r w:rsidRPr="00612D03">
        <w:rPr>
          <w:rFonts w:asciiTheme="majorHAnsi" w:hAnsiTheme="majorHAnsi" w:cstheme="majorHAnsi"/>
          <w:color w:val="000000"/>
          <w:sz w:val="23"/>
          <w:szCs w:val="23"/>
        </w:rPr>
        <w:t xml:space="preserve"> access key guidance and documents quickly and easily to help them in their daily roles. Secure and </w:t>
      </w:r>
      <w:r w:rsidRPr="00612D03">
        <w:rPr>
          <w:rFonts w:asciiTheme="majorHAnsi" w:hAnsiTheme="majorHAnsi" w:cstheme="majorHAnsi"/>
          <w:bCs/>
          <w:color w:val="000000"/>
          <w:sz w:val="23"/>
          <w:szCs w:val="23"/>
        </w:rPr>
        <w:t>free</w:t>
      </w:r>
      <w:r w:rsidRPr="00612D03">
        <w:rPr>
          <w:rFonts w:asciiTheme="majorHAnsi" w:hAnsiTheme="majorHAnsi" w:cstheme="majorHAnsi"/>
          <w:color w:val="000000"/>
          <w:sz w:val="23"/>
          <w:szCs w:val="23"/>
        </w:rPr>
        <w:t xml:space="preserve"> to use, the app is easily accessible on their work or personal</w:t>
      </w:r>
      <w:r w:rsidR="00F85E76">
        <w:rPr>
          <w:rFonts w:asciiTheme="majorHAnsi" w:hAnsiTheme="majorHAnsi" w:cstheme="majorHAnsi"/>
          <w:color w:val="000000"/>
          <w:sz w:val="23"/>
          <w:szCs w:val="23"/>
        </w:rPr>
        <w:t xml:space="preserve"> smartphone, tablet and desktop</w:t>
      </w:r>
      <w:r w:rsidR="00530D17">
        <w:rPr>
          <w:rFonts w:asciiTheme="majorHAnsi" w:hAnsiTheme="majorHAnsi" w:cstheme="majorHAnsi"/>
          <w:color w:val="000000"/>
          <w:sz w:val="23"/>
          <w:szCs w:val="23"/>
        </w:rPr>
        <w:t>,</w:t>
      </w:r>
      <w:r w:rsidR="00F85E76">
        <w:rPr>
          <w:rFonts w:asciiTheme="majorHAnsi" w:hAnsiTheme="majorHAnsi" w:cstheme="majorHAnsi"/>
          <w:color w:val="000000"/>
          <w:sz w:val="23"/>
          <w:szCs w:val="23"/>
        </w:rPr>
        <w:t xml:space="preserve"> and has been downloaded by </w:t>
      </w:r>
      <w:r w:rsidR="006941DE">
        <w:rPr>
          <w:rFonts w:asciiTheme="majorHAnsi" w:hAnsiTheme="majorHAnsi" w:cstheme="majorHAnsi"/>
          <w:color w:val="000000"/>
          <w:sz w:val="23"/>
          <w:szCs w:val="23"/>
        </w:rPr>
        <w:t>over</w:t>
      </w:r>
      <w:r w:rsidR="00F85E76">
        <w:rPr>
          <w:rFonts w:asciiTheme="majorHAnsi" w:hAnsiTheme="majorHAnsi" w:cstheme="majorHAnsi"/>
          <w:color w:val="000000"/>
          <w:sz w:val="23"/>
          <w:szCs w:val="23"/>
        </w:rPr>
        <w:t xml:space="preserve"> 3,000 staff since Monday. We are extremely </w:t>
      </w:r>
      <w:r w:rsidR="00530D17">
        <w:rPr>
          <w:rFonts w:asciiTheme="majorHAnsi" w:hAnsiTheme="majorHAnsi" w:cstheme="majorHAnsi"/>
          <w:color w:val="000000"/>
          <w:sz w:val="23"/>
          <w:szCs w:val="23"/>
        </w:rPr>
        <w:t>encouraged</w:t>
      </w:r>
      <w:r w:rsidR="00F85E76">
        <w:rPr>
          <w:rFonts w:asciiTheme="majorHAnsi" w:hAnsiTheme="majorHAnsi" w:cstheme="majorHAnsi"/>
          <w:color w:val="000000"/>
          <w:sz w:val="23"/>
          <w:szCs w:val="23"/>
        </w:rPr>
        <w:t xml:space="preserve"> by the level of engagement on the app and view it as a cornerstone of the way that we </w:t>
      </w:r>
      <w:r w:rsidR="00530D17">
        <w:rPr>
          <w:rFonts w:asciiTheme="majorHAnsi" w:hAnsiTheme="majorHAnsi" w:cstheme="majorHAnsi"/>
          <w:color w:val="000000"/>
          <w:sz w:val="23"/>
          <w:szCs w:val="23"/>
        </w:rPr>
        <w:t xml:space="preserve">will </w:t>
      </w:r>
      <w:r w:rsidR="00F85E76">
        <w:rPr>
          <w:rFonts w:asciiTheme="majorHAnsi" w:hAnsiTheme="majorHAnsi" w:cstheme="majorHAnsi"/>
          <w:color w:val="000000"/>
          <w:sz w:val="23"/>
          <w:szCs w:val="23"/>
        </w:rPr>
        <w:t>communicate with our workforce going forward.</w:t>
      </w:r>
    </w:p>
    <w:p w:rsidR="00BA26A2" w:rsidRPr="00612D03" w:rsidRDefault="00BA26A2" w:rsidP="008768D6">
      <w:pPr>
        <w:spacing w:line="276" w:lineRule="auto"/>
        <w:jc w:val="both"/>
        <w:rPr>
          <w:rFonts w:asciiTheme="majorHAnsi" w:hAnsiTheme="majorHAnsi" w:cstheme="majorHAnsi"/>
        </w:rPr>
      </w:pPr>
      <w:r>
        <w:rPr>
          <w:rFonts w:asciiTheme="majorHAnsi" w:hAnsiTheme="majorHAnsi" w:cstheme="majorHAnsi"/>
          <w:b/>
          <w:color w:val="009FE2" w:themeColor="background2"/>
          <w:sz w:val="28"/>
          <w:szCs w:val="28"/>
        </w:rPr>
        <w:t>Staff support hubs now open across Fife</w:t>
      </w:r>
    </w:p>
    <w:p w:rsidR="00BA26A2" w:rsidRDefault="00BA26A2" w:rsidP="008768D6">
      <w:pPr>
        <w:spacing w:after="0" w:line="276" w:lineRule="auto"/>
        <w:jc w:val="both"/>
        <w:rPr>
          <w:rFonts w:asciiTheme="majorHAnsi" w:eastAsia="Times New Roman" w:hAnsiTheme="majorHAnsi" w:cstheme="majorHAnsi"/>
          <w:color w:val="333333"/>
          <w:sz w:val="23"/>
          <w:szCs w:val="23"/>
          <w:lang w:eastAsia="en-GB"/>
        </w:rPr>
      </w:pPr>
      <w:r w:rsidRPr="00BA26A2">
        <w:rPr>
          <w:rFonts w:asciiTheme="majorHAnsi" w:eastAsia="Times New Roman" w:hAnsiTheme="majorHAnsi" w:cstheme="majorHAnsi"/>
          <w:color w:val="333333"/>
          <w:sz w:val="23"/>
          <w:szCs w:val="23"/>
          <w:lang w:eastAsia="en-GB"/>
        </w:rPr>
        <w:t xml:space="preserve">Staff Support Hubs have opened across Fife, providing calm and welcoming spaces for all staff to take time out from work. Staff are encouraged to use them quiet spaces with no need for interaction, </w:t>
      </w:r>
      <w:r w:rsidRPr="00BA26A2">
        <w:rPr>
          <w:rFonts w:asciiTheme="majorHAnsi" w:eastAsia="Times New Roman" w:hAnsiTheme="majorHAnsi" w:cstheme="majorHAnsi"/>
          <w:color w:val="333333"/>
          <w:sz w:val="23"/>
          <w:szCs w:val="23"/>
          <w:lang w:eastAsia="en-GB"/>
        </w:rPr>
        <w:lastRenderedPageBreak/>
        <w:t>however, a variety of easily accessible resources are also available for use, with colleagues on hand to provide support. Refreshments are also available.</w:t>
      </w:r>
      <w:r>
        <w:rPr>
          <w:rFonts w:asciiTheme="majorHAnsi" w:eastAsia="Times New Roman" w:hAnsiTheme="majorHAnsi" w:cstheme="majorHAnsi"/>
          <w:color w:val="333333"/>
          <w:sz w:val="23"/>
          <w:szCs w:val="23"/>
          <w:lang w:eastAsia="en-GB"/>
        </w:rPr>
        <w:t xml:space="preserve"> </w:t>
      </w:r>
      <w:r w:rsidRPr="00BA26A2">
        <w:rPr>
          <w:rFonts w:asciiTheme="majorHAnsi" w:eastAsia="Times New Roman" w:hAnsiTheme="majorHAnsi" w:cstheme="majorHAnsi"/>
          <w:color w:val="333333"/>
          <w:sz w:val="23"/>
          <w:szCs w:val="23"/>
          <w:lang w:eastAsia="en-GB"/>
        </w:rPr>
        <w:t>They are available at:</w:t>
      </w:r>
    </w:p>
    <w:p w:rsidR="008768D6" w:rsidRPr="00BA26A2" w:rsidRDefault="008768D6" w:rsidP="008768D6">
      <w:pPr>
        <w:spacing w:after="0" w:line="276" w:lineRule="auto"/>
        <w:jc w:val="both"/>
        <w:rPr>
          <w:rFonts w:asciiTheme="majorHAnsi" w:eastAsia="Times New Roman" w:hAnsiTheme="majorHAnsi" w:cstheme="majorHAnsi"/>
          <w:color w:val="333333"/>
          <w:sz w:val="23"/>
          <w:szCs w:val="23"/>
          <w:lang w:eastAsia="en-GB"/>
        </w:rPr>
      </w:pPr>
    </w:p>
    <w:p w:rsidR="00BA26A2" w:rsidRPr="007D177C" w:rsidRDefault="00BA26A2" w:rsidP="007D177C">
      <w:pPr>
        <w:pStyle w:val="ListParagraph"/>
        <w:numPr>
          <w:ilvl w:val="0"/>
          <w:numId w:val="29"/>
        </w:numPr>
        <w:spacing w:after="0" w:line="276" w:lineRule="auto"/>
        <w:jc w:val="both"/>
        <w:rPr>
          <w:rFonts w:asciiTheme="majorHAnsi" w:eastAsia="Times New Roman" w:hAnsiTheme="majorHAnsi" w:cstheme="majorHAnsi"/>
          <w:color w:val="333333"/>
          <w:sz w:val="23"/>
          <w:szCs w:val="23"/>
          <w:lang w:eastAsia="en-GB"/>
        </w:rPr>
      </w:pPr>
      <w:r w:rsidRPr="007D177C">
        <w:rPr>
          <w:rFonts w:asciiTheme="majorHAnsi" w:eastAsia="Times New Roman" w:hAnsiTheme="majorHAnsi" w:cstheme="majorHAnsi"/>
          <w:bCs/>
          <w:color w:val="333333"/>
          <w:sz w:val="23"/>
          <w:szCs w:val="23"/>
          <w:lang w:eastAsia="en-GB"/>
        </w:rPr>
        <w:t>Maggie’s Centre, Kirkcaldy</w:t>
      </w:r>
      <w:r w:rsidRPr="007D177C">
        <w:rPr>
          <w:rFonts w:asciiTheme="majorHAnsi" w:eastAsia="Times New Roman" w:hAnsiTheme="majorHAnsi" w:cstheme="majorHAnsi"/>
          <w:color w:val="333333"/>
          <w:sz w:val="23"/>
          <w:szCs w:val="23"/>
          <w:lang w:eastAsia="en-GB"/>
        </w:rPr>
        <w:t xml:space="preserve"> </w:t>
      </w:r>
    </w:p>
    <w:p w:rsidR="00BA26A2" w:rsidRPr="007D177C" w:rsidRDefault="00BA26A2" w:rsidP="007D177C">
      <w:pPr>
        <w:pStyle w:val="ListParagraph"/>
        <w:numPr>
          <w:ilvl w:val="0"/>
          <w:numId w:val="29"/>
        </w:numPr>
        <w:spacing w:after="0" w:line="276" w:lineRule="auto"/>
        <w:jc w:val="both"/>
        <w:rPr>
          <w:rFonts w:asciiTheme="majorHAnsi" w:eastAsia="Times New Roman" w:hAnsiTheme="majorHAnsi" w:cstheme="majorHAnsi"/>
          <w:color w:val="333333"/>
          <w:sz w:val="23"/>
          <w:szCs w:val="23"/>
          <w:lang w:eastAsia="en-GB"/>
        </w:rPr>
      </w:pPr>
      <w:r w:rsidRPr="007D177C">
        <w:rPr>
          <w:rFonts w:asciiTheme="majorHAnsi" w:eastAsia="Times New Roman" w:hAnsiTheme="majorHAnsi" w:cstheme="majorHAnsi"/>
          <w:bCs/>
          <w:color w:val="333333"/>
          <w:sz w:val="23"/>
          <w:szCs w:val="23"/>
          <w:lang w:eastAsia="en-GB"/>
        </w:rPr>
        <w:t>Forthview Day Hospital, Queen Margaret Hospital</w:t>
      </w:r>
      <w:r w:rsidRPr="007D177C">
        <w:rPr>
          <w:rFonts w:asciiTheme="majorHAnsi" w:eastAsia="Times New Roman" w:hAnsiTheme="majorHAnsi" w:cstheme="majorHAnsi"/>
          <w:color w:val="333333"/>
          <w:sz w:val="23"/>
          <w:szCs w:val="23"/>
          <w:lang w:eastAsia="en-GB"/>
        </w:rPr>
        <w:t xml:space="preserve"> </w:t>
      </w:r>
    </w:p>
    <w:p w:rsidR="00BA26A2" w:rsidRPr="007D177C" w:rsidRDefault="00BA26A2" w:rsidP="007D177C">
      <w:pPr>
        <w:pStyle w:val="ListParagraph"/>
        <w:numPr>
          <w:ilvl w:val="0"/>
          <w:numId w:val="29"/>
        </w:numPr>
        <w:spacing w:after="0" w:line="276" w:lineRule="auto"/>
        <w:jc w:val="both"/>
        <w:rPr>
          <w:rFonts w:asciiTheme="majorHAnsi" w:eastAsia="Times New Roman" w:hAnsiTheme="majorHAnsi" w:cstheme="majorHAnsi"/>
          <w:color w:val="333333"/>
          <w:sz w:val="23"/>
          <w:szCs w:val="23"/>
          <w:lang w:eastAsia="en-GB"/>
        </w:rPr>
      </w:pPr>
      <w:r w:rsidRPr="007D177C">
        <w:rPr>
          <w:rFonts w:asciiTheme="majorHAnsi" w:eastAsia="Times New Roman" w:hAnsiTheme="majorHAnsi" w:cstheme="majorHAnsi"/>
          <w:bCs/>
          <w:color w:val="333333"/>
          <w:sz w:val="23"/>
          <w:szCs w:val="23"/>
          <w:lang w:eastAsia="en-GB"/>
        </w:rPr>
        <w:t>Lynebank Hospital (Room 4, Therapies Corridor)</w:t>
      </w:r>
    </w:p>
    <w:p w:rsidR="00BA26A2" w:rsidRPr="007D177C" w:rsidRDefault="00BA26A2" w:rsidP="007D177C">
      <w:pPr>
        <w:pStyle w:val="ListParagraph"/>
        <w:numPr>
          <w:ilvl w:val="0"/>
          <w:numId w:val="29"/>
        </w:numPr>
        <w:spacing w:after="0" w:line="276" w:lineRule="auto"/>
        <w:jc w:val="both"/>
        <w:rPr>
          <w:rFonts w:asciiTheme="majorHAnsi" w:eastAsia="Times New Roman" w:hAnsiTheme="majorHAnsi" w:cstheme="majorHAnsi"/>
          <w:bCs/>
          <w:color w:val="333333"/>
          <w:sz w:val="23"/>
          <w:szCs w:val="23"/>
          <w:lang w:eastAsia="en-GB"/>
        </w:rPr>
      </w:pPr>
      <w:r w:rsidRPr="007D177C">
        <w:rPr>
          <w:rFonts w:asciiTheme="majorHAnsi" w:eastAsia="Times New Roman" w:hAnsiTheme="majorHAnsi" w:cstheme="majorHAnsi"/>
          <w:bCs/>
          <w:color w:val="333333"/>
          <w:sz w:val="23"/>
          <w:szCs w:val="23"/>
          <w:lang w:eastAsia="en-GB"/>
        </w:rPr>
        <w:t xml:space="preserve">Westfield Day Hospital, Whyteman’s </w:t>
      </w:r>
      <w:r w:rsidR="00FB49D7" w:rsidRPr="007D177C">
        <w:rPr>
          <w:rFonts w:asciiTheme="majorHAnsi" w:eastAsia="Times New Roman" w:hAnsiTheme="majorHAnsi" w:cstheme="majorHAnsi"/>
          <w:bCs/>
          <w:color w:val="333333"/>
          <w:sz w:val="23"/>
          <w:szCs w:val="23"/>
          <w:lang w:eastAsia="en-GB"/>
        </w:rPr>
        <w:t>Brae</w:t>
      </w:r>
    </w:p>
    <w:p w:rsidR="00BA26A2" w:rsidRPr="007D177C" w:rsidRDefault="00BA26A2" w:rsidP="007D177C">
      <w:pPr>
        <w:pStyle w:val="ListParagraph"/>
        <w:numPr>
          <w:ilvl w:val="0"/>
          <w:numId w:val="29"/>
        </w:numPr>
        <w:spacing w:after="0" w:line="276" w:lineRule="auto"/>
        <w:jc w:val="both"/>
        <w:rPr>
          <w:rFonts w:asciiTheme="majorHAnsi" w:eastAsia="Times New Roman" w:hAnsiTheme="majorHAnsi" w:cstheme="majorHAnsi"/>
          <w:color w:val="333333"/>
          <w:sz w:val="23"/>
          <w:szCs w:val="23"/>
          <w:lang w:eastAsia="en-GB"/>
        </w:rPr>
      </w:pPr>
      <w:r w:rsidRPr="007D177C">
        <w:rPr>
          <w:rFonts w:asciiTheme="majorHAnsi" w:eastAsia="Times New Roman" w:hAnsiTheme="majorHAnsi" w:cstheme="majorHAnsi"/>
          <w:bCs/>
          <w:color w:val="333333"/>
          <w:sz w:val="23"/>
          <w:szCs w:val="23"/>
          <w:lang w:eastAsia="en-GB"/>
        </w:rPr>
        <w:t>Ceres Centre, Stratheden</w:t>
      </w:r>
      <w:r w:rsidRPr="007D177C">
        <w:rPr>
          <w:rFonts w:asciiTheme="majorHAnsi" w:eastAsia="Times New Roman" w:hAnsiTheme="majorHAnsi" w:cstheme="majorHAnsi"/>
          <w:color w:val="333333"/>
          <w:sz w:val="23"/>
          <w:szCs w:val="23"/>
          <w:lang w:eastAsia="en-GB"/>
        </w:rPr>
        <w:t xml:space="preserve"> </w:t>
      </w:r>
    </w:p>
    <w:p w:rsidR="00BA26A2" w:rsidRPr="007D177C" w:rsidRDefault="005146F8" w:rsidP="007D177C">
      <w:pPr>
        <w:pStyle w:val="ListParagraph"/>
        <w:numPr>
          <w:ilvl w:val="0"/>
          <w:numId w:val="29"/>
        </w:numPr>
        <w:spacing w:after="0" w:line="276" w:lineRule="auto"/>
        <w:jc w:val="both"/>
        <w:rPr>
          <w:rFonts w:asciiTheme="majorHAnsi" w:eastAsia="Times New Roman" w:hAnsiTheme="majorHAnsi" w:cstheme="majorHAnsi"/>
          <w:bCs/>
          <w:color w:val="333333"/>
          <w:sz w:val="23"/>
          <w:szCs w:val="23"/>
          <w:lang w:eastAsia="en-GB"/>
        </w:rPr>
      </w:pPr>
      <w:r w:rsidRPr="007D177C">
        <w:rPr>
          <w:rFonts w:asciiTheme="majorHAnsi" w:eastAsia="Times New Roman" w:hAnsiTheme="majorHAnsi" w:cstheme="majorHAnsi"/>
          <w:bCs/>
          <w:color w:val="333333"/>
          <w:sz w:val="23"/>
          <w:szCs w:val="23"/>
          <w:lang w:eastAsia="en-GB"/>
        </w:rPr>
        <w:t>Chaplaincy Centre</w:t>
      </w:r>
      <w:r w:rsidR="007D177C" w:rsidRPr="007D177C">
        <w:rPr>
          <w:rFonts w:asciiTheme="majorHAnsi" w:eastAsia="Times New Roman" w:hAnsiTheme="majorHAnsi" w:cstheme="majorHAnsi"/>
          <w:bCs/>
          <w:color w:val="333333"/>
          <w:sz w:val="23"/>
          <w:szCs w:val="23"/>
          <w:lang w:eastAsia="en-GB"/>
        </w:rPr>
        <w:t>, Stratheden</w:t>
      </w:r>
    </w:p>
    <w:p w:rsidR="00BA26A2" w:rsidRDefault="00BA26A2" w:rsidP="008768D6">
      <w:pPr>
        <w:spacing w:after="0" w:line="276" w:lineRule="auto"/>
        <w:jc w:val="both"/>
        <w:rPr>
          <w:rFonts w:asciiTheme="majorHAnsi" w:eastAsia="Times New Roman" w:hAnsiTheme="majorHAnsi" w:cstheme="majorHAnsi"/>
          <w:b/>
          <w:bCs/>
          <w:color w:val="333333"/>
          <w:sz w:val="23"/>
          <w:szCs w:val="23"/>
          <w:lang w:eastAsia="en-GB"/>
        </w:rPr>
      </w:pPr>
    </w:p>
    <w:p w:rsidR="00BA26A2" w:rsidRDefault="00BA26A2" w:rsidP="008768D6">
      <w:pPr>
        <w:spacing w:after="0" w:line="276" w:lineRule="auto"/>
        <w:jc w:val="both"/>
        <w:rPr>
          <w:rFonts w:asciiTheme="majorHAnsi" w:eastAsia="Times New Roman" w:hAnsiTheme="majorHAnsi" w:cstheme="majorHAnsi"/>
          <w:color w:val="333333"/>
          <w:sz w:val="23"/>
          <w:szCs w:val="23"/>
          <w:lang w:eastAsia="en-GB"/>
        </w:rPr>
      </w:pPr>
      <w:r w:rsidRPr="00BA26A2">
        <w:rPr>
          <w:rFonts w:asciiTheme="majorHAnsi" w:eastAsia="Times New Roman" w:hAnsiTheme="majorHAnsi" w:cstheme="majorHAnsi"/>
          <w:color w:val="333333"/>
          <w:sz w:val="23"/>
          <w:szCs w:val="23"/>
          <w:lang w:eastAsia="en-GB"/>
        </w:rPr>
        <w:t>Staff spaces are being rolled out at Glenrothes, Cameron and Randolph Wemyss, with further healthcare sites also looked at.</w:t>
      </w:r>
    </w:p>
    <w:p w:rsidR="008768D6" w:rsidRPr="00BA26A2" w:rsidRDefault="008768D6" w:rsidP="008768D6">
      <w:pPr>
        <w:spacing w:after="0" w:line="276" w:lineRule="auto"/>
        <w:jc w:val="both"/>
        <w:rPr>
          <w:rFonts w:asciiTheme="majorHAnsi" w:eastAsia="Times New Roman" w:hAnsiTheme="majorHAnsi" w:cstheme="majorHAnsi"/>
          <w:color w:val="333333"/>
          <w:sz w:val="23"/>
          <w:szCs w:val="23"/>
          <w:lang w:eastAsia="en-GB"/>
        </w:rPr>
      </w:pPr>
    </w:p>
    <w:p w:rsidR="00A322C0" w:rsidRPr="00612D03" w:rsidRDefault="00A322C0" w:rsidP="008768D6">
      <w:pPr>
        <w:spacing w:line="276" w:lineRule="auto"/>
        <w:jc w:val="both"/>
        <w:rPr>
          <w:rFonts w:asciiTheme="majorHAnsi" w:hAnsiTheme="majorHAnsi" w:cstheme="majorHAnsi"/>
        </w:rPr>
      </w:pPr>
      <w:r w:rsidRPr="00612D03">
        <w:rPr>
          <w:rFonts w:asciiTheme="majorHAnsi" w:hAnsiTheme="majorHAnsi" w:cstheme="majorHAnsi"/>
          <w:b/>
          <w:color w:val="009FE2" w:themeColor="background2"/>
          <w:sz w:val="28"/>
          <w:szCs w:val="28"/>
        </w:rPr>
        <w:t>Mobile testing for staff</w:t>
      </w:r>
    </w:p>
    <w:p w:rsidR="00A322C0" w:rsidRPr="00612D03" w:rsidRDefault="00A322C0" w:rsidP="008768D6">
      <w:pPr>
        <w:spacing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Mobile testing, where the testing </w:t>
      </w:r>
      <w:r w:rsidR="00865DAF" w:rsidRPr="00612D03">
        <w:rPr>
          <w:rFonts w:asciiTheme="majorHAnsi" w:hAnsiTheme="majorHAnsi" w:cstheme="majorHAnsi"/>
          <w:sz w:val="23"/>
          <w:szCs w:val="23"/>
          <w:lang w:val="en-US"/>
        </w:rPr>
        <w:t>team visits</w:t>
      </w:r>
      <w:r w:rsidRPr="00612D03">
        <w:rPr>
          <w:rFonts w:asciiTheme="majorHAnsi" w:hAnsiTheme="majorHAnsi" w:cstheme="majorHAnsi"/>
          <w:sz w:val="23"/>
          <w:szCs w:val="23"/>
          <w:lang w:val="en-US"/>
        </w:rPr>
        <w:t xml:space="preserve"> a staff member</w:t>
      </w:r>
      <w:r w:rsidR="00471CFE" w:rsidRPr="00612D03">
        <w:rPr>
          <w:rFonts w:asciiTheme="majorHAnsi" w:hAnsiTheme="majorHAnsi" w:cstheme="majorHAnsi"/>
          <w:sz w:val="23"/>
          <w:szCs w:val="23"/>
          <w:lang w:val="en-US"/>
        </w:rPr>
        <w:t xml:space="preserve"> at</w:t>
      </w:r>
      <w:r w:rsidRPr="00612D03">
        <w:rPr>
          <w:rFonts w:asciiTheme="majorHAnsi" w:hAnsiTheme="majorHAnsi" w:cstheme="majorHAnsi"/>
          <w:sz w:val="23"/>
          <w:szCs w:val="23"/>
          <w:lang w:val="en-US"/>
        </w:rPr>
        <w:t xml:space="preserve"> </w:t>
      </w:r>
      <w:r w:rsidR="00B74828" w:rsidRPr="00612D03">
        <w:rPr>
          <w:rFonts w:asciiTheme="majorHAnsi" w:hAnsiTheme="majorHAnsi" w:cstheme="majorHAnsi"/>
          <w:sz w:val="23"/>
          <w:szCs w:val="23"/>
          <w:lang w:val="en-US"/>
        </w:rPr>
        <w:t xml:space="preserve">home to take a sample, </w:t>
      </w:r>
      <w:r w:rsidRPr="00612D03">
        <w:rPr>
          <w:rFonts w:asciiTheme="majorHAnsi" w:hAnsiTheme="majorHAnsi" w:cstheme="majorHAnsi"/>
          <w:sz w:val="23"/>
          <w:szCs w:val="23"/>
          <w:lang w:val="en-US"/>
        </w:rPr>
        <w:t xml:space="preserve">is </w:t>
      </w:r>
      <w:r w:rsidR="00B74828" w:rsidRPr="00612D03">
        <w:rPr>
          <w:rFonts w:asciiTheme="majorHAnsi" w:hAnsiTheme="majorHAnsi" w:cstheme="majorHAnsi"/>
          <w:sz w:val="23"/>
          <w:szCs w:val="23"/>
          <w:lang w:val="en-US"/>
        </w:rPr>
        <w:t xml:space="preserve">available Monday to Friday. </w:t>
      </w:r>
      <w:r w:rsidRPr="00612D03">
        <w:rPr>
          <w:rFonts w:asciiTheme="majorHAnsi" w:hAnsiTheme="majorHAnsi" w:cstheme="majorHAnsi"/>
          <w:sz w:val="23"/>
          <w:szCs w:val="23"/>
          <w:lang w:val="en-US"/>
        </w:rPr>
        <w:t>A mobile testing appointment will only be considered if:</w:t>
      </w:r>
    </w:p>
    <w:p w:rsidR="00A322C0" w:rsidRPr="00612D03" w:rsidRDefault="00A322C0" w:rsidP="008768D6">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They meet the testing criteria set out in protocol, </w:t>
      </w:r>
      <w:r w:rsidRPr="00612D03">
        <w:rPr>
          <w:rFonts w:asciiTheme="majorHAnsi" w:hAnsiTheme="majorHAnsi" w:cstheme="majorHAnsi"/>
          <w:b/>
          <w:bCs/>
          <w:sz w:val="23"/>
          <w:szCs w:val="23"/>
          <w:lang w:val="en-US"/>
        </w:rPr>
        <w:t>and</w:t>
      </w:r>
      <w:r w:rsidRPr="00612D03">
        <w:rPr>
          <w:rFonts w:asciiTheme="majorHAnsi" w:hAnsiTheme="majorHAnsi" w:cstheme="majorHAnsi"/>
          <w:sz w:val="23"/>
          <w:szCs w:val="23"/>
          <w:lang w:val="en-US"/>
        </w:rPr>
        <w:t>;</w:t>
      </w:r>
    </w:p>
    <w:p w:rsidR="00A322C0" w:rsidRPr="00612D03" w:rsidRDefault="00A322C0" w:rsidP="008768D6">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They live within Fife, </w:t>
      </w:r>
      <w:r w:rsidRPr="00612D03">
        <w:rPr>
          <w:rFonts w:asciiTheme="majorHAnsi" w:hAnsiTheme="majorHAnsi" w:cstheme="majorHAnsi"/>
          <w:b/>
          <w:bCs/>
          <w:sz w:val="23"/>
          <w:szCs w:val="23"/>
          <w:lang w:val="en-US"/>
        </w:rPr>
        <w:t>and</w:t>
      </w:r>
      <w:r w:rsidRPr="00612D03">
        <w:rPr>
          <w:rFonts w:asciiTheme="majorHAnsi" w:hAnsiTheme="majorHAnsi" w:cstheme="majorHAnsi"/>
          <w:sz w:val="23"/>
          <w:szCs w:val="23"/>
          <w:lang w:val="en-US"/>
        </w:rPr>
        <w:t>;</w:t>
      </w:r>
    </w:p>
    <w:p w:rsidR="00A322C0" w:rsidRPr="00612D03" w:rsidRDefault="00A322C0" w:rsidP="008768D6">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 xml:space="preserve">The staff member / household member has no access to their own transport, </w:t>
      </w:r>
      <w:r w:rsidRPr="00612D03">
        <w:rPr>
          <w:rFonts w:asciiTheme="majorHAnsi" w:hAnsiTheme="majorHAnsi" w:cstheme="majorHAnsi"/>
          <w:b/>
          <w:bCs/>
          <w:sz w:val="23"/>
          <w:szCs w:val="23"/>
          <w:lang w:val="en-US"/>
        </w:rPr>
        <w:t>and</w:t>
      </w:r>
      <w:r w:rsidRPr="00612D03">
        <w:rPr>
          <w:rFonts w:asciiTheme="majorHAnsi" w:hAnsiTheme="majorHAnsi" w:cstheme="majorHAnsi"/>
          <w:sz w:val="23"/>
          <w:szCs w:val="23"/>
          <w:lang w:val="en-US"/>
        </w:rPr>
        <w:t>;</w:t>
      </w:r>
    </w:p>
    <w:p w:rsidR="00A322C0" w:rsidRPr="00612D03" w:rsidRDefault="00A322C0" w:rsidP="008768D6">
      <w:pPr>
        <w:pStyle w:val="ListParagraph"/>
        <w:numPr>
          <w:ilvl w:val="0"/>
          <w:numId w:val="22"/>
        </w:numPr>
        <w:spacing w:before="100" w:beforeAutospacing="1" w:after="100" w:afterAutospacing="1"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They do not have a household member living with them that can drive them to a drive-through appointment</w:t>
      </w:r>
    </w:p>
    <w:p w:rsidR="00B47564" w:rsidRPr="00BA26A2" w:rsidRDefault="00A322C0" w:rsidP="008768D6">
      <w:pPr>
        <w:spacing w:line="276" w:lineRule="auto"/>
        <w:jc w:val="both"/>
        <w:rPr>
          <w:rFonts w:asciiTheme="majorHAnsi" w:hAnsiTheme="majorHAnsi" w:cstheme="majorHAnsi"/>
          <w:sz w:val="23"/>
          <w:szCs w:val="23"/>
          <w:lang w:val="en-US"/>
        </w:rPr>
      </w:pPr>
      <w:r w:rsidRPr="00612D03">
        <w:rPr>
          <w:rFonts w:asciiTheme="majorHAnsi" w:hAnsiTheme="majorHAnsi" w:cstheme="majorHAnsi"/>
          <w:sz w:val="23"/>
          <w:szCs w:val="23"/>
          <w:lang w:val="en-US"/>
        </w:rPr>
        <w:t>The mobile testing service will be subject to review depending on demand and capacity of the testing team.</w:t>
      </w:r>
    </w:p>
    <w:p w:rsidR="00AC2855" w:rsidRPr="00612D03" w:rsidRDefault="00FD5730" w:rsidP="008768D6">
      <w:pPr>
        <w:spacing w:line="276" w:lineRule="auto"/>
        <w:jc w:val="both"/>
        <w:rPr>
          <w:rFonts w:asciiTheme="majorHAnsi" w:hAnsiTheme="majorHAnsi" w:cstheme="majorHAnsi"/>
          <w:b/>
          <w:color w:val="009FE2" w:themeColor="background2"/>
          <w:sz w:val="28"/>
          <w:szCs w:val="28"/>
        </w:rPr>
      </w:pPr>
      <w:r>
        <w:rPr>
          <w:rFonts w:asciiTheme="majorHAnsi" w:hAnsiTheme="majorHAnsi" w:cstheme="majorHAnsi"/>
          <w:b/>
          <w:color w:val="009FE2" w:themeColor="background2"/>
          <w:sz w:val="28"/>
          <w:szCs w:val="28"/>
        </w:rPr>
        <w:t>Recruitment area on c</w:t>
      </w:r>
      <w:r w:rsidR="00AC2855" w:rsidRPr="00612D03">
        <w:rPr>
          <w:rFonts w:asciiTheme="majorHAnsi" w:hAnsiTheme="majorHAnsi" w:cstheme="majorHAnsi"/>
          <w:b/>
          <w:color w:val="009FE2" w:themeColor="background2"/>
          <w:sz w:val="28"/>
          <w:szCs w:val="28"/>
        </w:rPr>
        <w:t>oronavirus micro site</w:t>
      </w:r>
    </w:p>
    <w:p w:rsidR="00612D03" w:rsidRPr="00612D03" w:rsidRDefault="00AC2855" w:rsidP="008768D6">
      <w:pPr>
        <w:spacing w:line="276" w:lineRule="auto"/>
        <w:jc w:val="both"/>
        <w:rPr>
          <w:rFonts w:asciiTheme="majorHAnsi" w:hAnsiTheme="majorHAnsi" w:cstheme="majorHAnsi"/>
        </w:rPr>
      </w:pPr>
      <w:r w:rsidRPr="00612D03">
        <w:rPr>
          <w:rFonts w:asciiTheme="majorHAnsi" w:hAnsiTheme="majorHAnsi" w:cstheme="majorHAnsi"/>
          <w:color w:val="1D1D1B"/>
        </w:rPr>
        <w:t xml:space="preserve">As part of ongoing Covid-19 resilience, NHS Fife is recruiting additional staff to complement its existing workforce. Details on how we are recruiting to these additional roles can be found on our dedicated Coronavirus </w:t>
      </w:r>
      <w:r w:rsidR="00831F0B" w:rsidRPr="00612D03">
        <w:rPr>
          <w:rFonts w:asciiTheme="majorHAnsi" w:hAnsiTheme="majorHAnsi" w:cstheme="majorHAnsi"/>
          <w:color w:val="1D1D1B"/>
        </w:rPr>
        <w:t>micro site</w:t>
      </w:r>
      <w:r w:rsidRPr="00612D03">
        <w:rPr>
          <w:rFonts w:asciiTheme="majorHAnsi" w:hAnsiTheme="majorHAnsi" w:cstheme="majorHAnsi"/>
          <w:color w:val="1D1D1B"/>
        </w:rPr>
        <w:t xml:space="preserve"> at </w:t>
      </w:r>
      <w:hyperlink r:id="rId15" w:history="1">
        <w:r w:rsidRPr="00612D03">
          <w:rPr>
            <w:rStyle w:val="Hyperlink"/>
            <w:rFonts w:asciiTheme="majorHAnsi" w:hAnsiTheme="majorHAnsi" w:cstheme="majorHAnsi"/>
            <w:b/>
            <w:color w:val="auto"/>
          </w:rPr>
          <w:t>https://coronavirus.nhsfife.org/opportunities/</w:t>
        </w:r>
      </w:hyperlink>
    </w:p>
    <w:p w:rsidR="00DA20AC" w:rsidRDefault="00362B48" w:rsidP="008768D6">
      <w:pPr>
        <w:spacing w:line="276" w:lineRule="auto"/>
        <w:jc w:val="both"/>
        <w:rPr>
          <w:rFonts w:asciiTheme="majorHAnsi" w:hAnsiTheme="majorHAnsi" w:cstheme="majorHAnsi"/>
          <w:b/>
          <w:iCs/>
          <w:color w:val="1B4C87" w:themeColor="text2"/>
          <w:sz w:val="32"/>
          <w:szCs w:val="32"/>
        </w:rPr>
      </w:pPr>
      <w:r w:rsidRPr="00612D03">
        <w:rPr>
          <w:rFonts w:asciiTheme="majorHAnsi" w:hAnsiTheme="majorHAnsi" w:cstheme="majorHAnsi"/>
          <w:b/>
          <w:iCs/>
          <w:color w:val="1B4C87" w:themeColor="text2"/>
          <w:sz w:val="32"/>
          <w:szCs w:val="32"/>
        </w:rPr>
        <w:t>Public Health Update</w:t>
      </w:r>
    </w:p>
    <w:p w:rsidR="00DA20AC" w:rsidRPr="00DA20AC" w:rsidRDefault="00DA20AC" w:rsidP="008768D6">
      <w:pPr>
        <w:spacing w:line="276" w:lineRule="auto"/>
        <w:jc w:val="both"/>
        <w:rPr>
          <w:rFonts w:asciiTheme="majorHAnsi" w:hAnsiTheme="majorHAnsi" w:cstheme="majorHAnsi"/>
          <w:b/>
          <w:bCs/>
          <w:color w:val="00B0F0"/>
          <w:sz w:val="28"/>
          <w:szCs w:val="28"/>
        </w:rPr>
      </w:pPr>
      <w:r>
        <w:rPr>
          <w:rFonts w:asciiTheme="majorHAnsi" w:hAnsiTheme="majorHAnsi" w:cstheme="majorHAnsi"/>
          <w:b/>
          <w:bCs/>
          <w:color w:val="00B0F0"/>
          <w:sz w:val="28"/>
          <w:szCs w:val="28"/>
        </w:rPr>
        <w:t>Shielding support</w:t>
      </w:r>
    </w:p>
    <w:p w:rsidR="00DA20AC" w:rsidRDefault="00DA20AC" w:rsidP="00DA20AC">
      <w:pPr>
        <w:spacing w:after="0" w:line="276" w:lineRule="auto"/>
        <w:jc w:val="both"/>
        <w:rPr>
          <w:rFonts w:asciiTheme="majorHAnsi" w:hAnsiTheme="majorHAnsi" w:cstheme="majorHAnsi"/>
          <w:color w:val="000000"/>
          <w:sz w:val="23"/>
          <w:szCs w:val="23"/>
        </w:rPr>
      </w:pPr>
      <w:r>
        <w:rPr>
          <w:rFonts w:asciiTheme="majorHAnsi" w:hAnsiTheme="majorHAnsi" w:cstheme="majorHAnsi"/>
          <w:color w:val="000000"/>
          <w:sz w:val="23"/>
          <w:szCs w:val="23"/>
        </w:rPr>
        <w:t>Almost 9000</w:t>
      </w:r>
      <w:r w:rsidRPr="00DA20AC">
        <w:rPr>
          <w:rFonts w:asciiTheme="majorHAnsi" w:hAnsiTheme="majorHAnsi" w:cstheme="majorHAnsi"/>
          <w:color w:val="000000"/>
          <w:sz w:val="23"/>
          <w:szCs w:val="23"/>
        </w:rPr>
        <w:t xml:space="preserve"> people on </w:t>
      </w:r>
      <w:r>
        <w:rPr>
          <w:rFonts w:asciiTheme="majorHAnsi" w:hAnsiTheme="majorHAnsi" w:cstheme="majorHAnsi"/>
          <w:color w:val="000000"/>
          <w:sz w:val="23"/>
          <w:szCs w:val="23"/>
        </w:rPr>
        <w:t>Fife’s</w:t>
      </w:r>
      <w:r w:rsidRPr="00DA20AC">
        <w:rPr>
          <w:rFonts w:asciiTheme="majorHAnsi" w:hAnsiTheme="majorHAnsi" w:cstheme="majorHAnsi"/>
          <w:color w:val="000000"/>
          <w:sz w:val="23"/>
          <w:szCs w:val="23"/>
        </w:rPr>
        <w:t xml:space="preserve"> shielding list</w:t>
      </w:r>
      <w:r>
        <w:rPr>
          <w:rFonts w:asciiTheme="majorHAnsi" w:hAnsiTheme="majorHAnsi" w:cstheme="majorHAnsi"/>
          <w:color w:val="000000"/>
          <w:sz w:val="23"/>
          <w:szCs w:val="23"/>
        </w:rPr>
        <w:t xml:space="preserve"> (formerly known as the vulnerable persons list</w:t>
      </w:r>
      <w:r w:rsidR="00E57B26">
        <w:rPr>
          <w:rStyle w:val="CommentReference"/>
        </w:rPr>
        <w:t>)</w:t>
      </w:r>
      <w:r w:rsidRPr="00DA20AC">
        <w:rPr>
          <w:rFonts w:asciiTheme="majorHAnsi" w:hAnsiTheme="majorHAnsi" w:cstheme="majorHAnsi"/>
          <w:color w:val="000000"/>
          <w:sz w:val="23"/>
          <w:szCs w:val="23"/>
        </w:rPr>
        <w:t xml:space="preserve"> have now been telephoned to make sure they are getting the support they need. 216 who couldn’t be reached are being written to and, if there is no response, a home visit will be made. A further 2000 have been added to the shielding list and contact with them has begun.</w:t>
      </w:r>
    </w:p>
    <w:p w:rsidR="00E57B26" w:rsidRDefault="00E57B26" w:rsidP="008768D6">
      <w:pPr>
        <w:spacing w:line="276" w:lineRule="auto"/>
        <w:jc w:val="both"/>
        <w:rPr>
          <w:rFonts w:asciiTheme="majorHAnsi" w:hAnsiTheme="majorHAnsi" w:cstheme="majorHAnsi"/>
          <w:b/>
          <w:bCs/>
          <w:color w:val="00B0F0"/>
          <w:sz w:val="28"/>
          <w:szCs w:val="28"/>
        </w:rPr>
      </w:pPr>
    </w:p>
    <w:p w:rsidR="00E57B26" w:rsidRDefault="00E57B26" w:rsidP="008768D6">
      <w:pPr>
        <w:spacing w:line="276" w:lineRule="auto"/>
        <w:jc w:val="both"/>
        <w:rPr>
          <w:rFonts w:asciiTheme="majorHAnsi" w:hAnsiTheme="majorHAnsi" w:cstheme="majorHAnsi"/>
          <w:b/>
          <w:bCs/>
          <w:color w:val="00B0F0"/>
          <w:sz w:val="28"/>
          <w:szCs w:val="28"/>
        </w:rPr>
      </w:pPr>
    </w:p>
    <w:p w:rsidR="00E57B26" w:rsidRDefault="00E57B26" w:rsidP="008768D6">
      <w:pPr>
        <w:spacing w:line="276" w:lineRule="auto"/>
        <w:jc w:val="both"/>
        <w:rPr>
          <w:rFonts w:asciiTheme="majorHAnsi" w:hAnsiTheme="majorHAnsi" w:cstheme="majorHAnsi"/>
          <w:b/>
          <w:bCs/>
          <w:color w:val="00B0F0"/>
          <w:sz w:val="28"/>
          <w:szCs w:val="28"/>
        </w:rPr>
      </w:pPr>
    </w:p>
    <w:p w:rsidR="00FB5E01" w:rsidRPr="00FB5E01" w:rsidRDefault="00FB5E01" w:rsidP="008768D6">
      <w:pPr>
        <w:spacing w:line="276" w:lineRule="auto"/>
        <w:jc w:val="both"/>
        <w:rPr>
          <w:rFonts w:asciiTheme="majorHAnsi" w:hAnsiTheme="majorHAnsi" w:cstheme="majorHAnsi"/>
          <w:b/>
          <w:bCs/>
          <w:color w:val="00B0F0"/>
          <w:sz w:val="28"/>
          <w:szCs w:val="28"/>
        </w:rPr>
      </w:pPr>
      <w:r w:rsidRPr="00FB5E01">
        <w:rPr>
          <w:rFonts w:asciiTheme="majorHAnsi" w:hAnsiTheme="majorHAnsi" w:cstheme="majorHAnsi"/>
          <w:b/>
          <w:bCs/>
          <w:color w:val="00B0F0"/>
          <w:sz w:val="28"/>
          <w:szCs w:val="28"/>
        </w:rPr>
        <w:t>Covid-19 local data</w:t>
      </w:r>
    </w:p>
    <w:p w:rsidR="00FB5E01" w:rsidRPr="00FB5E01" w:rsidRDefault="00FB5E01" w:rsidP="008768D6">
      <w:pPr>
        <w:spacing w:line="276" w:lineRule="auto"/>
        <w:jc w:val="both"/>
        <w:rPr>
          <w:rFonts w:asciiTheme="majorHAnsi" w:hAnsiTheme="majorHAnsi" w:cstheme="majorHAnsi"/>
          <w:sz w:val="23"/>
          <w:szCs w:val="23"/>
        </w:rPr>
      </w:pPr>
      <w:r w:rsidRPr="00FB5E01">
        <w:rPr>
          <w:rFonts w:asciiTheme="majorHAnsi" w:hAnsiTheme="majorHAnsi" w:cstheme="majorHAnsi"/>
          <w:sz w:val="23"/>
          <w:szCs w:val="23"/>
        </w:rPr>
        <w:t xml:space="preserve">There have been a lot of enquiries about Covid-19 data and what is available at a Fife level. Most of the data published on Covid-19 is published at a Scottish level, but there is some local data published and updated daily.  You can find the number of confirmed cases, people in hospital and ICU in Fife here: </w:t>
      </w:r>
      <w:hyperlink r:id="rId16" w:history="1">
        <w:r w:rsidRPr="00FB5E01">
          <w:rPr>
            <w:rStyle w:val="Hyperlink"/>
            <w:rFonts w:asciiTheme="majorHAnsi" w:hAnsiTheme="majorHAnsi" w:cstheme="majorHAnsi"/>
            <w:sz w:val="23"/>
            <w:szCs w:val="23"/>
          </w:rPr>
          <w:t>https://www.gov.scot/publications/coronavirus-covid-19-daily-data-for-scotland/</w:t>
        </w:r>
      </w:hyperlink>
    </w:p>
    <w:p w:rsidR="00FB5E01" w:rsidRPr="00FB5E01" w:rsidRDefault="00FB5E01" w:rsidP="008768D6">
      <w:pPr>
        <w:spacing w:line="276" w:lineRule="auto"/>
        <w:jc w:val="both"/>
        <w:rPr>
          <w:rFonts w:asciiTheme="majorHAnsi" w:hAnsiTheme="majorHAnsi" w:cstheme="majorHAnsi"/>
          <w:sz w:val="23"/>
          <w:szCs w:val="23"/>
        </w:rPr>
      </w:pPr>
      <w:r w:rsidRPr="00FB5E01">
        <w:rPr>
          <w:rFonts w:asciiTheme="majorHAnsi" w:hAnsiTheme="majorHAnsi" w:cstheme="majorHAnsi"/>
          <w:sz w:val="23"/>
          <w:szCs w:val="23"/>
        </w:rPr>
        <w:t xml:space="preserve">Importantly, NHS Fife does not directly collect data relating to Covid-19 deaths that occur in a care home setting. NHS Fife only collates and reports hospital deaths.  Deaths in care </w:t>
      </w:r>
      <w:r w:rsidR="00E70FF5">
        <w:rPr>
          <w:rFonts w:asciiTheme="majorHAnsi" w:hAnsiTheme="majorHAnsi" w:cstheme="majorHAnsi"/>
          <w:sz w:val="23"/>
          <w:szCs w:val="23"/>
        </w:rPr>
        <w:t xml:space="preserve">homes </w:t>
      </w:r>
      <w:r w:rsidR="0016395D">
        <w:rPr>
          <w:rFonts w:asciiTheme="majorHAnsi" w:hAnsiTheme="majorHAnsi" w:cstheme="majorHAnsi"/>
          <w:sz w:val="23"/>
          <w:szCs w:val="23"/>
        </w:rPr>
        <w:t xml:space="preserve">are reported to the Care Inspectorate and </w:t>
      </w:r>
      <w:r w:rsidRPr="00FB5E01">
        <w:rPr>
          <w:rFonts w:asciiTheme="majorHAnsi" w:hAnsiTheme="majorHAnsi" w:cstheme="majorHAnsi"/>
          <w:sz w:val="23"/>
          <w:szCs w:val="23"/>
        </w:rPr>
        <w:t>recorded directly by the registrar of births and deaths</w:t>
      </w:r>
      <w:r w:rsidR="0016395D">
        <w:rPr>
          <w:rFonts w:asciiTheme="majorHAnsi" w:hAnsiTheme="majorHAnsi" w:cstheme="majorHAnsi"/>
          <w:sz w:val="23"/>
          <w:szCs w:val="23"/>
        </w:rPr>
        <w:t xml:space="preserve"> through death registrations</w:t>
      </w:r>
      <w:r w:rsidRPr="00FB5E01">
        <w:rPr>
          <w:rFonts w:asciiTheme="majorHAnsi" w:hAnsiTheme="majorHAnsi" w:cstheme="majorHAnsi"/>
          <w:sz w:val="23"/>
          <w:szCs w:val="23"/>
        </w:rPr>
        <w:t xml:space="preserve">. Local information around deaths is published weekly by National Records Scotland at 12 noon on a Wednesday; this includes a breakdown by setting, and is sourced from all death registrations. This data can be found at: </w:t>
      </w:r>
      <w:hyperlink r:id="rId17" w:history="1">
        <w:r w:rsidRPr="007D177C">
          <w:rPr>
            <w:rStyle w:val="Hyperlink"/>
            <w:rFonts w:asciiTheme="majorHAnsi" w:hAnsiTheme="majorHAnsi" w:cstheme="majorHAnsi"/>
            <w:color w:val="009FE2" w:themeColor="background2"/>
            <w:sz w:val="23"/>
            <w:szCs w:val="23"/>
          </w:rPr>
          <w:t>https://www.nrscotland.gov.uk/covid19stats</w:t>
        </w:r>
      </w:hyperlink>
    </w:p>
    <w:p w:rsidR="00362B48" w:rsidRPr="00612D03" w:rsidRDefault="00017A83" w:rsidP="008768D6">
      <w:pPr>
        <w:spacing w:line="276" w:lineRule="auto"/>
        <w:jc w:val="both"/>
        <w:rPr>
          <w:rFonts w:asciiTheme="majorHAnsi" w:hAnsiTheme="majorHAnsi" w:cstheme="majorHAnsi"/>
          <w:b/>
          <w:iCs/>
          <w:color w:val="009FE2" w:themeColor="background2"/>
          <w:sz w:val="28"/>
          <w:szCs w:val="28"/>
        </w:rPr>
      </w:pPr>
      <w:r>
        <w:rPr>
          <w:rFonts w:asciiTheme="majorHAnsi" w:hAnsiTheme="majorHAnsi" w:cstheme="majorHAnsi"/>
          <w:b/>
          <w:iCs/>
          <w:color w:val="009FE2" w:themeColor="background2"/>
          <w:sz w:val="28"/>
          <w:szCs w:val="28"/>
        </w:rPr>
        <w:t>Covid-19 surveillance work</w:t>
      </w:r>
    </w:p>
    <w:p w:rsidR="00C319F3" w:rsidRDefault="00C319F3" w:rsidP="008768D6">
      <w:pPr>
        <w:pStyle w:val="NormalWeb"/>
        <w:spacing w:before="0" w:beforeAutospacing="0" w:line="276" w:lineRule="auto"/>
        <w:jc w:val="both"/>
        <w:textAlignment w:val="baseline"/>
        <w:rPr>
          <w:rFonts w:asciiTheme="majorHAnsi" w:hAnsiTheme="majorHAnsi" w:cstheme="majorHAnsi"/>
          <w:color w:val="191919"/>
          <w:sz w:val="23"/>
          <w:szCs w:val="23"/>
        </w:rPr>
      </w:pPr>
      <w:r w:rsidRPr="00C319F3">
        <w:rPr>
          <w:rFonts w:asciiTheme="majorHAnsi" w:hAnsiTheme="majorHAnsi" w:cstheme="majorHAnsi"/>
          <w:color w:val="191919"/>
          <w:sz w:val="23"/>
          <w:szCs w:val="23"/>
        </w:rPr>
        <w:t xml:space="preserve">In order to help us understand more about COVID-19, </w:t>
      </w:r>
      <w:r>
        <w:rPr>
          <w:rFonts w:asciiTheme="majorHAnsi" w:hAnsiTheme="majorHAnsi" w:cstheme="majorHAnsi"/>
          <w:color w:val="191919"/>
          <w:sz w:val="23"/>
          <w:szCs w:val="23"/>
        </w:rPr>
        <w:t>NHS Fife is participating in a Health Protection Scotland (HPS)</w:t>
      </w:r>
      <w:r w:rsidRPr="00C319F3">
        <w:rPr>
          <w:rFonts w:asciiTheme="majorHAnsi" w:hAnsiTheme="majorHAnsi" w:cstheme="majorHAnsi"/>
          <w:color w:val="191919"/>
          <w:sz w:val="23"/>
          <w:szCs w:val="23"/>
        </w:rPr>
        <w:t xml:space="preserve"> strategy to gather info</w:t>
      </w:r>
      <w:r>
        <w:rPr>
          <w:rFonts w:asciiTheme="majorHAnsi" w:hAnsiTheme="majorHAnsi" w:cstheme="majorHAnsi"/>
          <w:color w:val="191919"/>
          <w:sz w:val="23"/>
          <w:szCs w:val="23"/>
        </w:rPr>
        <w:t>rmation. This will enable HPS to</w:t>
      </w:r>
      <w:r w:rsidRPr="00C319F3">
        <w:rPr>
          <w:rFonts w:asciiTheme="majorHAnsi" w:hAnsiTheme="majorHAnsi" w:cstheme="majorHAnsi"/>
          <w:color w:val="191919"/>
          <w:sz w:val="23"/>
          <w:szCs w:val="23"/>
        </w:rPr>
        <w:t xml:space="preserve"> measure how effective public health interventions are, such as lock down, social distancing and </w:t>
      </w:r>
      <w:r>
        <w:rPr>
          <w:rFonts w:asciiTheme="majorHAnsi" w:hAnsiTheme="majorHAnsi" w:cstheme="majorHAnsi"/>
          <w:color w:val="191919"/>
          <w:sz w:val="23"/>
          <w:szCs w:val="23"/>
        </w:rPr>
        <w:t xml:space="preserve">shielding. It will also help HPS </w:t>
      </w:r>
      <w:r w:rsidRPr="00C319F3">
        <w:rPr>
          <w:rFonts w:asciiTheme="majorHAnsi" w:hAnsiTheme="majorHAnsi" w:cstheme="majorHAnsi"/>
          <w:color w:val="191919"/>
          <w:sz w:val="23"/>
          <w:szCs w:val="23"/>
        </w:rPr>
        <w:t xml:space="preserve">understand how well </w:t>
      </w:r>
      <w:r>
        <w:rPr>
          <w:rFonts w:asciiTheme="majorHAnsi" w:hAnsiTheme="majorHAnsi" w:cstheme="majorHAnsi"/>
          <w:color w:val="191919"/>
          <w:sz w:val="23"/>
          <w:szCs w:val="23"/>
        </w:rPr>
        <w:t>Scotland is</w:t>
      </w:r>
      <w:r w:rsidRPr="00C319F3">
        <w:rPr>
          <w:rFonts w:asciiTheme="majorHAnsi" w:hAnsiTheme="majorHAnsi" w:cstheme="majorHAnsi"/>
          <w:color w:val="191919"/>
          <w:sz w:val="23"/>
          <w:szCs w:val="23"/>
        </w:rPr>
        <w:t xml:space="preserve"> flattening the curve of the pandemic. This will help prevent illness and save lives. </w:t>
      </w:r>
      <w:r>
        <w:rPr>
          <w:rFonts w:asciiTheme="majorHAnsi" w:hAnsiTheme="majorHAnsi" w:cstheme="majorHAnsi"/>
          <w:color w:val="191919"/>
          <w:sz w:val="23"/>
          <w:szCs w:val="23"/>
        </w:rPr>
        <w:t>There are</w:t>
      </w:r>
      <w:r w:rsidRPr="00C319F3">
        <w:rPr>
          <w:rFonts w:asciiTheme="majorHAnsi" w:hAnsiTheme="majorHAnsi" w:cstheme="majorHAnsi"/>
          <w:color w:val="191919"/>
          <w:sz w:val="23"/>
          <w:szCs w:val="23"/>
        </w:rPr>
        <w:t xml:space="preserve"> several programmes</w:t>
      </w:r>
      <w:r>
        <w:rPr>
          <w:rFonts w:asciiTheme="majorHAnsi" w:hAnsiTheme="majorHAnsi" w:cstheme="majorHAnsi"/>
          <w:color w:val="191919"/>
          <w:sz w:val="23"/>
          <w:szCs w:val="23"/>
        </w:rPr>
        <w:t xml:space="preserve"> coming on stream to help HPS gather information. </w:t>
      </w:r>
      <w:r w:rsidRPr="00C319F3">
        <w:rPr>
          <w:rFonts w:asciiTheme="majorHAnsi" w:hAnsiTheme="majorHAnsi" w:cstheme="majorHAnsi"/>
          <w:color w:val="191919"/>
          <w:sz w:val="23"/>
          <w:szCs w:val="23"/>
        </w:rPr>
        <w:t>The first to launch is the Community Progr</w:t>
      </w:r>
      <w:r>
        <w:rPr>
          <w:rFonts w:asciiTheme="majorHAnsi" w:hAnsiTheme="majorHAnsi" w:cstheme="majorHAnsi"/>
          <w:color w:val="191919"/>
          <w:sz w:val="23"/>
          <w:szCs w:val="23"/>
        </w:rPr>
        <w:t xml:space="preserve">amme, which is an adaptation of the routine </w:t>
      </w:r>
      <w:r w:rsidRPr="00C319F3">
        <w:rPr>
          <w:rFonts w:asciiTheme="majorHAnsi" w:hAnsiTheme="majorHAnsi" w:cstheme="majorHAnsi"/>
          <w:color w:val="191919"/>
          <w:sz w:val="23"/>
          <w:szCs w:val="23"/>
        </w:rPr>
        <w:t>GP Influenza surveillance scheme. This will gather 1000 samples every week from across Scotland from people who have COVID-19 like illness. </w:t>
      </w:r>
      <w:r>
        <w:rPr>
          <w:rFonts w:asciiTheme="majorHAnsi" w:hAnsiTheme="majorHAnsi" w:cstheme="majorHAnsi"/>
          <w:color w:val="191919"/>
          <w:sz w:val="23"/>
          <w:szCs w:val="23"/>
        </w:rPr>
        <w:t>HPS</w:t>
      </w:r>
      <w:r w:rsidRPr="00C319F3">
        <w:rPr>
          <w:rFonts w:asciiTheme="majorHAnsi" w:hAnsiTheme="majorHAnsi" w:cstheme="majorHAnsi"/>
          <w:color w:val="191919"/>
          <w:sz w:val="23"/>
          <w:szCs w:val="23"/>
        </w:rPr>
        <w:t xml:space="preserve"> aim</w:t>
      </w:r>
      <w:r>
        <w:rPr>
          <w:rFonts w:asciiTheme="majorHAnsi" w:hAnsiTheme="majorHAnsi" w:cstheme="majorHAnsi"/>
          <w:color w:val="191919"/>
          <w:sz w:val="23"/>
          <w:szCs w:val="23"/>
        </w:rPr>
        <w:t>s</w:t>
      </w:r>
      <w:r w:rsidRPr="00C319F3">
        <w:rPr>
          <w:rFonts w:asciiTheme="majorHAnsi" w:hAnsiTheme="majorHAnsi" w:cstheme="majorHAnsi"/>
          <w:color w:val="191919"/>
          <w:sz w:val="23"/>
          <w:szCs w:val="23"/>
        </w:rPr>
        <w:t xml:space="preserve"> to gather 500 samples from people who have attended clinical assessment centres, and 500 samples from people who have been triaged by the COVID-19 telephone triage hubs. </w:t>
      </w:r>
    </w:p>
    <w:p w:rsidR="00612D03" w:rsidRPr="00CC5977" w:rsidRDefault="00B870EE" w:rsidP="00CC5977">
      <w:pPr>
        <w:pStyle w:val="Heading2"/>
        <w:rPr>
          <w:rFonts w:asciiTheme="majorHAnsi" w:hAnsiTheme="majorHAnsi" w:cstheme="majorHAnsi"/>
          <w:b/>
          <w:sz w:val="32"/>
          <w:szCs w:val="32"/>
        </w:rPr>
      </w:pPr>
      <w:r w:rsidRPr="00612D03">
        <w:rPr>
          <w:rFonts w:asciiTheme="majorHAnsi" w:hAnsiTheme="majorHAnsi" w:cstheme="majorHAnsi"/>
          <w:b/>
          <w:sz w:val="32"/>
          <w:szCs w:val="32"/>
        </w:rPr>
        <w:t xml:space="preserve">National Guidance </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shd w:val="clear" w:color="auto" w:fill="F2F2F2" w:themeFill="background1" w:themeFillShade="F2"/>
        <w:tblCellMar>
          <w:top w:w="198" w:type="dxa"/>
          <w:left w:w="255" w:type="dxa"/>
          <w:bottom w:w="198" w:type="dxa"/>
          <w:right w:w="255" w:type="dxa"/>
        </w:tblCellMar>
        <w:tblLook w:val="04A0"/>
      </w:tblPr>
      <w:tblGrid>
        <w:gridCol w:w="9402"/>
      </w:tblGrid>
      <w:tr w:rsidR="00925FBD" w:rsidRPr="00612D03" w:rsidTr="008A0948">
        <w:tc>
          <w:tcPr>
            <w:tcW w:w="9402" w:type="dxa"/>
            <w:shd w:val="clear" w:color="auto" w:fill="F2F2F2" w:themeFill="background1" w:themeFillShade="F2"/>
          </w:tcPr>
          <w:p w:rsidR="00925FBD" w:rsidRPr="00612D03" w:rsidRDefault="00925FBD" w:rsidP="00922365">
            <w:pPr>
              <w:rPr>
                <w:rFonts w:asciiTheme="majorHAnsi" w:hAnsiTheme="majorHAnsi" w:cstheme="majorHAnsi"/>
                <w:b/>
                <w:sz w:val="24"/>
                <w:szCs w:val="24"/>
              </w:rPr>
            </w:pPr>
            <w:r w:rsidRPr="00612D03">
              <w:rPr>
                <w:rFonts w:asciiTheme="majorHAnsi" w:hAnsiTheme="majorHAnsi" w:cstheme="majorHAnsi"/>
                <w:b/>
                <w:sz w:val="24"/>
                <w:szCs w:val="24"/>
              </w:rPr>
              <w:t>Health Protection Scotland Guidance  </w:t>
            </w:r>
          </w:p>
          <w:p w:rsidR="00925FBD" w:rsidRPr="00612D03" w:rsidRDefault="00925FBD" w:rsidP="00922365">
            <w:pPr>
              <w:rPr>
                <w:rFonts w:asciiTheme="majorHAnsi" w:hAnsiTheme="majorHAnsi" w:cstheme="majorHAnsi"/>
                <w:sz w:val="24"/>
                <w:szCs w:val="24"/>
              </w:rPr>
            </w:pPr>
            <w:r w:rsidRPr="00612D03">
              <w:rPr>
                <w:rFonts w:asciiTheme="majorHAnsi" w:hAnsiTheme="majorHAnsi" w:cstheme="majorHAnsi"/>
                <w:sz w:val="24"/>
                <w:szCs w:val="24"/>
              </w:rPr>
              <w:t>Available at:  </w:t>
            </w:r>
            <w:hyperlink r:id="rId18" w:history="1">
              <w:r w:rsidRPr="00612D03">
                <w:rPr>
                  <w:rStyle w:val="Hyperlink"/>
                  <w:rFonts w:asciiTheme="majorHAnsi" w:hAnsiTheme="majorHAnsi" w:cstheme="majorHAnsi"/>
                  <w:sz w:val="24"/>
                  <w:szCs w:val="24"/>
                </w:rPr>
                <w:t>www.hps.scot.nhs.uk/a-to-z-of-topics/covid-19</w:t>
              </w:r>
            </w:hyperlink>
          </w:p>
        </w:tc>
      </w:tr>
      <w:tr w:rsidR="00925FBD" w:rsidRPr="00612D03" w:rsidTr="008A0948">
        <w:tc>
          <w:tcPr>
            <w:tcW w:w="9402" w:type="dxa"/>
            <w:shd w:val="clear" w:color="auto" w:fill="F2F2F2" w:themeFill="background1" w:themeFillShade="F2"/>
          </w:tcPr>
          <w:p w:rsidR="00925FBD" w:rsidRPr="00612D03" w:rsidRDefault="00925FBD" w:rsidP="00922365">
            <w:pPr>
              <w:rPr>
                <w:rFonts w:asciiTheme="majorHAnsi" w:hAnsiTheme="majorHAnsi" w:cstheme="majorHAnsi"/>
                <w:b/>
                <w:sz w:val="24"/>
                <w:szCs w:val="24"/>
              </w:rPr>
            </w:pPr>
            <w:r w:rsidRPr="00612D03">
              <w:rPr>
                <w:rFonts w:asciiTheme="majorHAnsi" w:hAnsiTheme="majorHAnsi" w:cstheme="majorHAnsi"/>
                <w:b/>
                <w:sz w:val="24"/>
                <w:szCs w:val="24"/>
              </w:rPr>
              <w:t>Information and Guidance for Non-Healthcare Settings</w:t>
            </w:r>
          </w:p>
          <w:p w:rsidR="00925FBD" w:rsidRPr="00612D03" w:rsidRDefault="006532FC" w:rsidP="00922365">
            <w:pPr>
              <w:rPr>
                <w:rStyle w:val="Hyperlink"/>
                <w:rFonts w:asciiTheme="majorHAnsi" w:hAnsiTheme="majorHAnsi" w:cstheme="majorHAnsi"/>
                <w:sz w:val="24"/>
                <w:szCs w:val="24"/>
              </w:rPr>
            </w:pPr>
            <w:hyperlink r:id="rId19" w:history="1">
              <w:r w:rsidR="00925FBD" w:rsidRPr="00612D03">
                <w:rPr>
                  <w:rStyle w:val="Hyperlink"/>
                  <w:rFonts w:asciiTheme="majorHAnsi" w:hAnsiTheme="majorHAnsi" w:cstheme="majorHAnsi"/>
                  <w:sz w:val="24"/>
                  <w:szCs w:val="24"/>
                </w:rPr>
                <w:t>https://hpspubsrepo.blob.core.windows.net/hps-website/nss/2973/documents/1_COVID-19-Guidance-for-non-healthcare-settings.pdf</w:t>
              </w:r>
            </w:hyperlink>
            <w:r w:rsidR="00925FBD" w:rsidRPr="00612D03">
              <w:rPr>
                <w:rStyle w:val="Hyperlink"/>
                <w:rFonts w:asciiTheme="majorHAnsi" w:hAnsiTheme="majorHAnsi" w:cstheme="majorHAnsi"/>
                <w:sz w:val="24"/>
                <w:szCs w:val="24"/>
              </w:rPr>
              <w:t xml:space="preserve"> </w:t>
            </w:r>
          </w:p>
        </w:tc>
      </w:tr>
      <w:tr w:rsidR="00925FBD" w:rsidRPr="00612D03" w:rsidTr="008A0948">
        <w:tc>
          <w:tcPr>
            <w:tcW w:w="9402" w:type="dxa"/>
            <w:shd w:val="clear" w:color="auto" w:fill="F2F2F2" w:themeFill="background1" w:themeFillShade="F2"/>
          </w:tcPr>
          <w:p w:rsidR="00925FBD" w:rsidRPr="00612D03" w:rsidRDefault="00925FBD" w:rsidP="00922365">
            <w:pPr>
              <w:rPr>
                <w:rFonts w:asciiTheme="majorHAnsi" w:hAnsiTheme="majorHAnsi" w:cstheme="majorHAnsi"/>
                <w:b/>
                <w:sz w:val="24"/>
                <w:szCs w:val="24"/>
              </w:rPr>
            </w:pPr>
            <w:r w:rsidRPr="00612D03">
              <w:rPr>
                <w:rFonts w:asciiTheme="majorHAnsi" w:hAnsiTheme="majorHAnsi" w:cstheme="majorHAnsi"/>
                <w:b/>
                <w:sz w:val="24"/>
                <w:szCs w:val="24"/>
              </w:rPr>
              <w:t xml:space="preserve">Information and guidance for social or community care residential settings          </w:t>
            </w:r>
          </w:p>
          <w:p w:rsidR="00925FBD" w:rsidRPr="00612D03" w:rsidRDefault="006532FC" w:rsidP="00922365">
            <w:pPr>
              <w:rPr>
                <w:rStyle w:val="Hyperlink"/>
                <w:rFonts w:asciiTheme="majorHAnsi" w:hAnsiTheme="majorHAnsi" w:cstheme="majorHAnsi"/>
                <w:sz w:val="24"/>
                <w:szCs w:val="24"/>
              </w:rPr>
            </w:pPr>
            <w:hyperlink r:id="rId20" w:history="1">
              <w:r w:rsidR="00925FBD" w:rsidRPr="00612D03">
                <w:rPr>
                  <w:rStyle w:val="Hyperlink"/>
                  <w:rFonts w:asciiTheme="majorHAnsi" w:hAnsiTheme="majorHAnsi" w:cstheme="majorHAnsi"/>
                  <w:sz w:val="24"/>
                  <w:szCs w:val="24"/>
                </w:rPr>
                <w:t>www.hps.scot.nhs.uk/web-resources-container/covid-19-information-and-guidance-for-social-or-community-care-residential-settings/</w:t>
              </w:r>
            </w:hyperlink>
          </w:p>
        </w:tc>
      </w:tr>
      <w:tr w:rsidR="00925FBD" w:rsidRPr="00612D03" w:rsidTr="008A0948">
        <w:tc>
          <w:tcPr>
            <w:tcW w:w="9402" w:type="dxa"/>
            <w:shd w:val="clear" w:color="auto" w:fill="F2F2F2" w:themeFill="background1" w:themeFillShade="F2"/>
          </w:tcPr>
          <w:p w:rsidR="00925FBD" w:rsidRPr="00612D03" w:rsidRDefault="00925FBD" w:rsidP="00922365">
            <w:pPr>
              <w:rPr>
                <w:rFonts w:asciiTheme="majorHAnsi" w:hAnsiTheme="majorHAnsi" w:cstheme="majorHAnsi"/>
                <w:b/>
                <w:sz w:val="24"/>
                <w:szCs w:val="24"/>
              </w:rPr>
            </w:pPr>
            <w:r w:rsidRPr="00612D03">
              <w:rPr>
                <w:rFonts w:asciiTheme="majorHAnsi" w:hAnsiTheme="majorHAnsi" w:cstheme="majorHAnsi"/>
                <w:b/>
                <w:sz w:val="24"/>
                <w:szCs w:val="24"/>
              </w:rPr>
              <w:t>Ready Scotland Information</w:t>
            </w:r>
          </w:p>
          <w:p w:rsidR="00925FBD" w:rsidRPr="00612D03" w:rsidRDefault="006532FC" w:rsidP="00922365">
            <w:pPr>
              <w:rPr>
                <w:rStyle w:val="Hyperlink"/>
                <w:rFonts w:asciiTheme="majorHAnsi" w:hAnsiTheme="majorHAnsi" w:cstheme="majorHAnsi"/>
                <w:sz w:val="24"/>
                <w:szCs w:val="24"/>
              </w:rPr>
            </w:pPr>
            <w:hyperlink r:id="rId21" w:history="1">
              <w:r w:rsidR="00925FBD" w:rsidRPr="00612D03">
                <w:rPr>
                  <w:rStyle w:val="Hyperlink"/>
                  <w:rFonts w:asciiTheme="majorHAnsi" w:hAnsiTheme="majorHAnsi" w:cstheme="majorHAnsi"/>
                  <w:sz w:val="24"/>
                  <w:szCs w:val="24"/>
                </w:rPr>
                <w:t>https://www.readyscotland.org/coronavirus/</w:t>
              </w:r>
            </w:hyperlink>
          </w:p>
        </w:tc>
      </w:tr>
      <w:tr w:rsidR="00925FBD" w:rsidRPr="00612D03" w:rsidTr="008A0948">
        <w:tc>
          <w:tcPr>
            <w:tcW w:w="9402" w:type="dxa"/>
            <w:shd w:val="clear" w:color="auto" w:fill="F2F2F2" w:themeFill="background1" w:themeFillShade="F2"/>
          </w:tcPr>
          <w:p w:rsidR="00925FBD" w:rsidRPr="00612D03" w:rsidRDefault="00925FBD" w:rsidP="00922365">
            <w:pPr>
              <w:rPr>
                <w:rFonts w:asciiTheme="majorHAnsi" w:hAnsiTheme="majorHAnsi" w:cstheme="majorHAnsi"/>
                <w:b/>
                <w:sz w:val="24"/>
                <w:szCs w:val="24"/>
              </w:rPr>
            </w:pPr>
            <w:r w:rsidRPr="00612D03">
              <w:rPr>
                <w:rFonts w:asciiTheme="majorHAnsi" w:hAnsiTheme="majorHAnsi" w:cstheme="majorHAnsi"/>
                <w:b/>
                <w:sz w:val="24"/>
                <w:szCs w:val="24"/>
              </w:rPr>
              <w:lastRenderedPageBreak/>
              <w:t>NHS Inform</w:t>
            </w:r>
          </w:p>
          <w:p w:rsidR="00925FBD" w:rsidRPr="00612D03" w:rsidRDefault="006532FC" w:rsidP="00922365">
            <w:pPr>
              <w:rPr>
                <w:rStyle w:val="Hyperlink"/>
                <w:rFonts w:asciiTheme="majorHAnsi" w:hAnsiTheme="majorHAnsi" w:cstheme="majorHAnsi"/>
                <w:sz w:val="24"/>
                <w:szCs w:val="24"/>
              </w:rPr>
            </w:pPr>
            <w:hyperlink r:id="rId22" w:history="1">
              <w:r w:rsidR="00925FBD" w:rsidRPr="00612D03">
                <w:rPr>
                  <w:rStyle w:val="Hyperlink"/>
                  <w:rFonts w:asciiTheme="majorHAnsi" w:hAnsiTheme="majorHAnsi" w:cstheme="majorHAnsi"/>
                  <w:sz w:val="24"/>
                  <w:szCs w:val="24"/>
                </w:rPr>
                <w:t>www.nhsinform.scot/illnesses-and-conditions/infections-and-poisoning/coronavirus-covid-19</w:t>
              </w:r>
            </w:hyperlink>
            <w:r w:rsidR="00925FBD" w:rsidRPr="00612D03">
              <w:rPr>
                <w:rStyle w:val="Hyperlink"/>
                <w:rFonts w:asciiTheme="majorHAnsi" w:hAnsiTheme="majorHAnsi" w:cstheme="majorHAnsi"/>
                <w:sz w:val="24"/>
                <w:szCs w:val="24"/>
              </w:rPr>
              <w:t xml:space="preserve">  </w:t>
            </w:r>
          </w:p>
        </w:tc>
      </w:tr>
      <w:tr w:rsidR="00925FBD" w:rsidRPr="00612D03" w:rsidTr="008A0948">
        <w:tc>
          <w:tcPr>
            <w:tcW w:w="9402" w:type="dxa"/>
            <w:shd w:val="clear" w:color="auto" w:fill="F2F2F2" w:themeFill="background1" w:themeFillShade="F2"/>
          </w:tcPr>
          <w:p w:rsidR="00B870EE" w:rsidRPr="00612D03" w:rsidRDefault="00B870EE" w:rsidP="00922365">
            <w:pPr>
              <w:rPr>
                <w:rFonts w:asciiTheme="majorHAnsi" w:hAnsiTheme="majorHAnsi" w:cstheme="majorHAnsi"/>
                <w:b/>
                <w:sz w:val="24"/>
                <w:szCs w:val="24"/>
              </w:rPr>
            </w:pPr>
            <w:r w:rsidRPr="00612D03">
              <w:rPr>
                <w:rFonts w:asciiTheme="majorHAnsi" w:hAnsiTheme="majorHAnsi" w:cstheme="majorHAnsi"/>
                <w:b/>
                <w:sz w:val="24"/>
                <w:szCs w:val="24"/>
              </w:rPr>
              <w:t>NHS Inform Covid-19 translated materials </w:t>
            </w:r>
          </w:p>
          <w:p w:rsidR="00B870EE" w:rsidRPr="00612D03" w:rsidRDefault="00B870EE" w:rsidP="00922365">
            <w:pPr>
              <w:rPr>
                <w:rFonts w:asciiTheme="majorHAnsi" w:hAnsiTheme="majorHAnsi" w:cstheme="majorHAnsi"/>
                <w:sz w:val="24"/>
                <w:szCs w:val="24"/>
              </w:rPr>
            </w:pPr>
            <w:r w:rsidRPr="00612D03">
              <w:rPr>
                <w:rFonts w:asciiTheme="majorHAnsi" w:hAnsiTheme="majorHAnsi" w:cstheme="majorHAnsi"/>
                <w:sz w:val="24"/>
                <w:szCs w:val="24"/>
              </w:rPr>
              <w:t>NHS Inform has created a toolkit of accessible versions and translated Coronavirus information.  </w:t>
            </w:r>
          </w:p>
          <w:p w:rsidR="00B870EE" w:rsidRPr="00612D03" w:rsidRDefault="006532FC" w:rsidP="00922365">
            <w:pPr>
              <w:rPr>
                <w:rStyle w:val="Hyperlink"/>
                <w:rFonts w:asciiTheme="majorHAnsi" w:hAnsiTheme="majorHAnsi" w:cstheme="majorHAnsi"/>
                <w:sz w:val="24"/>
                <w:szCs w:val="24"/>
              </w:rPr>
            </w:pPr>
            <w:hyperlink r:id="rId23" w:tgtFrame="_blank" w:history="1">
              <w:r w:rsidR="00B870EE" w:rsidRPr="00612D03">
                <w:rPr>
                  <w:rStyle w:val="Hyperlink"/>
                  <w:rFonts w:asciiTheme="majorHAnsi" w:hAnsiTheme="majorHAnsi" w:cstheme="majorHAnsi"/>
                  <w:sz w:val="24"/>
                  <w:szCs w:val="24"/>
                </w:rPr>
                <w:t>Download the Coronavirus (COVID-19) communication toolkit (ZIP, 20 MB)</w:t>
              </w:r>
            </w:hyperlink>
          </w:p>
          <w:p w:rsidR="00925FBD" w:rsidRPr="00612D03" w:rsidRDefault="006532FC" w:rsidP="00922365">
            <w:pPr>
              <w:rPr>
                <w:rFonts w:asciiTheme="majorHAnsi" w:hAnsiTheme="majorHAnsi" w:cstheme="majorHAnsi"/>
                <w:b/>
                <w:sz w:val="24"/>
                <w:szCs w:val="24"/>
              </w:rPr>
            </w:pPr>
            <w:hyperlink r:id="rId24" w:tgtFrame="_blank" w:history="1">
              <w:r w:rsidR="00B870EE" w:rsidRPr="00612D03">
                <w:rPr>
                  <w:rStyle w:val="Hyperlink"/>
                  <w:rFonts w:asciiTheme="majorHAnsi" w:hAnsiTheme="majorHAnsi" w:cstheme="majorHAnsi"/>
                  <w:sz w:val="24"/>
                  <w:szCs w:val="24"/>
                </w:rPr>
                <w:t>Download translated versions of our COVID-19 posters (ZIP, 22MB)</w:t>
              </w:r>
            </w:hyperlink>
          </w:p>
        </w:tc>
      </w:tr>
      <w:tr w:rsidR="00925FBD" w:rsidRPr="00612D03" w:rsidTr="008A0948">
        <w:tc>
          <w:tcPr>
            <w:tcW w:w="9402" w:type="dxa"/>
            <w:shd w:val="clear" w:color="auto" w:fill="F2F2F2" w:themeFill="background1" w:themeFillShade="F2"/>
          </w:tcPr>
          <w:p w:rsidR="00925FBD" w:rsidRPr="00612D03" w:rsidRDefault="00925FBD" w:rsidP="00922365">
            <w:pPr>
              <w:rPr>
                <w:rFonts w:asciiTheme="majorHAnsi" w:hAnsiTheme="majorHAnsi" w:cstheme="majorHAnsi"/>
                <w:b/>
                <w:sz w:val="24"/>
                <w:szCs w:val="24"/>
              </w:rPr>
            </w:pPr>
            <w:r w:rsidRPr="00612D03">
              <w:rPr>
                <w:rFonts w:asciiTheme="majorHAnsi" w:hAnsiTheme="majorHAnsi" w:cstheme="majorHAnsi"/>
                <w:b/>
                <w:sz w:val="24"/>
                <w:szCs w:val="24"/>
              </w:rPr>
              <w:t>Free Helpline for those who do not have symptoms</w:t>
            </w:r>
          </w:p>
          <w:p w:rsidR="00925FBD" w:rsidRPr="00612D03" w:rsidRDefault="00925FBD" w:rsidP="00922365">
            <w:pPr>
              <w:rPr>
                <w:rFonts w:asciiTheme="majorHAnsi" w:hAnsiTheme="majorHAnsi" w:cstheme="majorHAnsi"/>
                <w:sz w:val="24"/>
                <w:szCs w:val="24"/>
              </w:rPr>
            </w:pPr>
            <w:r w:rsidRPr="00612D03">
              <w:rPr>
                <w:rFonts w:asciiTheme="majorHAnsi" w:hAnsiTheme="majorHAnsi" w:cstheme="majorHAnsi"/>
                <w:sz w:val="24"/>
                <w:szCs w:val="24"/>
              </w:rPr>
              <w:t>A free helpline has been set up for those who do not have symptoms but are looking for general health advice Tel: 0800 028 2816.</w:t>
            </w:r>
          </w:p>
        </w:tc>
      </w:tr>
      <w:tr w:rsidR="00925FBD" w:rsidRPr="00612D03" w:rsidTr="008A0948">
        <w:tc>
          <w:tcPr>
            <w:tcW w:w="9402" w:type="dxa"/>
            <w:shd w:val="clear" w:color="auto" w:fill="F2F2F2" w:themeFill="background1" w:themeFillShade="F2"/>
          </w:tcPr>
          <w:p w:rsidR="00B870EE" w:rsidRPr="00612D03" w:rsidRDefault="00B870EE" w:rsidP="00922365">
            <w:pPr>
              <w:rPr>
                <w:rFonts w:asciiTheme="majorHAnsi" w:hAnsiTheme="majorHAnsi" w:cstheme="majorHAnsi"/>
                <w:b/>
                <w:sz w:val="24"/>
                <w:szCs w:val="24"/>
              </w:rPr>
            </w:pPr>
            <w:r w:rsidRPr="00612D03">
              <w:rPr>
                <w:rFonts w:asciiTheme="majorHAnsi" w:hAnsiTheme="majorHAnsi" w:cstheme="majorHAnsi"/>
                <w:b/>
                <w:sz w:val="24"/>
                <w:szCs w:val="24"/>
              </w:rPr>
              <w:t>Helpline for small businesses</w:t>
            </w:r>
          </w:p>
          <w:p w:rsidR="00B870EE" w:rsidRPr="00612D03" w:rsidRDefault="00B870EE" w:rsidP="00922365">
            <w:pPr>
              <w:rPr>
                <w:rFonts w:asciiTheme="majorHAnsi" w:hAnsiTheme="majorHAnsi" w:cstheme="majorHAnsi"/>
                <w:sz w:val="24"/>
                <w:szCs w:val="24"/>
              </w:rPr>
            </w:pPr>
            <w:r w:rsidRPr="00612D03">
              <w:rPr>
                <w:rFonts w:asciiTheme="majorHAnsi" w:hAnsiTheme="majorHAnsi" w:cstheme="majorHAnsi"/>
                <w:sz w:val="24"/>
                <w:szCs w:val="24"/>
              </w:rPr>
              <w:t>A helpline providing businesses across Scotland with advice and guidance on COVID-19 is open Monday to Friday, between 8.30am to 5.30pm.</w:t>
            </w:r>
          </w:p>
          <w:p w:rsidR="00925FBD" w:rsidRPr="00612D03" w:rsidRDefault="00B870EE" w:rsidP="00922365">
            <w:pPr>
              <w:rPr>
                <w:rFonts w:asciiTheme="majorHAnsi" w:hAnsiTheme="majorHAnsi" w:cstheme="majorHAnsi"/>
                <w:sz w:val="24"/>
                <w:szCs w:val="24"/>
              </w:rPr>
            </w:pPr>
            <w:r w:rsidRPr="00612D03">
              <w:rPr>
                <w:rFonts w:asciiTheme="majorHAnsi" w:hAnsiTheme="majorHAnsi" w:cstheme="majorHAnsi"/>
                <w:sz w:val="24"/>
                <w:szCs w:val="24"/>
              </w:rPr>
              <w:t>Tel: 0300 303 0660.</w:t>
            </w:r>
          </w:p>
        </w:tc>
      </w:tr>
    </w:tbl>
    <w:p w:rsidR="00925FBD" w:rsidRPr="00612D03" w:rsidRDefault="00925FBD" w:rsidP="00922365">
      <w:pPr>
        <w:rPr>
          <w:rFonts w:asciiTheme="majorHAnsi" w:hAnsiTheme="majorHAnsi" w:cstheme="majorHAnsi"/>
          <w:b/>
          <w:szCs w:val="24"/>
        </w:rPr>
      </w:pPr>
    </w:p>
    <w:p w:rsidR="00946A5E" w:rsidRPr="005146F8" w:rsidRDefault="00EB3B6D" w:rsidP="00B870EE">
      <w:pPr>
        <w:rPr>
          <w:rFonts w:asciiTheme="majorHAnsi" w:hAnsiTheme="majorHAnsi" w:cstheme="majorHAnsi"/>
          <w:i/>
          <w:color w:val="009FE2" w:themeColor="background2"/>
          <w:szCs w:val="24"/>
        </w:rPr>
      </w:pPr>
      <w:r w:rsidRPr="00612D03">
        <w:rPr>
          <w:rFonts w:asciiTheme="majorHAnsi" w:hAnsiTheme="majorHAnsi" w:cstheme="majorHAnsi"/>
          <w:i/>
          <w:color w:val="009FE2" w:themeColor="background2"/>
          <w:szCs w:val="24"/>
        </w:rPr>
        <w:t xml:space="preserve">Issued by NHS Fife Communications, information correct at: </w:t>
      </w:r>
      <w:r w:rsidR="00017A83">
        <w:rPr>
          <w:rFonts w:asciiTheme="majorHAnsi" w:hAnsiTheme="majorHAnsi" w:cstheme="majorHAnsi"/>
          <w:i/>
          <w:color w:val="009FE2" w:themeColor="background2"/>
          <w:szCs w:val="24"/>
        </w:rPr>
        <w:t>30</w:t>
      </w:r>
      <w:r w:rsidR="006C3B73" w:rsidRPr="00612D03">
        <w:rPr>
          <w:rFonts w:asciiTheme="majorHAnsi" w:hAnsiTheme="majorHAnsi" w:cstheme="majorHAnsi"/>
          <w:i/>
          <w:color w:val="009FE2" w:themeColor="background2"/>
          <w:szCs w:val="24"/>
        </w:rPr>
        <w:t>/04</w:t>
      </w:r>
      <w:r w:rsidRPr="00612D03">
        <w:rPr>
          <w:rFonts w:asciiTheme="majorHAnsi" w:hAnsiTheme="majorHAnsi" w:cstheme="majorHAnsi"/>
          <w:i/>
          <w:color w:val="009FE2" w:themeColor="background2"/>
          <w:szCs w:val="24"/>
        </w:rPr>
        <w:t>/2020</w:t>
      </w:r>
    </w:p>
    <w:sectPr w:rsidR="00946A5E" w:rsidRPr="005146F8" w:rsidSect="00693701">
      <w:footerReference w:type="default" r:id="rId25"/>
      <w:pgSz w:w="11906" w:h="16838" w:code="257"/>
      <w:pgMar w:top="1247" w:right="1247" w:bottom="1474" w:left="1247" w:header="567" w:footer="73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0C9" w:rsidRDefault="004B70C9" w:rsidP="000B51E2">
      <w:pPr>
        <w:spacing w:after="0" w:line="240" w:lineRule="auto"/>
      </w:pPr>
      <w:r>
        <w:separator/>
      </w:r>
    </w:p>
  </w:endnote>
  <w:endnote w:type="continuationSeparator" w:id="0">
    <w:p w:rsidR="004B70C9" w:rsidRDefault="004B70C9" w:rsidP="000B51E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7F83" w:rsidRPr="00150E76" w:rsidRDefault="006532FC" w:rsidP="0036444C">
    <w:pPr>
      <w:pStyle w:val="Footer"/>
      <w:jc w:val="right"/>
      <w:rPr>
        <w:color w:val="61B55E"/>
      </w:rPr>
    </w:pPr>
    <w:r>
      <w:rPr>
        <w:noProof/>
        <w:color w:val="61B55E"/>
        <w:lang w:eastAsia="en-GB"/>
      </w:rPr>
      <w:pict>
        <v:line id="Straight Connector 1" o:spid="_x0000_s2049" style="position:absolute;left:0;text-align:left;z-index:251659264;visibility:visible;mso-position-horizontal:center;mso-position-horizontal-relative:margin" from="0,-14.1pt" to="594.5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" strokecolor="#61b55e" strokeweight=".5pt">
          <v:stroke joinstyle="miter"/>
          <w10:wrap anchorx="margin"/>
        </v:line>
      </w:pict>
    </w:r>
    <w:r w:rsidR="00857F83" w:rsidRPr="00150E76">
      <w:rPr>
        <w:color w:val="61B55E"/>
      </w:rPr>
      <w:t xml:space="preserve">Coronavirus (Covid-19) Briefing  |  </w:t>
    </w:r>
    <w:sdt>
      <w:sdtPr>
        <w:rPr>
          <w:color w:val="61B55E"/>
        </w:rPr>
        <w:id w:val="-2027013047"/>
        <w:docPartObj>
          <w:docPartGallery w:val="Page Numbers (Bottom of Page)"/>
          <w:docPartUnique/>
        </w:docPartObj>
      </w:sdtPr>
      <w:sdtEndPr>
        <w:rPr>
          <w:noProof/>
        </w:rPr>
      </w:sdtEndPr>
      <w:sdtContent>
        <w:r w:rsidRPr="00150E76">
          <w:rPr>
            <w:color w:val="61B55E"/>
          </w:rPr>
          <w:fldChar w:fldCharType="begin"/>
        </w:r>
        <w:r w:rsidR="00857F83" w:rsidRPr="00150E76">
          <w:rPr>
            <w:color w:val="61B55E"/>
          </w:rPr>
          <w:instrText xml:space="preserve"> PAGE   \* MERGEFORMAT </w:instrText>
        </w:r>
        <w:r w:rsidRPr="00150E76">
          <w:rPr>
            <w:color w:val="61B55E"/>
          </w:rPr>
          <w:fldChar w:fldCharType="separate"/>
        </w:r>
        <w:r w:rsidR="006131CF">
          <w:rPr>
            <w:noProof/>
            <w:color w:val="61B55E"/>
          </w:rPr>
          <w:t>8</w:t>
        </w:r>
        <w:r w:rsidRPr="00150E76">
          <w:rPr>
            <w:noProof/>
            <w:color w:val="61B55E"/>
          </w:rPr>
          <w:fldChar w:fldCharType="end"/>
        </w:r>
      </w:sdtContent>
    </w:sdt>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0C9" w:rsidRDefault="004B70C9" w:rsidP="000B51E2">
      <w:pPr>
        <w:spacing w:after="0" w:line="240" w:lineRule="auto"/>
      </w:pPr>
      <w:r>
        <w:separator/>
      </w:r>
    </w:p>
  </w:footnote>
  <w:footnote w:type="continuationSeparator" w:id="0">
    <w:p w:rsidR="004B70C9" w:rsidRDefault="004B70C9" w:rsidP="000B51E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C3EBE86"/>
    <w:lvl w:ilvl="0">
      <w:start w:val="1"/>
      <w:numFmt w:val="decimal"/>
      <w:lvlText w:val="%1."/>
      <w:lvlJc w:val="left"/>
      <w:pPr>
        <w:tabs>
          <w:tab w:val="num" w:pos="1492"/>
        </w:tabs>
        <w:ind w:left="1492" w:hanging="360"/>
      </w:pPr>
    </w:lvl>
  </w:abstractNum>
  <w:abstractNum w:abstractNumId="1">
    <w:nsid w:val="FFFFFF7D"/>
    <w:multiLevelType w:val="singleLevel"/>
    <w:tmpl w:val="27289F22"/>
    <w:lvl w:ilvl="0">
      <w:start w:val="1"/>
      <w:numFmt w:val="decimal"/>
      <w:lvlText w:val="%1."/>
      <w:lvlJc w:val="left"/>
      <w:pPr>
        <w:tabs>
          <w:tab w:val="num" w:pos="1209"/>
        </w:tabs>
        <w:ind w:left="1209" w:hanging="360"/>
      </w:pPr>
    </w:lvl>
  </w:abstractNum>
  <w:abstractNum w:abstractNumId="2">
    <w:nsid w:val="FFFFFF7E"/>
    <w:multiLevelType w:val="singleLevel"/>
    <w:tmpl w:val="EB522EFE"/>
    <w:lvl w:ilvl="0">
      <w:start w:val="1"/>
      <w:numFmt w:val="decimal"/>
      <w:lvlText w:val="%1."/>
      <w:lvlJc w:val="left"/>
      <w:pPr>
        <w:tabs>
          <w:tab w:val="num" w:pos="926"/>
        </w:tabs>
        <w:ind w:left="926" w:hanging="360"/>
      </w:pPr>
    </w:lvl>
  </w:abstractNum>
  <w:abstractNum w:abstractNumId="3">
    <w:nsid w:val="FFFFFF7F"/>
    <w:multiLevelType w:val="singleLevel"/>
    <w:tmpl w:val="94D89DFA"/>
    <w:lvl w:ilvl="0">
      <w:start w:val="1"/>
      <w:numFmt w:val="decimal"/>
      <w:lvlText w:val="%1."/>
      <w:lvlJc w:val="left"/>
      <w:pPr>
        <w:tabs>
          <w:tab w:val="num" w:pos="643"/>
        </w:tabs>
        <w:ind w:left="643" w:hanging="360"/>
      </w:pPr>
    </w:lvl>
  </w:abstractNum>
  <w:abstractNum w:abstractNumId="4">
    <w:nsid w:val="FFFFFF80"/>
    <w:multiLevelType w:val="singleLevel"/>
    <w:tmpl w:val="29A4D7E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E1228B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148109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A21D6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AC09F58"/>
    <w:lvl w:ilvl="0">
      <w:start w:val="1"/>
      <w:numFmt w:val="decimal"/>
      <w:lvlText w:val="%1."/>
      <w:lvlJc w:val="left"/>
      <w:pPr>
        <w:tabs>
          <w:tab w:val="num" w:pos="360"/>
        </w:tabs>
        <w:ind w:left="360" w:hanging="360"/>
      </w:pPr>
    </w:lvl>
  </w:abstractNum>
  <w:abstractNum w:abstractNumId="9">
    <w:nsid w:val="FFFFFF89"/>
    <w:multiLevelType w:val="singleLevel"/>
    <w:tmpl w:val="CA8278CE"/>
    <w:lvl w:ilvl="0">
      <w:start w:val="1"/>
      <w:numFmt w:val="bullet"/>
      <w:lvlText w:val=""/>
      <w:lvlJc w:val="left"/>
      <w:pPr>
        <w:tabs>
          <w:tab w:val="num" w:pos="360"/>
        </w:tabs>
        <w:ind w:left="360" w:hanging="360"/>
      </w:pPr>
      <w:rPr>
        <w:rFonts w:ascii="Symbol" w:hAnsi="Symbol" w:hint="default"/>
      </w:rPr>
    </w:lvl>
  </w:abstractNum>
  <w:abstractNum w:abstractNumId="10">
    <w:nsid w:val="03046331"/>
    <w:multiLevelType w:val="hybridMultilevel"/>
    <w:tmpl w:val="9886DF98"/>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1">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2">
    <w:nsid w:val="04DB7A5C"/>
    <w:multiLevelType w:val="hybridMultilevel"/>
    <w:tmpl w:val="1864235A"/>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3">
    <w:nsid w:val="0A330392"/>
    <w:multiLevelType w:val="multilevel"/>
    <w:tmpl w:val="41E08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B4D4942"/>
    <w:multiLevelType w:val="multilevel"/>
    <w:tmpl w:val="4EDCBA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C703681"/>
    <w:multiLevelType w:val="hybridMultilevel"/>
    <w:tmpl w:val="291A46C4"/>
    <w:lvl w:ilvl="0" w:tplc="2D9AE692">
      <w:start w:val="1"/>
      <w:numFmt w:val="bullet"/>
      <w:pStyle w:val="ListParagraph"/>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nsid w:val="1FE84592"/>
    <w:multiLevelType w:val="hybridMultilevel"/>
    <w:tmpl w:val="469C5030"/>
    <w:lvl w:ilvl="0" w:tplc="F9FE456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5990707"/>
    <w:multiLevelType w:val="hybridMultilevel"/>
    <w:tmpl w:val="4A725156"/>
    <w:lvl w:ilvl="0" w:tplc="18A8436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269D0FEA"/>
    <w:multiLevelType w:val="hybridMultilevel"/>
    <w:tmpl w:val="F31E5646"/>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nsid w:val="2A646EFF"/>
    <w:multiLevelType w:val="hybridMultilevel"/>
    <w:tmpl w:val="18F863B8"/>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nsid w:val="2DC940A2"/>
    <w:multiLevelType w:val="hybridMultilevel"/>
    <w:tmpl w:val="78A4C4A0"/>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4F006D2B"/>
    <w:multiLevelType w:val="hybridMultilevel"/>
    <w:tmpl w:val="D2A49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F1A39D8"/>
    <w:multiLevelType w:val="hybridMultilevel"/>
    <w:tmpl w:val="85F237EE"/>
    <w:lvl w:ilvl="0" w:tplc="807C7D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49D3A0D"/>
    <w:multiLevelType w:val="multilevel"/>
    <w:tmpl w:val="9AC4C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EF1586"/>
    <w:multiLevelType w:val="hybridMultilevel"/>
    <w:tmpl w:val="C00C086A"/>
    <w:lvl w:ilvl="0" w:tplc="08090001">
      <w:start w:val="1"/>
      <w:numFmt w:val="bullet"/>
      <w:lvlText w:val=""/>
      <w:lvlJc w:val="left"/>
      <w:pPr>
        <w:ind w:left="993"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5">
    <w:nsid w:val="713840DB"/>
    <w:multiLevelType w:val="hybridMultilevel"/>
    <w:tmpl w:val="FC108E9A"/>
    <w:lvl w:ilvl="0" w:tplc="807C7D72">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6">
    <w:nsid w:val="73E32B2A"/>
    <w:multiLevelType w:val="multilevel"/>
    <w:tmpl w:val="3FFAA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num>
  <w:num w:numId="18">
    <w:abstractNumId w:val="10"/>
  </w:num>
  <w:num w:numId="19">
    <w:abstractNumId w:val="22"/>
  </w:num>
  <w:num w:numId="20">
    <w:abstractNumId w:val="13"/>
  </w:num>
  <w:num w:numId="21">
    <w:abstractNumId w:val="14"/>
  </w:num>
  <w:num w:numId="2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num>
  <w:num w:numId="26">
    <w:abstractNumId w:val="26"/>
  </w:num>
  <w:num w:numId="27">
    <w:abstractNumId w:val="23"/>
  </w:num>
  <w:num w:numId="28">
    <w:abstractNumId w:val="12"/>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oNotDisplayPageBoundaries/>
  <w:proofState w:spelling="clean" w:grammar="clean"/>
  <w:stylePaneFormatFilter w:val="1024"/>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100F18"/>
    <w:rsid w:val="00003CCA"/>
    <w:rsid w:val="00017A83"/>
    <w:rsid w:val="00040326"/>
    <w:rsid w:val="00044CE5"/>
    <w:rsid w:val="000557B4"/>
    <w:rsid w:val="000815DD"/>
    <w:rsid w:val="0008534E"/>
    <w:rsid w:val="000A0F7C"/>
    <w:rsid w:val="000B3D29"/>
    <w:rsid w:val="000B51E2"/>
    <w:rsid w:val="000D0872"/>
    <w:rsid w:val="000E0220"/>
    <w:rsid w:val="000E0D00"/>
    <w:rsid w:val="000E2AAA"/>
    <w:rsid w:val="000F0144"/>
    <w:rsid w:val="000F440A"/>
    <w:rsid w:val="000F5BE6"/>
    <w:rsid w:val="00100F18"/>
    <w:rsid w:val="001060A1"/>
    <w:rsid w:val="00115EBC"/>
    <w:rsid w:val="00140892"/>
    <w:rsid w:val="00150E76"/>
    <w:rsid w:val="0016395D"/>
    <w:rsid w:val="00164165"/>
    <w:rsid w:val="001B3B5E"/>
    <w:rsid w:val="001C2D42"/>
    <w:rsid w:val="001D5E55"/>
    <w:rsid w:val="001F061F"/>
    <w:rsid w:val="00204A6A"/>
    <w:rsid w:val="002403E0"/>
    <w:rsid w:val="002617E8"/>
    <w:rsid w:val="0026245D"/>
    <w:rsid w:val="00263D2B"/>
    <w:rsid w:val="00263F9F"/>
    <w:rsid w:val="00263FBB"/>
    <w:rsid w:val="002654C2"/>
    <w:rsid w:val="002820AF"/>
    <w:rsid w:val="002837F7"/>
    <w:rsid w:val="00283C4C"/>
    <w:rsid w:val="00285ED1"/>
    <w:rsid w:val="00296E19"/>
    <w:rsid w:val="002D0D59"/>
    <w:rsid w:val="002D2832"/>
    <w:rsid w:val="002D5489"/>
    <w:rsid w:val="002D5929"/>
    <w:rsid w:val="002F1DE8"/>
    <w:rsid w:val="002F4D8F"/>
    <w:rsid w:val="00302CDA"/>
    <w:rsid w:val="00303CA2"/>
    <w:rsid w:val="00305EAE"/>
    <w:rsid w:val="00317CE9"/>
    <w:rsid w:val="00322EA1"/>
    <w:rsid w:val="0033048A"/>
    <w:rsid w:val="00341552"/>
    <w:rsid w:val="00362B48"/>
    <w:rsid w:val="0036444C"/>
    <w:rsid w:val="003A297B"/>
    <w:rsid w:val="003E5286"/>
    <w:rsid w:val="003F5FC6"/>
    <w:rsid w:val="00403A46"/>
    <w:rsid w:val="00421583"/>
    <w:rsid w:val="0043144F"/>
    <w:rsid w:val="00452D48"/>
    <w:rsid w:val="0046402A"/>
    <w:rsid w:val="0046746E"/>
    <w:rsid w:val="00471561"/>
    <w:rsid w:val="00471CFE"/>
    <w:rsid w:val="0048170D"/>
    <w:rsid w:val="004956F7"/>
    <w:rsid w:val="004967BB"/>
    <w:rsid w:val="004B70C9"/>
    <w:rsid w:val="004D39DA"/>
    <w:rsid w:val="004E2272"/>
    <w:rsid w:val="004F3E96"/>
    <w:rsid w:val="004F7983"/>
    <w:rsid w:val="005146F8"/>
    <w:rsid w:val="00515475"/>
    <w:rsid w:val="00530D17"/>
    <w:rsid w:val="005318DF"/>
    <w:rsid w:val="00537C35"/>
    <w:rsid w:val="0055473E"/>
    <w:rsid w:val="00557EBA"/>
    <w:rsid w:val="00572656"/>
    <w:rsid w:val="005832BB"/>
    <w:rsid w:val="005C4412"/>
    <w:rsid w:val="005D0215"/>
    <w:rsid w:val="005D2408"/>
    <w:rsid w:val="005D2CBA"/>
    <w:rsid w:val="005F3023"/>
    <w:rsid w:val="00604C7F"/>
    <w:rsid w:val="0061234D"/>
    <w:rsid w:val="00612D03"/>
    <w:rsid w:val="006131CF"/>
    <w:rsid w:val="006251AA"/>
    <w:rsid w:val="00626C51"/>
    <w:rsid w:val="006532FC"/>
    <w:rsid w:val="00653631"/>
    <w:rsid w:val="00656211"/>
    <w:rsid w:val="00693701"/>
    <w:rsid w:val="006941DE"/>
    <w:rsid w:val="006979DF"/>
    <w:rsid w:val="006A35FE"/>
    <w:rsid w:val="006A5E7C"/>
    <w:rsid w:val="006C3B73"/>
    <w:rsid w:val="006C6328"/>
    <w:rsid w:val="006E6384"/>
    <w:rsid w:val="006F2227"/>
    <w:rsid w:val="00714194"/>
    <w:rsid w:val="0074325A"/>
    <w:rsid w:val="00743F19"/>
    <w:rsid w:val="00750605"/>
    <w:rsid w:val="00753D87"/>
    <w:rsid w:val="00772C10"/>
    <w:rsid w:val="00791078"/>
    <w:rsid w:val="007A5DBA"/>
    <w:rsid w:val="007D09E4"/>
    <w:rsid w:val="007D177C"/>
    <w:rsid w:val="007D188C"/>
    <w:rsid w:val="007E0ED3"/>
    <w:rsid w:val="007E4638"/>
    <w:rsid w:val="007F3E46"/>
    <w:rsid w:val="00831F0B"/>
    <w:rsid w:val="008367F0"/>
    <w:rsid w:val="008434C9"/>
    <w:rsid w:val="00844920"/>
    <w:rsid w:val="00854510"/>
    <w:rsid w:val="00855996"/>
    <w:rsid w:val="00857F83"/>
    <w:rsid w:val="00865DAF"/>
    <w:rsid w:val="0087164E"/>
    <w:rsid w:val="008738EF"/>
    <w:rsid w:val="008768D6"/>
    <w:rsid w:val="008A0948"/>
    <w:rsid w:val="008A28E1"/>
    <w:rsid w:val="008C6BBC"/>
    <w:rsid w:val="008E1F6C"/>
    <w:rsid w:val="008F1037"/>
    <w:rsid w:val="00901293"/>
    <w:rsid w:val="00912851"/>
    <w:rsid w:val="00915398"/>
    <w:rsid w:val="00922365"/>
    <w:rsid w:val="00925FBD"/>
    <w:rsid w:val="00945B17"/>
    <w:rsid w:val="00946A5E"/>
    <w:rsid w:val="0096387D"/>
    <w:rsid w:val="009827A9"/>
    <w:rsid w:val="009857C5"/>
    <w:rsid w:val="00991450"/>
    <w:rsid w:val="009C4409"/>
    <w:rsid w:val="009C4A6F"/>
    <w:rsid w:val="009C4C81"/>
    <w:rsid w:val="009E6117"/>
    <w:rsid w:val="009F0760"/>
    <w:rsid w:val="00A04834"/>
    <w:rsid w:val="00A05F60"/>
    <w:rsid w:val="00A12EFA"/>
    <w:rsid w:val="00A139A0"/>
    <w:rsid w:val="00A21CFF"/>
    <w:rsid w:val="00A23F5B"/>
    <w:rsid w:val="00A322C0"/>
    <w:rsid w:val="00A43FDF"/>
    <w:rsid w:val="00A6057E"/>
    <w:rsid w:val="00A64A5C"/>
    <w:rsid w:val="00A6563C"/>
    <w:rsid w:val="00A667DD"/>
    <w:rsid w:val="00A670F0"/>
    <w:rsid w:val="00A73270"/>
    <w:rsid w:val="00A768F8"/>
    <w:rsid w:val="00AB0528"/>
    <w:rsid w:val="00AC2855"/>
    <w:rsid w:val="00AD4BD4"/>
    <w:rsid w:val="00AD77BC"/>
    <w:rsid w:val="00AE5447"/>
    <w:rsid w:val="00B0460D"/>
    <w:rsid w:val="00B11B1F"/>
    <w:rsid w:val="00B135AE"/>
    <w:rsid w:val="00B30799"/>
    <w:rsid w:val="00B308E9"/>
    <w:rsid w:val="00B327E6"/>
    <w:rsid w:val="00B33998"/>
    <w:rsid w:val="00B35E86"/>
    <w:rsid w:val="00B47564"/>
    <w:rsid w:val="00B74828"/>
    <w:rsid w:val="00B80494"/>
    <w:rsid w:val="00B848E8"/>
    <w:rsid w:val="00B870EE"/>
    <w:rsid w:val="00BA26A2"/>
    <w:rsid w:val="00BB73AE"/>
    <w:rsid w:val="00BC4059"/>
    <w:rsid w:val="00BC6390"/>
    <w:rsid w:val="00BF1500"/>
    <w:rsid w:val="00BF250A"/>
    <w:rsid w:val="00C0015E"/>
    <w:rsid w:val="00C03913"/>
    <w:rsid w:val="00C10B81"/>
    <w:rsid w:val="00C20119"/>
    <w:rsid w:val="00C319F3"/>
    <w:rsid w:val="00C336B5"/>
    <w:rsid w:val="00C35984"/>
    <w:rsid w:val="00C47177"/>
    <w:rsid w:val="00C63428"/>
    <w:rsid w:val="00C97993"/>
    <w:rsid w:val="00CC1541"/>
    <w:rsid w:val="00CC3D3C"/>
    <w:rsid w:val="00CC5977"/>
    <w:rsid w:val="00CC6BEC"/>
    <w:rsid w:val="00CE4F3B"/>
    <w:rsid w:val="00CF4D10"/>
    <w:rsid w:val="00D1396E"/>
    <w:rsid w:val="00D14755"/>
    <w:rsid w:val="00D16B47"/>
    <w:rsid w:val="00D20964"/>
    <w:rsid w:val="00D420C3"/>
    <w:rsid w:val="00D548F2"/>
    <w:rsid w:val="00D714D7"/>
    <w:rsid w:val="00D721F1"/>
    <w:rsid w:val="00D75E80"/>
    <w:rsid w:val="00D942EE"/>
    <w:rsid w:val="00DA20AC"/>
    <w:rsid w:val="00DA450F"/>
    <w:rsid w:val="00DA5C4E"/>
    <w:rsid w:val="00DB63A8"/>
    <w:rsid w:val="00DD03CD"/>
    <w:rsid w:val="00DD4675"/>
    <w:rsid w:val="00DE7127"/>
    <w:rsid w:val="00DF54DA"/>
    <w:rsid w:val="00E3038B"/>
    <w:rsid w:val="00E31411"/>
    <w:rsid w:val="00E36DB9"/>
    <w:rsid w:val="00E41153"/>
    <w:rsid w:val="00E57B26"/>
    <w:rsid w:val="00E63023"/>
    <w:rsid w:val="00E65A7A"/>
    <w:rsid w:val="00E67CAB"/>
    <w:rsid w:val="00E70FF5"/>
    <w:rsid w:val="00E73047"/>
    <w:rsid w:val="00E879DF"/>
    <w:rsid w:val="00E87BDF"/>
    <w:rsid w:val="00E93774"/>
    <w:rsid w:val="00E93E8F"/>
    <w:rsid w:val="00EB3B6D"/>
    <w:rsid w:val="00ED7410"/>
    <w:rsid w:val="00EE197D"/>
    <w:rsid w:val="00EF7EDE"/>
    <w:rsid w:val="00F0310A"/>
    <w:rsid w:val="00F04C94"/>
    <w:rsid w:val="00F425D1"/>
    <w:rsid w:val="00F4537E"/>
    <w:rsid w:val="00F46825"/>
    <w:rsid w:val="00F5040C"/>
    <w:rsid w:val="00F5177B"/>
    <w:rsid w:val="00F676CA"/>
    <w:rsid w:val="00F85D78"/>
    <w:rsid w:val="00F85E76"/>
    <w:rsid w:val="00FA294E"/>
    <w:rsid w:val="00FA6790"/>
    <w:rsid w:val="00FB49D7"/>
    <w:rsid w:val="00FB5E01"/>
    <w:rsid w:val="00FB5F63"/>
    <w:rsid w:val="00FD5730"/>
    <w:rsid w:val="00FE2F7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444C"/>
    <w:rPr>
      <w:sz w:val="24"/>
    </w:rPr>
  </w:style>
  <w:style w:type="paragraph" w:styleId="Heading1">
    <w:name w:val="heading 1"/>
    <w:basedOn w:val="Normal"/>
    <w:next w:val="Normal"/>
    <w:link w:val="Heading1Char"/>
    <w:uiPriority w:val="9"/>
    <w:qFormat/>
    <w:rsid w:val="006979DF"/>
    <w:pPr>
      <w:keepNext/>
      <w:keepLines/>
      <w:spacing w:before="240" w:after="240" w:line="240" w:lineRule="auto"/>
      <w:outlineLvl w:val="0"/>
    </w:pPr>
    <w:rPr>
      <w:rFonts w:ascii="Calibri" w:eastAsia="Times New Roman" w:hAnsi="Calibri" w:cs="Times New Roman"/>
      <w:b/>
      <w:bCs/>
      <w:color w:val="1B4C87" w:themeColor="text2"/>
      <w:sz w:val="48"/>
      <w:szCs w:val="28"/>
      <w:lang w:val="en-US"/>
    </w:rPr>
  </w:style>
  <w:style w:type="paragraph" w:styleId="Heading2">
    <w:name w:val="heading 2"/>
    <w:basedOn w:val="Normal"/>
    <w:next w:val="Normal"/>
    <w:link w:val="Heading2Char"/>
    <w:uiPriority w:val="9"/>
    <w:unhideWhenUsed/>
    <w:qFormat/>
    <w:rsid w:val="00946A5E"/>
    <w:pPr>
      <w:keepNext/>
      <w:keepLines/>
      <w:spacing w:after="120" w:line="240" w:lineRule="auto"/>
      <w:outlineLvl w:val="1"/>
    </w:pPr>
    <w:rPr>
      <w:rFonts w:ascii="Calibri" w:eastAsia="Times New Roman" w:hAnsi="Calibri" w:cs="Times New Roman"/>
      <w:bCs/>
      <w:color w:val="1B4C87" w:themeColor="text2"/>
      <w:sz w:val="40"/>
      <w:szCs w:val="26"/>
      <w:lang w:val="en-US"/>
    </w:rPr>
  </w:style>
  <w:style w:type="paragraph" w:styleId="Heading3">
    <w:name w:val="heading 3"/>
    <w:basedOn w:val="Normal"/>
    <w:next w:val="Normal"/>
    <w:link w:val="Heading3Char"/>
    <w:uiPriority w:val="9"/>
    <w:unhideWhenUsed/>
    <w:qFormat/>
    <w:rsid w:val="00150E76"/>
    <w:pPr>
      <w:keepNext/>
      <w:keepLines/>
      <w:spacing w:before="360" w:after="120" w:line="240" w:lineRule="auto"/>
      <w:outlineLvl w:val="2"/>
    </w:pPr>
    <w:rPr>
      <w:rFonts w:ascii="Calibri" w:eastAsia="Times New Roman" w:hAnsi="Calibri" w:cs="Times New Roman"/>
      <w:bCs/>
      <w:color w:val="009FE2" w:themeColor="background2"/>
      <w:sz w:val="30"/>
      <w:lang w:val="en-US"/>
    </w:rPr>
  </w:style>
  <w:style w:type="paragraph" w:styleId="Heading4">
    <w:name w:val="heading 4"/>
    <w:basedOn w:val="Normal"/>
    <w:next w:val="Normal"/>
    <w:link w:val="Heading4Char"/>
    <w:uiPriority w:val="9"/>
    <w:unhideWhenUsed/>
    <w:qFormat/>
    <w:rsid w:val="00362B48"/>
    <w:pPr>
      <w:keepNext/>
      <w:keepLines/>
      <w:spacing w:before="200" w:after="0"/>
      <w:outlineLvl w:val="3"/>
    </w:pPr>
    <w:rPr>
      <w:rFonts w:asciiTheme="majorHAnsi" w:eastAsiaTheme="majorEastAsia" w:hAnsiTheme="majorHAnsi" w:cstheme="majorBidi"/>
      <w:b/>
      <w:bCs/>
      <w:i/>
      <w:iCs/>
      <w:color w:val="00704A" w:themeColor="accent1"/>
    </w:rPr>
  </w:style>
  <w:style w:type="paragraph" w:styleId="Heading5">
    <w:name w:val="heading 5"/>
    <w:basedOn w:val="Normal"/>
    <w:next w:val="Normal"/>
    <w:link w:val="Heading5Char"/>
    <w:uiPriority w:val="9"/>
    <w:unhideWhenUsed/>
    <w:qFormat/>
    <w:rsid w:val="00362B48"/>
    <w:pPr>
      <w:keepNext/>
      <w:keepLines/>
      <w:spacing w:before="200" w:after="0"/>
      <w:outlineLvl w:val="4"/>
    </w:pPr>
    <w:rPr>
      <w:rFonts w:asciiTheme="majorHAnsi" w:eastAsiaTheme="majorEastAsia" w:hAnsiTheme="majorHAnsi" w:cstheme="majorBidi"/>
      <w:color w:val="003724"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444C"/>
    <w:pPr>
      <w:numPr>
        <w:numId w:val="13"/>
      </w:numPr>
      <w:spacing w:before="60" w:after="60" w:line="240" w:lineRule="auto"/>
      <w:ind w:left="397" w:hanging="284"/>
    </w:pPr>
    <w:rPr>
      <w:color w:val="050505"/>
      <w:szCs w:val="24"/>
    </w:rPr>
  </w:style>
  <w:style w:type="table" w:styleId="TableGrid">
    <w:name w:val="Table Grid"/>
    <w:basedOn w:val="TableNormal"/>
    <w:uiPriority w:val="39"/>
    <w:rsid w:val="00100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150E76"/>
    <w:rPr>
      <w:b w:val="0"/>
      <w:color w:val="009FE2" w:themeColor="hyperlink"/>
      <w:u w:val="single"/>
    </w:rPr>
  </w:style>
  <w:style w:type="paragraph" w:styleId="Header">
    <w:name w:val="header"/>
    <w:basedOn w:val="Normal"/>
    <w:link w:val="HeaderChar"/>
    <w:uiPriority w:val="99"/>
    <w:unhideWhenUsed/>
    <w:rsid w:val="000B5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after="0"/>
    </w:pPr>
  </w:style>
  <w:style w:type="character" w:customStyle="1" w:styleId="Heading1Char">
    <w:name w:val="Heading 1 Char"/>
    <w:basedOn w:val="DefaultParagraphFont"/>
    <w:link w:val="Heading1"/>
    <w:uiPriority w:val="9"/>
    <w:rsid w:val="006979DF"/>
    <w:rPr>
      <w:rFonts w:ascii="Calibri" w:eastAsia="Times New Roman" w:hAnsi="Calibri" w:cs="Times New Roman"/>
      <w:b/>
      <w:bCs/>
      <w:color w:val="1B4C87" w:themeColor="text2"/>
      <w:sz w:val="48"/>
      <w:szCs w:val="28"/>
      <w:lang w:val="en-US"/>
    </w:rPr>
  </w:style>
  <w:style w:type="character" w:customStyle="1" w:styleId="Heading2Char">
    <w:name w:val="Heading 2 Char"/>
    <w:basedOn w:val="DefaultParagraphFont"/>
    <w:link w:val="Heading2"/>
    <w:uiPriority w:val="9"/>
    <w:rsid w:val="00946A5E"/>
    <w:rPr>
      <w:rFonts w:ascii="Calibri" w:eastAsia="Times New Roman" w:hAnsi="Calibri" w:cs="Times New Roman"/>
      <w:bCs/>
      <w:color w:val="1B4C87" w:themeColor="text2"/>
      <w:sz w:val="40"/>
      <w:szCs w:val="26"/>
      <w:lang w:val="en-US"/>
    </w:rPr>
  </w:style>
  <w:style w:type="character" w:customStyle="1" w:styleId="Heading3Char">
    <w:name w:val="Heading 3 Char"/>
    <w:basedOn w:val="DefaultParagraphFont"/>
    <w:link w:val="Heading3"/>
    <w:uiPriority w:val="9"/>
    <w:rsid w:val="00150E76"/>
    <w:rPr>
      <w:rFonts w:ascii="Calibri" w:eastAsia="Times New Roman" w:hAnsi="Calibri" w:cs="Times New Roman"/>
      <w:bCs/>
      <w:color w:val="009FE2" w:themeColor="background2"/>
      <w:sz w:val="30"/>
      <w:lang w:val="en-US"/>
    </w:rPr>
  </w:style>
  <w:style w:type="paragraph" w:customStyle="1" w:styleId="LRBodyTextBullet">
    <w:name w:val="LR Body Text Bullet"/>
    <w:basedOn w:val="Normal"/>
    <w:rsid w:val="00946A5E"/>
    <w:pPr>
      <w:numPr>
        <w:numId w:val="1"/>
      </w:numPr>
      <w:tabs>
        <w:tab w:val="clear" w:pos="1004"/>
      </w:tabs>
      <w:suppressAutoHyphens/>
      <w:spacing w:after="80" w:line="240" w:lineRule="auto"/>
      <w:ind w:left="340" w:right="-340" w:hanging="340"/>
    </w:pPr>
    <w:rPr>
      <w:rFonts w:ascii="Calibri" w:eastAsia="Times New Roman" w:hAnsi="Calibri" w:cs="Times New Roman"/>
      <w:color w:val="403E40" w:themeColor="text1"/>
      <w:kern w:val="20"/>
      <w:szCs w:val="24"/>
      <w:lang w:eastAsia="en-GB"/>
    </w:rPr>
  </w:style>
  <w:style w:type="paragraph" w:styleId="BodyText">
    <w:name w:val="Body Text"/>
    <w:basedOn w:val="Normal"/>
    <w:link w:val="BodyTextChar"/>
    <w:uiPriority w:val="99"/>
    <w:unhideWhenUsed/>
    <w:rsid w:val="00946A5E"/>
    <w:pPr>
      <w:spacing w:after="240" w:line="240" w:lineRule="auto"/>
    </w:pPr>
    <w:rPr>
      <w:rFonts w:ascii="Calibri" w:eastAsia="Times New Roman" w:hAnsi="Calibri" w:cs="Times New Roman"/>
      <w:color w:val="403E40" w:themeColor="text1"/>
      <w:szCs w:val="21"/>
    </w:rPr>
  </w:style>
  <w:style w:type="character" w:customStyle="1" w:styleId="BodyTextChar">
    <w:name w:val="Body Text Char"/>
    <w:basedOn w:val="DefaultParagraphFont"/>
    <w:link w:val="BodyText"/>
    <w:uiPriority w:val="99"/>
    <w:rsid w:val="00946A5E"/>
    <w:rPr>
      <w:rFonts w:ascii="Calibri" w:eastAsia="Times New Roman" w:hAnsi="Calibri" w:cs="Times New Roman"/>
      <w:color w:val="403E40" w:themeColor="text1"/>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asciiTheme="minorHAnsi" w:eastAsiaTheme="minorHAnsi" w:hAnsiTheme="minorHAnsi" w:cstheme="minorBidi"/>
      <w:color w:val="2F2E2F"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2F2E2F" w:themeColor="text1" w:themeShade="BF"/>
      <w:sz w:val="24"/>
      <w:szCs w:val="21"/>
    </w:rPr>
  </w:style>
  <w:style w:type="paragraph" w:styleId="NormalWeb">
    <w:name w:val="Normal (Web)"/>
    <w:basedOn w:val="Normal"/>
    <w:uiPriority w:val="99"/>
    <w:unhideWhenUsed/>
    <w:rsid w:val="00D20964"/>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6qdm">
    <w:name w:val="_6qdm"/>
    <w:basedOn w:val="DefaultParagraphFont"/>
    <w:rsid w:val="00D20964"/>
  </w:style>
  <w:style w:type="character" w:styleId="Strong">
    <w:name w:val="Strong"/>
    <w:basedOn w:val="DefaultParagraphFont"/>
    <w:uiPriority w:val="22"/>
    <w:qFormat/>
    <w:rsid w:val="00945B17"/>
    <w:rPr>
      <w:b/>
      <w:bCs/>
    </w:rPr>
  </w:style>
  <w:style w:type="paragraph" w:styleId="BalloonText">
    <w:name w:val="Balloon Text"/>
    <w:basedOn w:val="Normal"/>
    <w:link w:val="BalloonTextChar"/>
    <w:uiPriority w:val="99"/>
    <w:semiHidden/>
    <w:unhideWhenUsed/>
    <w:rsid w:val="00945B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5B17"/>
    <w:rPr>
      <w:rFonts w:ascii="Tahoma" w:hAnsi="Tahoma" w:cs="Tahoma"/>
      <w:sz w:val="16"/>
      <w:szCs w:val="16"/>
    </w:rPr>
  </w:style>
  <w:style w:type="character" w:customStyle="1" w:styleId="textexposedshow">
    <w:name w:val="text_exposed_show"/>
    <w:basedOn w:val="DefaultParagraphFont"/>
    <w:rsid w:val="00D548F2"/>
  </w:style>
  <w:style w:type="paragraph" w:styleId="NoSpacing">
    <w:name w:val="No Spacing"/>
    <w:basedOn w:val="Normal"/>
    <w:uiPriority w:val="1"/>
    <w:qFormat/>
    <w:rsid w:val="005D2408"/>
    <w:pPr>
      <w:spacing w:after="0" w:line="240" w:lineRule="auto"/>
    </w:pPr>
    <w:rPr>
      <w:rFonts w:ascii="Calibri" w:hAnsi="Calibri" w:cs="Calibri"/>
      <w:sz w:val="22"/>
      <w:lang w:eastAsia="en-GB"/>
    </w:rPr>
  </w:style>
  <w:style w:type="character" w:styleId="CommentReference">
    <w:name w:val="annotation reference"/>
    <w:basedOn w:val="DefaultParagraphFont"/>
    <w:uiPriority w:val="99"/>
    <w:semiHidden/>
    <w:unhideWhenUsed/>
    <w:rsid w:val="005C4412"/>
    <w:rPr>
      <w:sz w:val="16"/>
      <w:szCs w:val="16"/>
    </w:rPr>
  </w:style>
  <w:style w:type="paragraph" w:styleId="CommentText">
    <w:name w:val="annotation text"/>
    <w:basedOn w:val="Normal"/>
    <w:link w:val="CommentTextChar"/>
    <w:uiPriority w:val="99"/>
    <w:semiHidden/>
    <w:unhideWhenUsed/>
    <w:rsid w:val="005C4412"/>
    <w:pPr>
      <w:spacing w:line="240" w:lineRule="auto"/>
    </w:pPr>
    <w:rPr>
      <w:sz w:val="20"/>
      <w:szCs w:val="20"/>
    </w:rPr>
  </w:style>
  <w:style w:type="character" w:customStyle="1" w:styleId="CommentTextChar">
    <w:name w:val="Comment Text Char"/>
    <w:basedOn w:val="DefaultParagraphFont"/>
    <w:link w:val="CommentText"/>
    <w:uiPriority w:val="99"/>
    <w:semiHidden/>
    <w:rsid w:val="005C4412"/>
    <w:rPr>
      <w:sz w:val="20"/>
      <w:szCs w:val="20"/>
    </w:rPr>
  </w:style>
  <w:style w:type="paragraph" w:styleId="CommentSubject">
    <w:name w:val="annotation subject"/>
    <w:basedOn w:val="CommentText"/>
    <w:next w:val="CommentText"/>
    <w:link w:val="CommentSubjectChar"/>
    <w:uiPriority w:val="99"/>
    <w:semiHidden/>
    <w:unhideWhenUsed/>
    <w:rsid w:val="005C4412"/>
    <w:rPr>
      <w:b/>
      <w:bCs/>
    </w:rPr>
  </w:style>
  <w:style w:type="character" w:customStyle="1" w:styleId="CommentSubjectChar">
    <w:name w:val="Comment Subject Char"/>
    <w:basedOn w:val="CommentTextChar"/>
    <w:link w:val="CommentSubject"/>
    <w:uiPriority w:val="99"/>
    <w:semiHidden/>
    <w:rsid w:val="005C4412"/>
    <w:rPr>
      <w:b/>
      <w:bCs/>
    </w:rPr>
  </w:style>
  <w:style w:type="paragraph" w:customStyle="1" w:styleId="p1">
    <w:name w:val="p1"/>
    <w:basedOn w:val="Normal"/>
    <w:rsid w:val="00E3038B"/>
    <w:pPr>
      <w:spacing w:before="100" w:beforeAutospacing="1" w:after="100" w:afterAutospacing="1" w:line="240" w:lineRule="auto"/>
    </w:pPr>
    <w:rPr>
      <w:rFonts w:ascii="Times New Roman" w:hAnsi="Times New Roman" w:cs="Times New Roman"/>
      <w:szCs w:val="24"/>
      <w:lang w:eastAsia="en-GB"/>
    </w:rPr>
  </w:style>
  <w:style w:type="character" w:customStyle="1" w:styleId="s1">
    <w:name w:val="s1"/>
    <w:basedOn w:val="DefaultParagraphFont"/>
    <w:rsid w:val="00E3038B"/>
  </w:style>
  <w:style w:type="character" w:customStyle="1" w:styleId="Heading4Char">
    <w:name w:val="Heading 4 Char"/>
    <w:basedOn w:val="DefaultParagraphFont"/>
    <w:link w:val="Heading4"/>
    <w:uiPriority w:val="9"/>
    <w:rsid w:val="00362B48"/>
    <w:rPr>
      <w:rFonts w:asciiTheme="majorHAnsi" w:eastAsiaTheme="majorEastAsia" w:hAnsiTheme="majorHAnsi" w:cstheme="majorBidi"/>
      <w:b/>
      <w:bCs/>
      <w:i/>
      <w:iCs/>
      <w:color w:val="00704A" w:themeColor="accent1"/>
      <w:sz w:val="24"/>
    </w:rPr>
  </w:style>
  <w:style w:type="character" w:customStyle="1" w:styleId="Heading5Char">
    <w:name w:val="Heading 5 Char"/>
    <w:basedOn w:val="DefaultParagraphFont"/>
    <w:link w:val="Heading5"/>
    <w:uiPriority w:val="9"/>
    <w:rsid w:val="00362B48"/>
    <w:rPr>
      <w:rFonts w:asciiTheme="majorHAnsi" w:eastAsiaTheme="majorEastAsia" w:hAnsiTheme="majorHAnsi" w:cstheme="majorBidi"/>
      <w:color w:val="003724" w:themeColor="accent1" w:themeShade="7F"/>
      <w:sz w:val="24"/>
    </w:rPr>
  </w:style>
</w:styles>
</file>

<file path=word/webSettings.xml><?xml version="1.0" encoding="utf-8"?>
<w:webSettings xmlns:r="http://schemas.openxmlformats.org/officeDocument/2006/relationships" xmlns:w="http://schemas.openxmlformats.org/wordprocessingml/2006/main">
  <w:divs>
    <w:div w:id="11616793">
      <w:bodyDiv w:val="1"/>
      <w:marLeft w:val="0"/>
      <w:marRight w:val="0"/>
      <w:marTop w:val="0"/>
      <w:marBottom w:val="0"/>
      <w:divBdr>
        <w:top w:val="none" w:sz="0" w:space="0" w:color="auto"/>
        <w:left w:val="none" w:sz="0" w:space="0" w:color="auto"/>
        <w:bottom w:val="none" w:sz="0" w:space="0" w:color="auto"/>
        <w:right w:val="none" w:sz="0" w:space="0" w:color="auto"/>
      </w:divBdr>
    </w:div>
    <w:div w:id="14506791">
      <w:bodyDiv w:val="1"/>
      <w:marLeft w:val="0"/>
      <w:marRight w:val="0"/>
      <w:marTop w:val="0"/>
      <w:marBottom w:val="0"/>
      <w:divBdr>
        <w:top w:val="none" w:sz="0" w:space="0" w:color="auto"/>
        <w:left w:val="none" w:sz="0" w:space="0" w:color="auto"/>
        <w:bottom w:val="none" w:sz="0" w:space="0" w:color="auto"/>
        <w:right w:val="none" w:sz="0" w:space="0" w:color="auto"/>
      </w:divBdr>
      <w:divsChild>
        <w:div w:id="1430080137">
          <w:marLeft w:val="0"/>
          <w:marRight w:val="0"/>
          <w:marTop w:val="0"/>
          <w:marBottom w:val="0"/>
          <w:divBdr>
            <w:top w:val="none" w:sz="0" w:space="0" w:color="auto"/>
            <w:left w:val="none" w:sz="0" w:space="0" w:color="auto"/>
            <w:bottom w:val="none" w:sz="0" w:space="0" w:color="auto"/>
            <w:right w:val="none" w:sz="0" w:space="0" w:color="auto"/>
          </w:divBdr>
          <w:divsChild>
            <w:div w:id="1618440322">
              <w:marLeft w:val="0"/>
              <w:marRight w:val="0"/>
              <w:marTop w:val="0"/>
              <w:marBottom w:val="0"/>
              <w:divBdr>
                <w:top w:val="none" w:sz="0" w:space="0" w:color="auto"/>
                <w:left w:val="none" w:sz="0" w:space="0" w:color="auto"/>
                <w:bottom w:val="none" w:sz="0" w:space="0" w:color="auto"/>
                <w:right w:val="none" w:sz="0" w:space="0" w:color="auto"/>
              </w:divBdr>
              <w:divsChild>
                <w:div w:id="1686975514">
                  <w:marLeft w:val="0"/>
                  <w:marRight w:val="0"/>
                  <w:marTop w:val="0"/>
                  <w:marBottom w:val="0"/>
                  <w:divBdr>
                    <w:top w:val="none" w:sz="0" w:space="0" w:color="auto"/>
                    <w:left w:val="none" w:sz="0" w:space="0" w:color="auto"/>
                    <w:bottom w:val="none" w:sz="0" w:space="0" w:color="auto"/>
                    <w:right w:val="none" w:sz="0" w:space="0" w:color="auto"/>
                  </w:divBdr>
                  <w:divsChild>
                    <w:div w:id="94714373">
                      <w:marLeft w:val="0"/>
                      <w:marRight w:val="0"/>
                      <w:marTop w:val="0"/>
                      <w:marBottom w:val="0"/>
                      <w:divBdr>
                        <w:top w:val="none" w:sz="0" w:space="0" w:color="auto"/>
                        <w:left w:val="none" w:sz="0" w:space="0" w:color="auto"/>
                        <w:bottom w:val="none" w:sz="0" w:space="0" w:color="auto"/>
                        <w:right w:val="none" w:sz="0" w:space="0" w:color="auto"/>
                      </w:divBdr>
                      <w:divsChild>
                        <w:div w:id="1179924945">
                          <w:marLeft w:val="0"/>
                          <w:marRight w:val="0"/>
                          <w:marTop w:val="0"/>
                          <w:marBottom w:val="0"/>
                          <w:divBdr>
                            <w:top w:val="none" w:sz="0" w:space="0" w:color="auto"/>
                            <w:left w:val="none" w:sz="0" w:space="0" w:color="auto"/>
                            <w:bottom w:val="none" w:sz="0" w:space="0" w:color="auto"/>
                            <w:right w:val="none" w:sz="0" w:space="0" w:color="auto"/>
                          </w:divBdr>
                        </w:div>
                        <w:div w:id="329522454">
                          <w:marLeft w:val="0"/>
                          <w:marRight w:val="0"/>
                          <w:marTop w:val="0"/>
                          <w:marBottom w:val="0"/>
                          <w:divBdr>
                            <w:top w:val="none" w:sz="0" w:space="0" w:color="auto"/>
                            <w:left w:val="none" w:sz="0" w:space="0" w:color="auto"/>
                            <w:bottom w:val="none" w:sz="0" w:space="0" w:color="auto"/>
                            <w:right w:val="none" w:sz="0" w:space="0" w:color="auto"/>
                          </w:divBdr>
                        </w:div>
                        <w:div w:id="1513029698">
                          <w:marLeft w:val="0"/>
                          <w:marRight w:val="0"/>
                          <w:marTop w:val="0"/>
                          <w:marBottom w:val="0"/>
                          <w:divBdr>
                            <w:top w:val="none" w:sz="0" w:space="0" w:color="auto"/>
                            <w:left w:val="none" w:sz="0" w:space="0" w:color="auto"/>
                            <w:bottom w:val="none" w:sz="0" w:space="0" w:color="auto"/>
                            <w:right w:val="none" w:sz="0" w:space="0" w:color="auto"/>
                          </w:divBdr>
                        </w:div>
                        <w:div w:id="2116292373">
                          <w:marLeft w:val="0"/>
                          <w:marRight w:val="0"/>
                          <w:marTop w:val="0"/>
                          <w:marBottom w:val="0"/>
                          <w:divBdr>
                            <w:top w:val="none" w:sz="0" w:space="0" w:color="auto"/>
                            <w:left w:val="none" w:sz="0" w:space="0" w:color="auto"/>
                            <w:bottom w:val="none" w:sz="0" w:space="0" w:color="auto"/>
                            <w:right w:val="none" w:sz="0" w:space="0" w:color="auto"/>
                          </w:divBdr>
                        </w:div>
                        <w:div w:id="469058676">
                          <w:marLeft w:val="0"/>
                          <w:marRight w:val="0"/>
                          <w:marTop w:val="0"/>
                          <w:marBottom w:val="0"/>
                          <w:divBdr>
                            <w:top w:val="none" w:sz="0" w:space="0" w:color="auto"/>
                            <w:left w:val="none" w:sz="0" w:space="0" w:color="auto"/>
                            <w:bottom w:val="none" w:sz="0" w:space="0" w:color="auto"/>
                            <w:right w:val="none" w:sz="0" w:space="0" w:color="auto"/>
                          </w:divBdr>
                        </w:div>
                        <w:div w:id="818695805">
                          <w:marLeft w:val="0"/>
                          <w:marRight w:val="0"/>
                          <w:marTop w:val="0"/>
                          <w:marBottom w:val="0"/>
                          <w:divBdr>
                            <w:top w:val="none" w:sz="0" w:space="0" w:color="auto"/>
                            <w:left w:val="none" w:sz="0" w:space="0" w:color="auto"/>
                            <w:bottom w:val="none" w:sz="0" w:space="0" w:color="auto"/>
                            <w:right w:val="none" w:sz="0" w:space="0" w:color="auto"/>
                          </w:divBdr>
                        </w:div>
                        <w:div w:id="1047727889">
                          <w:marLeft w:val="0"/>
                          <w:marRight w:val="0"/>
                          <w:marTop w:val="0"/>
                          <w:marBottom w:val="0"/>
                          <w:divBdr>
                            <w:top w:val="none" w:sz="0" w:space="0" w:color="auto"/>
                            <w:left w:val="none" w:sz="0" w:space="0" w:color="auto"/>
                            <w:bottom w:val="none" w:sz="0" w:space="0" w:color="auto"/>
                            <w:right w:val="none" w:sz="0" w:space="0" w:color="auto"/>
                          </w:divBdr>
                        </w:div>
                        <w:div w:id="211038548">
                          <w:marLeft w:val="0"/>
                          <w:marRight w:val="0"/>
                          <w:marTop w:val="0"/>
                          <w:marBottom w:val="0"/>
                          <w:divBdr>
                            <w:top w:val="none" w:sz="0" w:space="0" w:color="auto"/>
                            <w:left w:val="none" w:sz="0" w:space="0" w:color="auto"/>
                            <w:bottom w:val="none" w:sz="0" w:space="0" w:color="auto"/>
                            <w:right w:val="none" w:sz="0" w:space="0" w:color="auto"/>
                          </w:divBdr>
                        </w:div>
                        <w:div w:id="2076776709">
                          <w:marLeft w:val="0"/>
                          <w:marRight w:val="0"/>
                          <w:marTop w:val="0"/>
                          <w:marBottom w:val="0"/>
                          <w:divBdr>
                            <w:top w:val="none" w:sz="0" w:space="0" w:color="auto"/>
                            <w:left w:val="none" w:sz="0" w:space="0" w:color="auto"/>
                            <w:bottom w:val="none" w:sz="0" w:space="0" w:color="auto"/>
                            <w:right w:val="none" w:sz="0" w:space="0" w:color="auto"/>
                          </w:divBdr>
                        </w:div>
                        <w:div w:id="1467695421">
                          <w:marLeft w:val="0"/>
                          <w:marRight w:val="0"/>
                          <w:marTop w:val="0"/>
                          <w:marBottom w:val="0"/>
                          <w:divBdr>
                            <w:top w:val="none" w:sz="0" w:space="0" w:color="auto"/>
                            <w:left w:val="none" w:sz="0" w:space="0" w:color="auto"/>
                            <w:bottom w:val="none" w:sz="0" w:space="0" w:color="auto"/>
                            <w:right w:val="none" w:sz="0" w:space="0" w:color="auto"/>
                          </w:divBdr>
                        </w:div>
                        <w:div w:id="214376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826116">
      <w:bodyDiv w:val="1"/>
      <w:marLeft w:val="0"/>
      <w:marRight w:val="0"/>
      <w:marTop w:val="0"/>
      <w:marBottom w:val="0"/>
      <w:divBdr>
        <w:top w:val="none" w:sz="0" w:space="0" w:color="auto"/>
        <w:left w:val="none" w:sz="0" w:space="0" w:color="auto"/>
        <w:bottom w:val="none" w:sz="0" w:space="0" w:color="auto"/>
        <w:right w:val="none" w:sz="0" w:space="0" w:color="auto"/>
      </w:divBdr>
    </w:div>
    <w:div w:id="68894977">
      <w:bodyDiv w:val="1"/>
      <w:marLeft w:val="0"/>
      <w:marRight w:val="0"/>
      <w:marTop w:val="0"/>
      <w:marBottom w:val="0"/>
      <w:divBdr>
        <w:top w:val="none" w:sz="0" w:space="0" w:color="auto"/>
        <w:left w:val="none" w:sz="0" w:space="0" w:color="auto"/>
        <w:bottom w:val="none" w:sz="0" w:space="0" w:color="auto"/>
        <w:right w:val="none" w:sz="0" w:space="0" w:color="auto"/>
      </w:divBdr>
    </w:div>
    <w:div w:id="72482826">
      <w:bodyDiv w:val="1"/>
      <w:marLeft w:val="0"/>
      <w:marRight w:val="0"/>
      <w:marTop w:val="0"/>
      <w:marBottom w:val="0"/>
      <w:divBdr>
        <w:top w:val="none" w:sz="0" w:space="0" w:color="auto"/>
        <w:left w:val="none" w:sz="0" w:space="0" w:color="auto"/>
        <w:bottom w:val="none" w:sz="0" w:space="0" w:color="auto"/>
        <w:right w:val="none" w:sz="0" w:space="0" w:color="auto"/>
      </w:divBdr>
    </w:div>
    <w:div w:id="78648350">
      <w:bodyDiv w:val="1"/>
      <w:marLeft w:val="0"/>
      <w:marRight w:val="0"/>
      <w:marTop w:val="0"/>
      <w:marBottom w:val="0"/>
      <w:divBdr>
        <w:top w:val="none" w:sz="0" w:space="0" w:color="auto"/>
        <w:left w:val="none" w:sz="0" w:space="0" w:color="auto"/>
        <w:bottom w:val="none" w:sz="0" w:space="0" w:color="auto"/>
        <w:right w:val="none" w:sz="0" w:space="0" w:color="auto"/>
      </w:divBdr>
    </w:div>
    <w:div w:id="90928823">
      <w:bodyDiv w:val="1"/>
      <w:marLeft w:val="0"/>
      <w:marRight w:val="0"/>
      <w:marTop w:val="0"/>
      <w:marBottom w:val="0"/>
      <w:divBdr>
        <w:top w:val="none" w:sz="0" w:space="0" w:color="auto"/>
        <w:left w:val="none" w:sz="0" w:space="0" w:color="auto"/>
        <w:bottom w:val="none" w:sz="0" w:space="0" w:color="auto"/>
        <w:right w:val="none" w:sz="0" w:space="0" w:color="auto"/>
      </w:divBdr>
    </w:div>
    <w:div w:id="116802781">
      <w:bodyDiv w:val="1"/>
      <w:marLeft w:val="0"/>
      <w:marRight w:val="0"/>
      <w:marTop w:val="0"/>
      <w:marBottom w:val="0"/>
      <w:divBdr>
        <w:top w:val="none" w:sz="0" w:space="0" w:color="auto"/>
        <w:left w:val="none" w:sz="0" w:space="0" w:color="auto"/>
        <w:bottom w:val="none" w:sz="0" w:space="0" w:color="auto"/>
        <w:right w:val="none" w:sz="0" w:space="0" w:color="auto"/>
      </w:divBdr>
    </w:div>
    <w:div w:id="146360234">
      <w:bodyDiv w:val="1"/>
      <w:marLeft w:val="0"/>
      <w:marRight w:val="0"/>
      <w:marTop w:val="0"/>
      <w:marBottom w:val="0"/>
      <w:divBdr>
        <w:top w:val="none" w:sz="0" w:space="0" w:color="auto"/>
        <w:left w:val="none" w:sz="0" w:space="0" w:color="auto"/>
        <w:bottom w:val="none" w:sz="0" w:space="0" w:color="auto"/>
        <w:right w:val="none" w:sz="0" w:space="0" w:color="auto"/>
      </w:divBdr>
    </w:div>
    <w:div w:id="217866230">
      <w:bodyDiv w:val="1"/>
      <w:marLeft w:val="0"/>
      <w:marRight w:val="0"/>
      <w:marTop w:val="0"/>
      <w:marBottom w:val="0"/>
      <w:divBdr>
        <w:top w:val="none" w:sz="0" w:space="0" w:color="auto"/>
        <w:left w:val="none" w:sz="0" w:space="0" w:color="auto"/>
        <w:bottom w:val="none" w:sz="0" w:space="0" w:color="auto"/>
        <w:right w:val="none" w:sz="0" w:space="0" w:color="auto"/>
      </w:divBdr>
    </w:div>
    <w:div w:id="224805498">
      <w:bodyDiv w:val="1"/>
      <w:marLeft w:val="0"/>
      <w:marRight w:val="0"/>
      <w:marTop w:val="0"/>
      <w:marBottom w:val="0"/>
      <w:divBdr>
        <w:top w:val="none" w:sz="0" w:space="0" w:color="auto"/>
        <w:left w:val="none" w:sz="0" w:space="0" w:color="auto"/>
        <w:bottom w:val="none" w:sz="0" w:space="0" w:color="auto"/>
        <w:right w:val="none" w:sz="0" w:space="0" w:color="auto"/>
      </w:divBdr>
    </w:div>
    <w:div w:id="231697788">
      <w:bodyDiv w:val="1"/>
      <w:marLeft w:val="0"/>
      <w:marRight w:val="0"/>
      <w:marTop w:val="0"/>
      <w:marBottom w:val="0"/>
      <w:divBdr>
        <w:top w:val="none" w:sz="0" w:space="0" w:color="auto"/>
        <w:left w:val="none" w:sz="0" w:space="0" w:color="auto"/>
        <w:bottom w:val="none" w:sz="0" w:space="0" w:color="auto"/>
        <w:right w:val="none" w:sz="0" w:space="0" w:color="auto"/>
      </w:divBdr>
    </w:div>
    <w:div w:id="292559781">
      <w:bodyDiv w:val="1"/>
      <w:marLeft w:val="0"/>
      <w:marRight w:val="0"/>
      <w:marTop w:val="0"/>
      <w:marBottom w:val="0"/>
      <w:divBdr>
        <w:top w:val="none" w:sz="0" w:space="0" w:color="auto"/>
        <w:left w:val="none" w:sz="0" w:space="0" w:color="auto"/>
        <w:bottom w:val="none" w:sz="0" w:space="0" w:color="auto"/>
        <w:right w:val="none" w:sz="0" w:space="0" w:color="auto"/>
      </w:divBdr>
    </w:div>
    <w:div w:id="398090120">
      <w:bodyDiv w:val="1"/>
      <w:marLeft w:val="0"/>
      <w:marRight w:val="0"/>
      <w:marTop w:val="0"/>
      <w:marBottom w:val="0"/>
      <w:divBdr>
        <w:top w:val="none" w:sz="0" w:space="0" w:color="auto"/>
        <w:left w:val="none" w:sz="0" w:space="0" w:color="auto"/>
        <w:bottom w:val="none" w:sz="0" w:space="0" w:color="auto"/>
        <w:right w:val="none" w:sz="0" w:space="0" w:color="auto"/>
      </w:divBdr>
    </w:div>
    <w:div w:id="401297548">
      <w:bodyDiv w:val="1"/>
      <w:marLeft w:val="0"/>
      <w:marRight w:val="0"/>
      <w:marTop w:val="0"/>
      <w:marBottom w:val="0"/>
      <w:divBdr>
        <w:top w:val="none" w:sz="0" w:space="0" w:color="auto"/>
        <w:left w:val="none" w:sz="0" w:space="0" w:color="auto"/>
        <w:bottom w:val="none" w:sz="0" w:space="0" w:color="auto"/>
        <w:right w:val="none" w:sz="0" w:space="0" w:color="auto"/>
      </w:divBdr>
    </w:div>
    <w:div w:id="402221307">
      <w:bodyDiv w:val="1"/>
      <w:marLeft w:val="0"/>
      <w:marRight w:val="0"/>
      <w:marTop w:val="0"/>
      <w:marBottom w:val="0"/>
      <w:divBdr>
        <w:top w:val="none" w:sz="0" w:space="0" w:color="auto"/>
        <w:left w:val="none" w:sz="0" w:space="0" w:color="auto"/>
        <w:bottom w:val="none" w:sz="0" w:space="0" w:color="auto"/>
        <w:right w:val="none" w:sz="0" w:space="0" w:color="auto"/>
      </w:divBdr>
    </w:div>
    <w:div w:id="448936514">
      <w:bodyDiv w:val="1"/>
      <w:marLeft w:val="0"/>
      <w:marRight w:val="0"/>
      <w:marTop w:val="0"/>
      <w:marBottom w:val="0"/>
      <w:divBdr>
        <w:top w:val="none" w:sz="0" w:space="0" w:color="auto"/>
        <w:left w:val="none" w:sz="0" w:space="0" w:color="auto"/>
        <w:bottom w:val="none" w:sz="0" w:space="0" w:color="auto"/>
        <w:right w:val="none" w:sz="0" w:space="0" w:color="auto"/>
      </w:divBdr>
    </w:div>
    <w:div w:id="482890345">
      <w:bodyDiv w:val="1"/>
      <w:marLeft w:val="0"/>
      <w:marRight w:val="0"/>
      <w:marTop w:val="0"/>
      <w:marBottom w:val="0"/>
      <w:divBdr>
        <w:top w:val="none" w:sz="0" w:space="0" w:color="auto"/>
        <w:left w:val="none" w:sz="0" w:space="0" w:color="auto"/>
        <w:bottom w:val="none" w:sz="0" w:space="0" w:color="auto"/>
        <w:right w:val="none" w:sz="0" w:space="0" w:color="auto"/>
      </w:divBdr>
    </w:div>
    <w:div w:id="528757342">
      <w:bodyDiv w:val="1"/>
      <w:marLeft w:val="0"/>
      <w:marRight w:val="0"/>
      <w:marTop w:val="0"/>
      <w:marBottom w:val="0"/>
      <w:divBdr>
        <w:top w:val="none" w:sz="0" w:space="0" w:color="auto"/>
        <w:left w:val="none" w:sz="0" w:space="0" w:color="auto"/>
        <w:bottom w:val="none" w:sz="0" w:space="0" w:color="auto"/>
        <w:right w:val="none" w:sz="0" w:space="0" w:color="auto"/>
      </w:divBdr>
    </w:div>
    <w:div w:id="529757150">
      <w:bodyDiv w:val="1"/>
      <w:marLeft w:val="0"/>
      <w:marRight w:val="0"/>
      <w:marTop w:val="0"/>
      <w:marBottom w:val="0"/>
      <w:divBdr>
        <w:top w:val="none" w:sz="0" w:space="0" w:color="auto"/>
        <w:left w:val="none" w:sz="0" w:space="0" w:color="auto"/>
        <w:bottom w:val="none" w:sz="0" w:space="0" w:color="auto"/>
        <w:right w:val="none" w:sz="0" w:space="0" w:color="auto"/>
      </w:divBdr>
    </w:div>
    <w:div w:id="603152812">
      <w:bodyDiv w:val="1"/>
      <w:marLeft w:val="0"/>
      <w:marRight w:val="0"/>
      <w:marTop w:val="0"/>
      <w:marBottom w:val="0"/>
      <w:divBdr>
        <w:top w:val="none" w:sz="0" w:space="0" w:color="auto"/>
        <w:left w:val="none" w:sz="0" w:space="0" w:color="auto"/>
        <w:bottom w:val="none" w:sz="0" w:space="0" w:color="auto"/>
        <w:right w:val="none" w:sz="0" w:space="0" w:color="auto"/>
      </w:divBdr>
    </w:div>
    <w:div w:id="618410910">
      <w:bodyDiv w:val="1"/>
      <w:marLeft w:val="0"/>
      <w:marRight w:val="0"/>
      <w:marTop w:val="0"/>
      <w:marBottom w:val="0"/>
      <w:divBdr>
        <w:top w:val="none" w:sz="0" w:space="0" w:color="auto"/>
        <w:left w:val="none" w:sz="0" w:space="0" w:color="auto"/>
        <w:bottom w:val="none" w:sz="0" w:space="0" w:color="auto"/>
        <w:right w:val="none" w:sz="0" w:space="0" w:color="auto"/>
      </w:divBdr>
    </w:div>
    <w:div w:id="631402921">
      <w:bodyDiv w:val="1"/>
      <w:marLeft w:val="0"/>
      <w:marRight w:val="0"/>
      <w:marTop w:val="0"/>
      <w:marBottom w:val="0"/>
      <w:divBdr>
        <w:top w:val="none" w:sz="0" w:space="0" w:color="auto"/>
        <w:left w:val="none" w:sz="0" w:space="0" w:color="auto"/>
        <w:bottom w:val="none" w:sz="0" w:space="0" w:color="auto"/>
        <w:right w:val="none" w:sz="0" w:space="0" w:color="auto"/>
      </w:divBdr>
    </w:div>
    <w:div w:id="654067196">
      <w:bodyDiv w:val="1"/>
      <w:marLeft w:val="0"/>
      <w:marRight w:val="0"/>
      <w:marTop w:val="0"/>
      <w:marBottom w:val="0"/>
      <w:divBdr>
        <w:top w:val="none" w:sz="0" w:space="0" w:color="auto"/>
        <w:left w:val="none" w:sz="0" w:space="0" w:color="auto"/>
        <w:bottom w:val="none" w:sz="0" w:space="0" w:color="auto"/>
        <w:right w:val="none" w:sz="0" w:space="0" w:color="auto"/>
      </w:divBdr>
    </w:div>
    <w:div w:id="680012252">
      <w:bodyDiv w:val="1"/>
      <w:marLeft w:val="0"/>
      <w:marRight w:val="0"/>
      <w:marTop w:val="0"/>
      <w:marBottom w:val="0"/>
      <w:divBdr>
        <w:top w:val="none" w:sz="0" w:space="0" w:color="auto"/>
        <w:left w:val="none" w:sz="0" w:space="0" w:color="auto"/>
        <w:bottom w:val="none" w:sz="0" w:space="0" w:color="auto"/>
        <w:right w:val="none" w:sz="0" w:space="0" w:color="auto"/>
      </w:divBdr>
    </w:div>
    <w:div w:id="686062637">
      <w:bodyDiv w:val="1"/>
      <w:marLeft w:val="0"/>
      <w:marRight w:val="0"/>
      <w:marTop w:val="0"/>
      <w:marBottom w:val="0"/>
      <w:divBdr>
        <w:top w:val="none" w:sz="0" w:space="0" w:color="auto"/>
        <w:left w:val="none" w:sz="0" w:space="0" w:color="auto"/>
        <w:bottom w:val="none" w:sz="0" w:space="0" w:color="auto"/>
        <w:right w:val="none" w:sz="0" w:space="0" w:color="auto"/>
      </w:divBdr>
    </w:div>
    <w:div w:id="697782975">
      <w:bodyDiv w:val="1"/>
      <w:marLeft w:val="0"/>
      <w:marRight w:val="0"/>
      <w:marTop w:val="0"/>
      <w:marBottom w:val="0"/>
      <w:divBdr>
        <w:top w:val="none" w:sz="0" w:space="0" w:color="auto"/>
        <w:left w:val="none" w:sz="0" w:space="0" w:color="auto"/>
        <w:bottom w:val="none" w:sz="0" w:space="0" w:color="auto"/>
        <w:right w:val="none" w:sz="0" w:space="0" w:color="auto"/>
      </w:divBdr>
      <w:divsChild>
        <w:div w:id="1868641605">
          <w:marLeft w:val="282"/>
          <w:marRight w:val="282"/>
          <w:marTop w:val="0"/>
          <w:marBottom w:val="0"/>
          <w:divBdr>
            <w:top w:val="none" w:sz="0" w:space="0" w:color="auto"/>
            <w:left w:val="none" w:sz="0" w:space="0" w:color="auto"/>
            <w:bottom w:val="none" w:sz="0" w:space="0" w:color="auto"/>
            <w:right w:val="none" w:sz="0" w:space="0" w:color="auto"/>
          </w:divBdr>
        </w:div>
      </w:divsChild>
    </w:div>
    <w:div w:id="720135599">
      <w:bodyDiv w:val="1"/>
      <w:marLeft w:val="0"/>
      <w:marRight w:val="0"/>
      <w:marTop w:val="0"/>
      <w:marBottom w:val="0"/>
      <w:divBdr>
        <w:top w:val="none" w:sz="0" w:space="0" w:color="auto"/>
        <w:left w:val="none" w:sz="0" w:space="0" w:color="auto"/>
        <w:bottom w:val="none" w:sz="0" w:space="0" w:color="auto"/>
        <w:right w:val="none" w:sz="0" w:space="0" w:color="auto"/>
      </w:divBdr>
    </w:div>
    <w:div w:id="793795918">
      <w:bodyDiv w:val="1"/>
      <w:marLeft w:val="0"/>
      <w:marRight w:val="0"/>
      <w:marTop w:val="0"/>
      <w:marBottom w:val="0"/>
      <w:divBdr>
        <w:top w:val="none" w:sz="0" w:space="0" w:color="auto"/>
        <w:left w:val="none" w:sz="0" w:space="0" w:color="auto"/>
        <w:bottom w:val="none" w:sz="0" w:space="0" w:color="auto"/>
        <w:right w:val="none" w:sz="0" w:space="0" w:color="auto"/>
      </w:divBdr>
    </w:div>
    <w:div w:id="805777728">
      <w:bodyDiv w:val="1"/>
      <w:marLeft w:val="0"/>
      <w:marRight w:val="0"/>
      <w:marTop w:val="0"/>
      <w:marBottom w:val="0"/>
      <w:divBdr>
        <w:top w:val="none" w:sz="0" w:space="0" w:color="auto"/>
        <w:left w:val="none" w:sz="0" w:space="0" w:color="auto"/>
        <w:bottom w:val="none" w:sz="0" w:space="0" w:color="auto"/>
        <w:right w:val="none" w:sz="0" w:space="0" w:color="auto"/>
      </w:divBdr>
    </w:div>
    <w:div w:id="835850765">
      <w:bodyDiv w:val="1"/>
      <w:marLeft w:val="0"/>
      <w:marRight w:val="0"/>
      <w:marTop w:val="0"/>
      <w:marBottom w:val="0"/>
      <w:divBdr>
        <w:top w:val="none" w:sz="0" w:space="0" w:color="auto"/>
        <w:left w:val="none" w:sz="0" w:space="0" w:color="auto"/>
        <w:bottom w:val="none" w:sz="0" w:space="0" w:color="auto"/>
        <w:right w:val="none" w:sz="0" w:space="0" w:color="auto"/>
      </w:divBdr>
    </w:div>
    <w:div w:id="880168708">
      <w:bodyDiv w:val="1"/>
      <w:marLeft w:val="0"/>
      <w:marRight w:val="0"/>
      <w:marTop w:val="0"/>
      <w:marBottom w:val="0"/>
      <w:divBdr>
        <w:top w:val="none" w:sz="0" w:space="0" w:color="auto"/>
        <w:left w:val="none" w:sz="0" w:space="0" w:color="auto"/>
        <w:bottom w:val="none" w:sz="0" w:space="0" w:color="auto"/>
        <w:right w:val="none" w:sz="0" w:space="0" w:color="auto"/>
      </w:divBdr>
    </w:div>
    <w:div w:id="920871772">
      <w:bodyDiv w:val="1"/>
      <w:marLeft w:val="0"/>
      <w:marRight w:val="0"/>
      <w:marTop w:val="0"/>
      <w:marBottom w:val="0"/>
      <w:divBdr>
        <w:top w:val="none" w:sz="0" w:space="0" w:color="auto"/>
        <w:left w:val="none" w:sz="0" w:space="0" w:color="auto"/>
        <w:bottom w:val="none" w:sz="0" w:space="0" w:color="auto"/>
        <w:right w:val="none" w:sz="0" w:space="0" w:color="auto"/>
      </w:divBdr>
    </w:div>
    <w:div w:id="921523771">
      <w:bodyDiv w:val="1"/>
      <w:marLeft w:val="0"/>
      <w:marRight w:val="0"/>
      <w:marTop w:val="0"/>
      <w:marBottom w:val="0"/>
      <w:divBdr>
        <w:top w:val="none" w:sz="0" w:space="0" w:color="auto"/>
        <w:left w:val="none" w:sz="0" w:space="0" w:color="auto"/>
        <w:bottom w:val="none" w:sz="0" w:space="0" w:color="auto"/>
        <w:right w:val="none" w:sz="0" w:space="0" w:color="auto"/>
      </w:divBdr>
    </w:div>
    <w:div w:id="923995887">
      <w:bodyDiv w:val="1"/>
      <w:marLeft w:val="0"/>
      <w:marRight w:val="0"/>
      <w:marTop w:val="0"/>
      <w:marBottom w:val="0"/>
      <w:divBdr>
        <w:top w:val="none" w:sz="0" w:space="0" w:color="auto"/>
        <w:left w:val="none" w:sz="0" w:space="0" w:color="auto"/>
        <w:bottom w:val="none" w:sz="0" w:space="0" w:color="auto"/>
        <w:right w:val="none" w:sz="0" w:space="0" w:color="auto"/>
      </w:divBdr>
    </w:div>
    <w:div w:id="971134046">
      <w:bodyDiv w:val="1"/>
      <w:marLeft w:val="0"/>
      <w:marRight w:val="0"/>
      <w:marTop w:val="0"/>
      <w:marBottom w:val="0"/>
      <w:divBdr>
        <w:top w:val="none" w:sz="0" w:space="0" w:color="auto"/>
        <w:left w:val="none" w:sz="0" w:space="0" w:color="auto"/>
        <w:bottom w:val="none" w:sz="0" w:space="0" w:color="auto"/>
        <w:right w:val="none" w:sz="0" w:space="0" w:color="auto"/>
      </w:divBdr>
    </w:div>
    <w:div w:id="1006981940">
      <w:bodyDiv w:val="1"/>
      <w:marLeft w:val="0"/>
      <w:marRight w:val="0"/>
      <w:marTop w:val="0"/>
      <w:marBottom w:val="0"/>
      <w:divBdr>
        <w:top w:val="none" w:sz="0" w:space="0" w:color="auto"/>
        <w:left w:val="none" w:sz="0" w:space="0" w:color="auto"/>
        <w:bottom w:val="none" w:sz="0" w:space="0" w:color="auto"/>
        <w:right w:val="none" w:sz="0" w:space="0" w:color="auto"/>
      </w:divBdr>
    </w:div>
    <w:div w:id="1019429376">
      <w:bodyDiv w:val="1"/>
      <w:marLeft w:val="0"/>
      <w:marRight w:val="0"/>
      <w:marTop w:val="0"/>
      <w:marBottom w:val="0"/>
      <w:divBdr>
        <w:top w:val="none" w:sz="0" w:space="0" w:color="auto"/>
        <w:left w:val="none" w:sz="0" w:space="0" w:color="auto"/>
        <w:bottom w:val="none" w:sz="0" w:space="0" w:color="auto"/>
        <w:right w:val="none" w:sz="0" w:space="0" w:color="auto"/>
      </w:divBdr>
    </w:div>
    <w:div w:id="1106969053">
      <w:bodyDiv w:val="1"/>
      <w:marLeft w:val="0"/>
      <w:marRight w:val="0"/>
      <w:marTop w:val="0"/>
      <w:marBottom w:val="0"/>
      <w:divBdr>
        <w:top w:val="none" w:sz="0" w:space="0" w:color="auto"/>
        <w:left w:val="none" w:sz="0" w:space="0" w:color="auto"/>
        <w:bottom w:val="none" w:sz="0" w:space="0" w:color="auto"/>
        <w:right w:val="none" w:sz="0" w:space="0" w:color="auto"/>
      </w:divBdr>
    </w:div>
    <w:div w:id="1161972164">
      <w:bodyDiv w:val="1"/>
      <w:marLeft w:val="0"/>
      <w:marRight w:val="0"/>
      <w:marTop w:val="0"/>
      <w:marBottom w:val="0"/>
      <w:divBdr>
        <w:top w:val="none" w:sz="0" w:space="0" w:color="auto"/>
        <w:left w:val="none" w:sz="0" w:space="0" w:color="auto"/>
        <w:bottom w:val="none" w:sz="0" w:space="0" w:color="auto"/>
        <w:right w:val="none" w:sz="0" w:space="0" w:color="auto"/>
      </w:divBdr>
    </w:div>
    <w:div w:id="1163740162">
      <w:bodyDiv w:val="1"/>
      <w:marLeft w:val="0"/>
      <w:marRight w:val="0"/>
      <w:marTop w:val="0"/>
      <w:marBottom w:val="0"/>
      <w:divBdr>
        <w:top w:val="none" w:sz="0" w:space="0" w:color="auto"/>
        <w:left w:val="none" w:sz="0" w:space="0" w:color="auto"/>
        <w:bottom w:val="none" w:sz="0" w:space="0" w:color="auto"/>
        <w:right w:val="none" w:sz="0" w:space="0" w:color="auto"/>
      </w:divBdr>
    </w:div>
    <w:div w:id="1163886563">
      <w:bodyDiv w:val="1"/>
      <w:marLeft w:val="0"/>
      <w:marRight w:val="0"/>
      <w:marTop w:val="0"/>
      <w:marBottom w:val="0"/>
      <w:divBdr>
        <w:top w:val="none" w:sz="0" w:space="0" w:color="auto"/>
        <w:left w:val="none" w:sz="0" w:space="0" w:color="auto"/>
        <w:bottom w:val="none" w:sz="0" w:space="0" w:color="auto"/>
        <w:right w:val="none" w:sz="0" w:space="0" w:color="auto"/>
      </w:divBdr>
    </w:div>
    <w:div w:id="1202717024">
      <w:bodyDiv w:val="1"/>
      <w:marLeft w:val="0"/>
      <w:marRight w:val="0"/>
      <w:marTop w:val="0"/>
      <w:marBottom w:val="0"/>
      <w:divBdr>
        <w:top w:val="none" w:sz="0" w:space="0" w:color="auto"/>
        <w:left w:val="none" w:sz="0" w:space="0" w:color="auto"/>
        <w:bottom w:val="none" w:sz="0" w:space="0" w:color="auto"/>
        <w:right w:val="none" w:sz="0" w:space="0" w:color="auto"/>
      </w:divBdr>
    </w:div>
    <w:div w:id="1204321179">
      <w:bodyDiv w:val="1"/>
      <w:marLeft w:val="0"/>
      <w:marRight w:val="0"/>
      <w:marTop w:val="0"/>
      <w:marBottom w:val="0"/>
      <w:divBdr>
        <w:top w:val="none" w:sz="0" w:space="0" w:color="auto"/>
        <w:left w:val="none" w:sz="0" w:space="0" w:color="auto"/>
        <w:bottom w:val="none" w:sz="0" w:space="0" w:color="auto"/>
        <w:right w:val="none" w:sz="0" w:space="0" w:color="auto"/>
      </w:divBdr>
    </w:div>
    <w:div w:id="1214999920">
      <w:bodyDiv w:val="1"/>
      <w:marLeft w:val="0"/>
      <w:marRight w:val="0"/>
      <w:marTop w:val="0"/>
      <w:marBottom w:val="0"/>
      <w:divBdr>
        <w:top w:val="none" w:sz="0" w:space="0" w:color="auto"/>
        <w:left w:val="none" w:sz="0" w:space="0" w:color="auto"/>
        <w:bottom w:val="none" w:sz="0" w:space="0" w:color="auto"/>
        <w:right w:val="none" w:sz="0" w:space="0" w:color="auto"/>
      </w:divBdr>
    </w:div>
    <w:div w:id="1259753247">
      <w:bodyDiv w:val="1"/>
      <w:marLeft w:val="0"/>
      <w:marRight w:val="0"/>
      <w:marTop w:val="0"/>
      <w:marBottom w:val="0"/>
      <w:divBdr>
        <w:top w:val="none" w:sz="0" w:space="0" w:color="auto"/>
        <w:left w:val="none" w:sz="0" w:space="0" w:color="auto"/>
        <w:bottom w:val="none" w:sz="0" w:space="0" w:color="auto"/>
        <w:right w:val="none" w:sz="0" w:space="0" w:color="auto"/>
      </w:divBdr>
    </w:div>
    <w:div w:id="1358120693">
      <w:bodyDiv w:val="1"/>
      <w:marLeft w:val="0"/>
      <w:marRight w:val="0"/>
      <w:marTop w:val="0"/>
      <w:marBottom w:val="0"/>
      <w:divBdr>
        <w:top w:val="none" w:sz="0" w:space="0" w:color="auto"/>
        <w:left w:val="none" w:sz="0" w:space="0" w:color="auto"/>
        <w:bottom w:val="none" w:sz="0" w:space="0" w:color="auto"/>
        <w:right w:val="none" w:sz="0" w:space="0" w:color="auto"/>
      </w:divBdr>
    </w:div>
    <w:div w:id="1421097181">
      <w:bodyDiv w:val="1"/>
      <w:marLeft w:val="0"/>
      <w:marRight w:val="0"/>
      <w:marTop w:val="0"/>
      <w:marBottom w:val="0"/>
      <w:divBdr>
        <w:top w:val="none" w:sz="0" w:space="0" w:color="auto"/>
        <w:left w:val="none" w:sz="0" w:space="0" w:color="auto"/>
        <w:bottom w:val="none" w:sz="0" w:space="0" w:color="auto"/>
        <w:right w:val="none" w:sz="0" w:space="0" w:color="auto"/>
      </w:divBdr>
    </w:div>
    <w:div w:id="1465807333">
      <w:bodyDiv w:val="1"/>
      <w:marLeft w:val="0"/>
      <w:marRight w:val="0"/>
      <w:marTop w:val="0"/>
      <w:marBottom w:val="0"/>
      <w:divBdr>
        <w:top w:val="none" w:sz="0" w:space="0" w:color="auto"/>
        <w:left w:val="none" w:sz="0" w:space="0" w:color="auto"/>
        <w:bottom w:val="none" w:sz="0" w:space="0" w:color="auto"/>
        <w:right w:val="none" w:sz="0" w:space="0" w:color="auto"/>
      </w:divBdr>
    </w:div>
    <w:div w:id="1506826819">
      <w:bodyDiv w:val="1"/>
      <w:marLeft w:val="0"/>
      <w:marRight w:val="0"/>
      <w:marTop w:val="0"/>
      <w:marBottom w:val="0"/>
      <w:divBdr>
        <w:top w:val="none" w:sz="0" w:space="0" w:color="auto"/>
        <w:left w:val="none" w:sz="0" w:space="0" w:color="auto"/>
        <w:bottom w:val="none" w:sz="0" w:space="0" w:color="auto"/>
        <w:right w:val="none" w:sz="0" w:space="0" w:color="auto"/>
      </w:divBdr>
    </w:div>
    <w:div w:id="1521158819">
      <w:bodyDiv w:val="1"/>
      <w:marLeft w:val="0"/>
      <w:marRight w:val="0"/>
      <w:marTop w:val="0"/>
      <w:marBottom w:val="0"/>
      <w:divBdr>
        <w:top w:val="none" w:sz="0" w:space="0" w:color="auto"/>
        <w:left w:val="none" w:sz="0" w:space="0" w:color="auto"/>
        <w:bottom w:val="none" w:sz="0" w:space="0" w:color="auto"/>
        <w:right w:val="none" w:sz="0" w:space="0" w:color="auto"/>
      </w:divBdr>
    </w:div>
    <w:div w:id="1565066669">
      <w:bodyDiv w:val="1"/>
      <w:marLeft w:val="0"/>
      <w:marRight w:val="0"/>
      <w:marTop w:val="0"/>
      <w:marBottom w:val="0"/>
      <w:divBdr>
        <w:top w:val="none" w:sz="0" w:space="0" w:color="auto"/>
        <w:left w:val="none" w:sz="0" w:space="0" w:color="auto"/>
        <w:bottom w:val="none" w:sz="0" w:space="0" w:color="auto"/>
        <w:right w:val="none" w:sz="0" w:space="0" w:color="auto"/>
      </w:divBdr>
    </w:div>
    <w:div w:id="1575045631">
      <w:bodyDiv w:val="1"/>
      <w:marLeft w:val="0"/>
      <w:marRight w:val="0"/>
      <w:marTop w:val="0"/>
      <w:marBottom w:val="0"/>
      <w:divBdr>
        <w:top w:val="none" w:sz="0" w:space="0" w:color="auto"/>
        <w:left w:val="none" w:sz="0" w:space="0" w:color="auto"/>
        <w:bottom w:val="none" w:sz="0" w:space="0" w:color="auto"/>
        <w:right w:val="none" w:sz="0" w:space="0" w:color="auto"/>
      </w:divBdr>
    </w:div>
    <w:div w:id="1726564444">
      <w:bodyDiv w:val="1"/>
      <w:marLeft w:val="0"/>
      <w:marRight w:val="0"/>
      <w:marTop w:val="0"/>
      <w:marBottom w:val="0"/>
      <w:divBdr>
        <w:top w:val="none" w:sz="0" w:space="0" w:color="auto"/>
        <w:left w:val="none" w:sz="0" w:space="0" w:color="auto"/>
        <w:bottom w:val="none" w:sz="0" w:space="0" w:color="auto"/>
        <w:right w:val="none" w:sz="0" w:space="0" w:color="auto"/>
      </w:divBdr>
    </w:div>
    <w:div w:id="1762675191">
      <w:bodyDiv w:val="1"/>
      <w:marLeft w:val="0"/>
      <w:marRight w:val="0"/>
      <w:marTop w:val="0"/>
      <w:marBottom w:val="0"/>
      <w:divBdr>
        <w:top w:val="none" w:sz="0" w:space="0" w:color="auto"/>
        <w:left w:val="none" w:sz="0" w:space="0" w:color="auto"/>
        <w:bottom w:val="none" w:sz="0" w:space="0" w:color="auto"/>
        <w:right w:val="none" w:sz="0" w:space="0" w:color="auto"/>
      </w:divBdr>
    </w:div>
    <w:div w:id="1776822163">
      <w:bodyDiv w:val="1"/>
      <w:marLeft w:val="0"/>
      <w:marRight w:val="0"/>
      <w:marTop w:val="0"/>
      <w:marBottom w:val="0"/>
      <w:divBdr>
        <w:top w:val="none" w:sz="0" w:space="0" w:color="auto"/>
        <w:left w:val="none" w:sz="0" w:space="0" w:color="auto"/>
        <w:bottom w:val="none" w:sz="0" w:space="0" w:color="auto"/>
        <w:right w:val="none" w:sz="0" w:space="0" w:color="auto"/>
      </w:divBdr>
    </w:div>
    <w:div w:id="1800759376">
      <w:bodyDiv w:val="1"/>
      <w:marLeft w:val="0"/>
      <w:marRight w:val="0"/>
      <w:marTop w:val="0"/>
      <w:marBottom w:val="0"/>
      <w:divBdr>
        <w:top w:val="none" w:sz="0" w:space="0" w:color="auto"/>
        <w:left w:val="none" w:sz="0" w:space="0" w:color="auto"/>
        <w:bottom w:val="none" w:sz="0" w:space="0" w:color="auto"/>
        <w:right w:val="none" w:sz="0" w:space="0" w:color="auto"/>
      </w:divBdr>
    </w:div>
    <w:div w:id="1827545662">
      <w:bodyDiv w:val="1"/>
      <w:marLeft w:val="0"/>
      <w:marRight w:val="0"/>
      <w:marTop w:val="0"/>
      <w:marBottom w:val="0"/>
      <w:divBdr>
        <w:top w:val="none" w:sz="0" w:space="0" w:color="auto"/>
        <w:left w:val="none" w:sz="0" w:space="0" w:color="auto"/>
        <w:bottom w:val="none" w:sz="0" w:space="0" w:color="auto"/>
        <w:right w:val="none" w:sz="0" w:space="0" w:color="auto"/>
      </w:divBdr>
    </w:div>
    <w:div w:id="1839730806">
      <w:bodyDiv w:val="1"/>
      <w:marLeft w:val="0"/>
      <w:marRight w:val="0"/>
      <w:marTop w:val="0"/>
      <w:marBottom w:val="0"/>
      <w:divBdr>
        <w:top w:val="none" w:sz="0" w:space="0" w:color="auto"/>
        <w:left w:val="none" w:sz="0" w:space="0" w:color="auto"/>
        <w:bottom w:val="none" w:sz="0" w:space="0" w:color="auto"/>
        <w:right w:val="none" w:sz="0" w:space="0" w:color="auto"/>
      </w:divBdr>
    </w:div>
    <w:div w:id="1929538028">
      <w:bodyDiv w:val="1"/>
      <w:marLeft w:val="0"/>
      <w:marRight w:val="0"/>
      <w:marTop w:val="0"/>
      <w:marBottom w:val="0"/>
      <w:divBdr>
        <w:top w:val="none" w:sz="0" w:space="0" w:color="auto"/>
        <w:left w:val="none" w:sz="0" w:space="0" w:color="auto"/>
        <w:bottom w:val="none" w:sz="0" w:space="0" w:color="auto"/>
        <w:right w:val="none" w:sz="0" w:space="0" w:color="auto"/>
      </w:divBdr>
    </w:div>
    <w:div w:id="2031372880">
      <w:bodyDiv w:val="1"/>
      <w:marLeft w:val="0"/>
      <w:marRight w:val="0"/>
      <w:marTop w:val="0"/>
      <w:marBottom w:val="0"/>
      <w:divBdr>
        <w:top w:val="none" w:sz="0" w:space="0" w:color="auto"/>
        <w:left w:val="none" w:sz="0" w:space="0" w:color="auto"/>
        <w:bottom w:val="none" w:sz="0" w:space="0" w:color="auto"/>
        <w:right w:val="none" w:sz="0" w:space="0" w:color="auto"/>
      </w:divBdr>
    </w:div>
    <w:div w:id="2067409831">
      <w:bodyDiv w:val="1"/>
      <w:marLeft w:val="0"/>
      <w:marRight w:val="0"/>
      <w:marTop w:val="0"/>
      <w:marBottom w:val="0"/>
      <w:divBdr>
        <w:top w:val="none" w:sz="0" w:space="0" w:color="auto"/>
        <w:left w:val="none" w:sz="0" w:space="0" w:color="auto"/>
        <w:bottom w:val="none" w:sz="0" w:space="0" w:color="auto"/>
        <w:right w:val="none" w:sz="0" w:space="0" w:color="auto"/>
      </w:divBdr>
    </w:div>
    <w:div w:id="2100757981">
      <w:bodyDiv w:val="1"/>
      <w:marLeft w:val="0"/>
      <w:marRight w:val="0"/>
      <w:marTop w:val="0"/>
      <w:marBottom w:val="0"/>
      <w:divBdr>
        <w:top w:val="none" w:sz="0" w:space="0" w:color="auto"/>
        <w:left w:val="none" w:sz="0" w:space="0" w:color="auto"/>
        <w:bottom w:val="none" w:sz="0" w:space="0" w:color="auto"/>
        <w:right w:val="none" w:sz="0" w:space="0" w:color="auto"/>
      </w:divBdr>
    </w:div>
    <w:div w:id="2101826012">
      <w:bodyDiv w:val="1"/>
      <w:marLeft w:val="0"/>
      <w:marRight w:val="0"/>
      <w:marTop w:val="0"/>
      <w:marBottom w:val="0"/>
      <w:divBdr>
        <w:top w:val="none" w:sz="0" w:space="0" w:color="auto"/>
        <w:left w:val="none" w:sz="0" w:space="0" w:color="auto"/>
        <w:bottom w:val="none" w:sz="0" w:space="0" w:color="auto"/>
        <w:right w:val="none" w:sz="0" w:space="0" w:color="auto"/>
      </w:divBdr>
    </w:div>
    <w:div w:id="2118478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Fife-uhb.immunisationqueries@nhs.net" TargetMode="External"/><Relationship Id="rId18" Type="http://schemas.openxmlformats.org/officeDocument/2006/relationships/hyperlink" Target="http://www.hps.scot.nhs.uk/a-to-z-of-topics/covid-19"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readyscotland.org/coronavirus/" TargetMode="External"/><Relationship Id="rId7" Type="http://schemas.openxmlformats.org/officeDocument/2006/relationships/endnotes" Target="endnotes.xml"/><Relationship Id="rId12" Type="http://schemas.openxmlformats.org/officeDocument/2006/relationships/hyperlink" Target="https://coronavirus.nhsfife.org/changes-to-services/" TargetMode="External"/><Relationship Id="rId17" Type="http://schemas.openxmlformats.org/officeDocument/2006/relationships/hyperlink" Target="https://www.nrscotland.gov.uk/covid19stats"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v.scot/publications/coronavirus-covid-19-daily-data-for-scotland/" TargetMode="External"/><Relationship Id="rId20" Type="http://schemas.openxmlformats.org/officeDocument/2006/relationships/hyperlink" Target="http://www.hps.scot.nhs.uk/web-resources-container/covid-19-information-and-guidance-for-social-or-community-care-residential-setting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oronavirus.nhsfife.org/donations-and-offers-of-help/" TargetMode="External"/><Relationship Id="rId24" Type="http://schemas.openxmlformats.org/officeDocument/2006/relationships/hyperlink" Target="https://www.nhsinform.scot/media/3021/coronavirus-covid-19-posters_-7_-languages19032020.zip" TargetMode="External"/><Relationship Id="rId5" Type="http://schemas.openxmlformats.org/officeDocument/2006/relationships/webSettings" Target="webSettings.xml"/><Relationship Id="rId15" Type="http://schemas.openxmlformats.org/officeDocument/2006/relationships/hyperlink" Target="https://coronavirus.nhsfife.org/opportunities/" TargetMode="External"/><Relationship Id="rId23" Type="http://schemas.openxmlformats.org/officeDocument/2006/relationships/hyperlink" Target="https://www.nhsinform.scot/media/3011/coronavirus-communication-toolkit-18032020.zip" TargetMode="External"/><Relationship Id="rId10" Type="http://schemas.openxmlformats.org/officeDocument/2006/relationships/hyperlink" Target="https://coronavirus.nhsfife.org/" TargetMode="External"/><Relationship Id="rId19" Type="http://schemas.openxmlformats.org/officeDocument/2006/relationships/hyperlink" Target="https://hpspubsrepo.blob.core.windows.net/hps-website/nss/2973/documents/1_COVID-19-Guidance-for-non-healthcare-settings.pdf" TargetMode="External"/><Relationship Id="rId4" Type="http://schemas.openxmlformats.org/officeDocument/2006/relationships/settings" Target="settings.xml"/><Relationship Id="rId9" Type="http://schemas.openxmlformats.org/officeDocument/2006/relationships/hyperlink" Target="https://coronavirus.nhsfife.org/" TargetMode="External"/><Relationship Id="rId14" Type="http://schemas.openxmlformats.org/officeDocument/2006/relationships/hyperlink" Target="https://nhsfife.org/nhs/index.cfm?fuseaction=nhs.pagedisplay&amp;p2sid=A6509050-B1C1-6F02-1446FEF67933F1B2&amp;themeid=3B984BF2-65BF-00F7-D42941481355468F" TargetMode="External"/><Relationship Id="rId22" Type="http://schemas.openxmlformats.org/officeDocument/2006/relationships/hyperlink" Target="http://www.nhsinform.scot/illnesses-and-conditions/infections-and-poisoning/coronavirus-covid-19"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HIS fix">
      <a:dk1>
        <a:srgbClr val="403E40"/>
      </a:dk1>
      <a:lt1>
        <a:sysClr val="window" lastClr="FFFFFF"/>
      </a:lt1>
      <a:dk2>
        <a:srgbClr val="1B4C87"/>
      </a:dk2>
      <a:lt2>
        <a:srgbClr val="009FE2"/>
      </a:lt2>
      <a:accent1>
        <a:srgbClr val="00704A"/>
      </a:accent1>
      <a:accent2>
        <a:srgbClr val="00516A"/>
      </a:accent2>
      <a:accent3>
        <a:srgbClr val="E71D72"/>
      </a:accent3>
      <a:accent4>
        <a:srgbClr val="602365"/>
      </a:accent4>
      <a:accent5>
        <a:srgbClr val="008D80"/>
      </a:accent5>
      <a:accent6>
        <a:srgbClr val="7AC143"/>
      </a:accent6>
      <a:hlink>
        <a:srgbClr val="009FE2"/>
      </a:hlink>
      <a:folHlink>
        <a:srgbClr val="78278B"/>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0334A0-805F-421B-AFF6-80839C4E7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2937</Words>
  <Characters>16743</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Graeme Forrest</cp:lastModifiedBy>
  <cp:revision>2</cp:revision>
  <dcterms:created xsi:type="dcterms:W3CDTF">2020-05-01T08:21:00Z</dcterms:created>
  <dcterms:modified xsi:type="dcterms:W3CDTF">2020-05-01T08:21:00Z</dcterms:modified>
</cp:coreProperties>
</file>