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76941F5E"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w:t>
      </w:r>
      <w:r w:rsidR="00E162DE">
        <w:rPr>
          <w:color w:val="FFFFFF" w:themeColor="background1"/>
        </w:rPr>
        <w:t>3</w:t>
      </w:r>
      <w:r w:rsidRPr="00F2165F">
        <w:rPr>
          <w:color w:val="FFFFFF" w:themeColor="background1"/>
        </w:rPr>
        <w:t xml:space="preserve"> | </w:t>
      </w:r>
      <w:r w:rsidR="004E78AC">
        <w:rPr>
          <w:color w:val="FFFFFF" w:themeColor="background1"/>
        </w:rPr>
        <w:t>10th</w:t>
      </w:r>
      <w:r w:rsidR="00D67E13">
        <w:rPr>
          <w:color w:val="FFFFFF" w:themeColor="background1"/>
        </w:rPr>
        <w:t xml:space="preserve"> September</w:t>
      </w:r>
      <w:r w:rsidR="003A5BF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7DECFC02" w14:textId="661677CA" w:rsidR="00EB59E4" w:rsidRDefault="009A49C9" w:rsidP="00A45378">
      <w:pPr>
        <w:rPr>
          <w:rFonts w:ascii="Calibri" w:hAnsi="Calibri" w:cs="Calibri"/>
          <w:b/>
          <w:bCs/>
          <w:color w:val="002060"/>
          <w:sz w:val="22"/>
          <w:szCs w:val="22"/>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06FE6A7C" w14:textId="77777777" w:rsidR="009752CF" w:rsidRDefault="009752CF" w:rsidP="00A45378">
      <w:pPr>
        <w:rPr>
          <w:rFonts w:ascii="Arial" w:hAnsi="Arial" w:cs="Arial"/>
          <w:color w:val="000000"/>
          <w:bdr w:val="none" w:sz="0" w:space="0" w:color="auto" w:frame="1"/>
        </w:rPr>
      </w:pPr>
    </w:p>
    <w:p w14:paraId="640B282C" w14:textId="77777777" w:rsidR="009752CF" w:rsidRDefault="009752CF" w:rsidP="009752CF">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b/>
          <w:bCs/>
          <w:color w:val="000000"/>
          <w:bdr w:val="none" w:sz="0" w:space="0" w:color="auto" w:frame="1"/>
        </w:rPr>
        <w:t>Measures taken to reduce pressure on services</w:t>
      </w:r>
    </w:p>
    <w:p w14:paraId="1B111300" w14:textId="77777777" w:rsidR="009752CF" w:rsidRDefault="009752CF" w:rsidP="009752CF">
      <w:pPr>
        <w:jc w:val="both"/>
        <w:textAlignment w:val="baseline"/>
        <w:rPr>
          <w:rFonts w:asciiTheme="majorHAnsi" w:hAnsiTheme="majorHAnsi"/>
          <w:color w:val="1D1D1B"/>
        </w:rPr>
      </w:pPr>
      <w:r w:rsidRPr="00BB53A9">
        <w:rPr>
          <w:rFonts w:asciiTheme="majorHAnsi" w:hAnsiTheme="majorHAnsi"/>
          <w:color w:val="1D1D1B"/>
        </w:rPr>
        <w:t>NHS Fife has taken the difficult decision postpone all non-urgent surgical procedures and some outpatient appointments to help reduce the unprecedented pressures on healthcare provision and protect urgent care and cancer services. </w:t>
      </w:r>
      <w:r>
        <w:rPr>
          <w:rFonts w:asciiTheme="majorHAnsi" w:hAnsiTheme="majorHAnsi"/>
          <w:color w:val="1D1D1B"/>
        </w:rPr>
        <w:t>In</w:t>
      </w:r>
      <w:r w:rsidRPr="00BB53A9">
        <w:rPr>
          <w:rFonts w:asciiTheme="majorHAnsi" w:hAnsiTheme="majorHAnsi"/>
          <w:color w:val="1D1D1B"/>
        </w:rPr>
        <w:t xml:space="preserve"> recent months</w:t>
      </w:r>
      <w:r>
        <w:rPr>
          <w:rFonts w:asciiTheme="majorHAnsi" w:hAnsiTheme="majorHAnsi"/>
          <w:color w:val="1D1D1B"/>
        </w:rPr>
        <w:t>,</w:t>
      </w:r>
      <w:r w:rsidRPr="00BB53A9">
        <w:rPr>
          <w:rFonts w:asciiTheme="majorHAnsi" w:hAnsiTheme="majorHAnsi"/>
          <w:color w:val="1D1D1B"/>
        </w:rPr>
        <w:t xml:space="preserve"> services have come under increasing strain due to a sustained and significant rise in the number of patients requiring care for both </w:t>
      </w:r>
      <w:r>
        <w:rPr>
          <w:rFonts w:asciiTheme="majorHAnsi" w:hAnsiTheme="majorHAnsi"/>
          <w:color w:val="1D1D1B"/>
        </w:rPr>
        <w:t xml:space="preserve">COVID and non-COVID </w:t>
      </w:r>
      <w:r w:rsidRPr="00BB53A9">
        <w:rPr>
          <w:rFonts w:asciiTheme="majorHAnsi" w:hAnsiTheme="majorHAnsi"/>
          <w:color w:val="1D1D1B"/>
        </w:rPr>
        <w:t>related conditions.</w:t>
      </w:r>
      <w:r>
        <w:rPr>
          <w:rFonts w:asciiTheme="majorHAnsi" w:hAnsiTheme="majorHAnsi"/>
          <w:color w:val="1D1D1B"/>
        </w:rPr>
        <w:t xml:space="preserve"> Further, p</w:t>
      </w:r>
      <w:r w:rsidRPr="00BB53A9">
        <w:rPr>
          <w:rFonts w:asciiTheme="majorHAnsi" w:hAnsiTheme="majorHAnsi"/>
          <w:color w:val="1D1D1B"/>
        </w:rPr>
        <w:t>resentations to the Emergency Department at the Victoria Hospital over the summer months have far exceeded what would be expected during the busy winter months,</w:t>
      </w:r>
      <w:r>
        <w:rPr>
          <w:rFonts w:asciiTheme="majorHAnsi" w:hAnsiTheme="majorHAnsi"/>
          <w:color w:val="1D1D1B"/>
        </w:rPr>
        <w:t xml:space="preserve"> </w:t>
      </w:r>
      <w:r w:rsidRPr="00BB53A9">
        <w:rPr>
          <w:rFonts w:asciiTheme="majorHAnsi" w:hAnsiTheme="majorHAnsi"/>
          <w:color w:val="1D1D1B"/>
        </w:rPr>
        <w:t>with the service recording five of its six highest daily attendances since records began.</w:t>
      </w:r>
      <w:r>
        <w:rPr>
          <w:rFonts w:asciiTheme="majorHAnsi" w:hAnsiTheme="majorHAnsi"/>
          <w:color w:val="1D1D1B"/>
        </w:rPr>
        <w:t xml:space="preserve"> </w:t>
      </w:r>
      <w:r w:rsidRPr="00BB53A9">
        <w:rPr>
          <w:rFonts w:asciiTheme="majorHAnsi" w:hAnsiTheme="majorHAnsi"/>
          <w:color w:val="1D1D1B"/>
        </w:rPr>
        <w:t>NHS Fife is taking the following steps:  </w:t>
      </w:r>
    </w:p>
    <w:p w14:paraId="7912B9DE" w14:textId="77777777" w:rsidR="009752CF" w:rsidRPr="00BB53A9" w:rsidRDefault="009752CF" w:rsidP="009752CF">
      <w:pPr>
        <w:jc w:val="both"/>
        <w:textAlignment w:val="baseline"/>
        <w:rPr>
          <w:rFonts w:asciiTheme="majorHAnsi" w:hAnsiTheme="majorHAnsi"/>
          <w:color w:val="1D1D1B"/>
        </w:rPr>
      </w:pPr>
    </w:p>
    <w:p w14:paraId="5E7175CE" w14:textId="77777777" w:rsidR="009752CF" w:rsidRPr="00BB53A9" w:rsidRDefault="009752CF" w:rsidP="009752CF">
      <w:pPr>
        <w:numPr>
          <w:ilvl w:val="0"/>
          <w:numId w:val="32"/>
        </w:numPr>
        <w:ind w:left="1080" w:firstLine="0"/>
        <w:jc w:val="both"/>
        <w:textAlignment w:val="baseline"/>
        <w:rPr>
          <w:rFonts w:asciiTheme="majorHAnsi" w:hAnsiTheme="majorHAnsi"/>
          <w:color w:val="auto"/>
        </w:rPr>
      </w:pPr>
      <w:r w:rsidRPr="00BB53A9">
        <w:rPr>
          <w:rFonts w:asciiTheme="majorHAnsi" w:hAnsiTheme="majorHAnsi"/>
          <w:b/>
          <w:bCs/>
          <w:color w:val="1D1D1B"/>
        </w:rPr>
        <w:t>Postpone all non-urgent surgical procedures</w:t>
      </w:r>
      <w:r w:rsidRPr="00BB53A9">
        <w:rPr>
          <w:rFonts w:asciiTheme="majorHAnsi" w:hAnsiTheme="majorHAnsi"/>
          <w:color w:val="1D1D1B"/>
        </w:rPr>
        <w:t> – emergency procedures, trauma and cancer procedures will continue</w:t>
      </w:r>
      <w:r w:rsidRPr="00BB53A9">
        <w:rPr>
          <w:rFonts w:asciiTheme="majorHAnsi" w:hAnsiTheme="majorHAnsi"/>
          <w:color w:val="auto"/>
        </w:rPr>
        <w:t> </w:t>
      </w:r>
      <w:r w:rsidRPr="00BB53A9">
        <w:rPr>
          <w:rFonts w:asciiTheme="majorHAnsi" w:hAnsiTheme="majorHAnsi"/>
          <w:color w:val="1D1D1B"/>
        </w:rPr>
        <w:t>including individuals that require surgery within 12 weeks </w:t>
      </w:r>
    </w:p>
    <w:p w14:paraId="41C138ED" w14:textId="77777777" w:rsidR="009752CF" w:rsidRPr="00BB53A9" w:rsidRDefault="009752CF" w:rsidP="009752CF">
      <w:pPr>
        <w:numPr>
          <w:ilvl w:val="0"/>
          <w:numId w:val="33"/>
        </w:numPr>
        <w:ind w:left="1080" w:firstLine="0"/>
        <w:jc w:val="both"/>
        <w:textAlignment w:val="baseline"/>
        <w:rPr>
          <w:rFonts w:asciiTheme="majorHAnsi" w:hAnsiTheme="majorHAnsi"/>
          <w:color w:val="auto"/>
        </w:rPr>
      </w:pPr>
      <w:r w:rsidRPr="00BB53A9">
        <w:rPr>
          <w:rFonts w:asciiTheme="majorHAnsi" w:hAnsiTheme="majorHAnsi"/>
          <w:b/>
          <w:bCs/>
          <w:color w:val="1D1D1B"/>
        </w:rPr>
        <w:t>Postpone some non-urgent outpatient appointments</w:t>
      </w:r>
      <w:r w:rsidRPr="00BB53A9">
        <w:rPr>
          <w:rFonts w:asciiTheme="majorHAnsi" w:hAnsiTheme="majorHAnsi"/>
          <w:color w:val="1D1D1B"/>
        </w:rPr>
        <w:t> </w:t>
      </w:r>
      <w:r w:rsidRPr="00BB53A9">
        <w:rPr>
          <w:rFonts w:asciiTheme="majorHAnsi" w:hAnsiTheme="majorHAnsi"/>
          <w:b/>
          <w:bCs/>
          <w:color w:val="1D1D1B"/>
        </w:rPr>
        <w:t>–</w:t>
      </w:r>
      <w:r w:rsidRPr="00BB53A9">
        <w:rPr>
          <w:rFonts w:asciiTheme="majorHAnsi" w:hAnsiTheme="majorHAnsi"/>
          <w:color w:val="1D1D1B"/>
        </w:rPr>
        <w:t> patients affected will be contacted directly to advise of the postponement. Those who are not contacted should attend their appointment as arranged. </w:t>
      </w:r>
    </w:p>
    <w:p w14:paraId="2CB1B4D0" w14:textId="7E188004" w:rsidR="009752CF" w:rsidRPr="00BB53A9" w:rsidRDefault="009752CF" w:rsidP="00E448FD">
      <w:pPr>
        <w:numPr>
          <w:ilvl w:val="0"/>
          <w:numId w:val="33"/>
        </w:numPr>
        <w:ind w:left="1080" w:firstLine="0"/>
        <w:textAlignment w:val="baseline"/>
        <w:rPr>
          <w:rFonts w:asciiTheme="majorHAnsi" w:hAnsiTheme="majorHAnsi"/>
          <w:color w:val="auto"/>
        </w:rPr>
      </w:pPr>
      <w:r w:rsidRPr="00BB53A9">
        <w:rPr>
          <w:rFonts w:asciiTheme="majorHAnsi" w:hAnsiTheme="majorHAnsi"/>
          <w:b/>
          <w:bCs/>
          <w:color w:val="1D1D1B"/>
        </w:rPr>
        <w:t>Increased hospital footprint for Covid patient care –</w:t>
      </w:r>
      <w:r w:rsidRPr="00BB53A9">
        <w:rPr>
          <w:rFonts w:asciiTheme="majorHAnsi" w:hAnsiTheme="majorHAnsi"/>
          <w:color w:val="1D1D1B"/>
        </w:rPr>
        <w:t> clinical</w:t>
      </w:r>
      <w:r w:rsidR="00E448FD">
        <w:rPr>
          <w:rFonts w:asciiTheme="majorHAnsi" w:hAnsiTheme="majorHAnsi"/>
          <w:color w:val="1D1D1B"/>
        </w:rPr>
        <w:t xml:space="preserve"> </w:t>
      </w:r>
      <w:r w:rsidRPr="00BB53A9">
        <w:rPr>
          <w:rFonts w:asciiTheme="majorHAnsi" w:hAnsiTheme="majorHAnsi"/>
          <w:color w:val="1D1D1B"/>
        </w:rPr>
        <w:t>areas will be redefined and utilised to support the care of patients with Covid and optimise our clinical space. </w:t>
      </w:r>
    </w:p>
    <w:p w14:paraId="38726BCD" w14:textId="77777777" w:rsidR="009752CF" w:rsidRPr="00BB53A9" w:rsidRDefault="009752CF" w:rsidP="009752CF">
      <w:pPr>
        <w:numPr>
          <w:ilvl w:val="0"/>
          <w:numId w:val="33"/>
        </w:numPr>
        <w:ind w:left="1080" w:firstLine="0"/>
        <w:jc w:val="both"/>
        <w:textAlignment w:val="baseline"/>
        <w:rPr>
          <w:rFonts w:asciiTheme="majorHAnsi" w:hAnsiTheme="majorHAnsi"/>
          <w:color w:val="auto"/>
        </w:rPr>
      </w:pPr>
      <w:r w:rsidRPr="00BB53A9">
        <w:rPr>
          <w:rFonts w:asciiTheme="majorHAnsi" w:hAnsiTheme="majorHAnsi"/>
          <w:b/>
          <w:bCs/>
          <w:color w:val="1D1D1B"/>
        </w:rPr>
        <w:t>Visiting restrictions to continue – </w:t>
      </w:r>
      <w:r w:rsidRPr="00BB53A9">
        <w:rPr>
          <w:rFonts w:asciiTheme="majorHAnsi" w:hAnsiTheme="majorHAnsi"/>
          <w:color w:val="1D1D1B"/>
        </w:rPr>
        <w:t>limited to one named individual. </w:t>
      </w:r>
    </w:p>
    <w:p w14:paraId="189E61F4" w14:textId="77777777" w:rsidR="009752CF" w:rsidRPr="00BB53A9" w:rsidRDefault="009752CF" w:rsidP="009752CF">
      <w:pPr>
        <w:numPr>
          <w:ilvl w:val="0"/>
          <w:numId w:val="33"/>
        </w:numPr>
        <w:ind w:left="1080" w:firstLine="0"/>
        <w:jc w:val="both"/>
        <w:textAlignment w:val="baseline"/>
        <w:rPr>
          <w:rFonts w:asciiTheme="majorHAnsi" w:hAnsiTheme="majorHAnsi"/>
          <w:color w:val="auto"/>
        </w:rPr>
      </w:pPr>
      <w:r w:rsidRPr="00BB53A9">
        <w:rPr>
          <w:rFonts w:asciiTheme="majorHAnsi" w:hAnsiTheme="majorHAnsi"/>
          <w:b/>
          <w:bCs/>
          <w:color w:val="1D1D1B"/>
        </w:rPr>
        <w:t>Staff redeployment programme – </w:t>
      </w:r>
      <w:r w:rsidRPr="00BB53A9">
        <w:rPr>
          <w:rFonts w:asciiTheme="majorHAnsi" w:hAnsiTheme="majorHAnsi"/>
          <w:color w:val="1D1D1B"/>
        </w:rPr>
        <w:t>to areas of clinical priority. </w:t>
      </w:r>
    </w:p>
    <w:p w14:paraId="0F209640" w14:textId="77777777" w:rsidR="009752CF" w:rsidRPr="00DA6C60" w:rsidRDefault="009752CF" w:rsidP="009752CF">
      <w:pPr>
        <w:numPr>
          <w:ilvl w:val="0"/>
          <w:numId w:val="33"/>
        </w:numPr>
        <w:ind w:left="1080" w:firstLine="0"/>
        <w:jc w:val="both"/>
        <w:textAlignment w:val="baseline"/>
        <w:rPr>
          <w:rFonts w:asciiTheme="majorHAnsi" w:hAnsiTheme="majorHAnsi"/>
          <w:color w:val="auto"/>
        </w:rPr>
      </w:pPr>
      <w:r w:rsidRPr="00BB53A9">
        <w:rPr>
          <w:rFonts w:asciiTheme="majorHAnsi" w:hAnsiTheme="majorHAnsi"/>
          <w:b/>
          <w:bCs/>
          <w:color w:val="1D1D1B"/>
        </w:rPr>
        <w:t>Patient Complaints -</w:t>
      </w:r>
      <w:r w:rsidRPr="00BB53A9">
        <w:rPr>
          <w:rFonts w:asciiTheme="majorHAnsi" w:hAnsiTheme="majorHAnsi"/>
          <w:color w:val="1D1D1B"/>
        </w:rPr>
        <w:t> will continue to be acknowledged and registered, however compliant investigation and formal responses will be suspended</w:t>
      </w:r>
      <w:r>
        <w:rPr>
          <w:rFonts w:asciiTheme="majorHAnsi" w:hAnsiTheme="majorHAnsi"/>
          <w:color w:val="1D1D1B"/>
        </w:rPr>
        <w:t>.</w:t>
      </w:r>
    </w:p>
    <w:p w14:paraId="7030C919" w14:textId="77777777" w:rsidR="009752CF" w:rsidRPr="00BB53A9" w:rsidRDefault="009752CF" w:rsidP="009752CF">
      <w:pPr>
        <w:jc w:val="both"/>
        <w:textAlignment w:val="baseline"/>
        <w:rPr>
          <w:rFonts w:asciiTheme="majorHAnsi" w:hAnsiTheme="majorHAnsi"/>
          <w:color w:val="auto"/>
        </w:rPr>
      </w:pPr>
    </w:p>
    <w:p w14:paraId="069BF2E4" w14:textId="461EE0CA" w:rsidR="009752CF" w:rsidRPr="009752CF" w:rsidRDefault="009752CF" w:rsidP="009752CF">
      <w:pPr>
        <w:jc w:val="both"/>
        <w:textAlignment w:val="baseline"/>
        <w:rPr>
          <w:rFonts w:asciiTheme="majorHAnsi" w:hAnsiTheme="majorHAnsi"/>
          <w:color w:val="1D1D1B"/>
        </w:rPr>
      </w:pPr>
      <w:r w:rsidRPr="00BB53A9">
        <w:rPr>
          <w:rFonts w:asciiTheme="majorHAnsi" w:hAnsiTheme="majorHAnsi"/>
          <w:color w:val="1D1D1B"/>
        </w:rPr>
        <w:lastRenderedPageBreak/>
        <w:t>Significant efforts are also ongoing to increase staffing levels across the healthcare system, with more than 150 qualified graduates being recruited and taking up clinical roles across Fife in the coming weeks. Furthermore, we are introducing top-up / fast track training to enable registered nurses no longer working in clinical settings to be redeployed to support wards. </w:t>
      </w:r>
      <w:r>
        <w:rPr>
          <w:rFonts w:asciiTheme="majorHAnsi" w:hAnsiTheme="majorHAnsi"/>
          <w:color w:val="1D1D1B"/>
        </w:rPr>
        <w:t xml:space="preserve">A full statement on these actions can be found </w:t>
      </w:r>
      <w:hyperlink r:id="rId14" w:history="1">
        <w:r w:rsidRPr="00BD22E2">
          <w:rPr>
            <w:rStyle w:val="Hyperlink"/>
            <w:rFonts w:asciiTheme="majorHAnsi" w:hAnsiTheme="majorHAnsi"/>
          </w:rPr>
          <w:t>here</w:t>
        </w:r>
      </w:hyperlink>
      <w:r>
        <w:rPr>
          <w:rFonts w:asciiTheme="majorHAnsi" w:hAnsiTheme="majorHAnsi"/>
          <w:color w:val="1D1D1B"/>
        </w:rPr>
        <w:t>.</w:t>
      </w:r>
    </w:p>
    <w:p w14:paraId="28F92A03" w14:textId="34A43560" w:rsidR="005C62C5" w:rsidRPr="007B00FF" w:rsidRDefault="00DA1A02" w:rsidP="007B00FF">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6A360F5B" w14:textId="7494CA95" w:rsidR="007B00FF" w:rsidRPr="007B00FF" w:rsidRDefault="007B00FF" w:rsidP="007B00FF">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 xml:space="preserve">Total doses: </w:t>
      </w:r>
      <w:r w:rsidR="009902B5">
        <w:rPr>
          <w:rFonts w:asciiTheme="majorHAnsi" w:hAnsiTheme="majorHAnsi"/>
          <w:b/>
          <w:bCs/>
          <w:color w:val="000000"/>
          <w:sz w:val="24"/>
          <w:szCs w:val="24"/>
          <w:bdr w:val="none" w:sz="0" w:space="0" w:color="auto" w:frame="1"/>
          <w:shd w:val="clear" w:color="auto" w:fill="FFFFFF"/>
        </w:rPr>
        <w:t>52</w:t>
      </w:r>
      <w:r w:rsidR="00D53C92">
        <w:rPr>
          <w:rFonts w:asciiTheme="majorHAnsi" w:hAnsiTheme="majorHAnsi"/>
          <w:b/>
          <w:bCs/>
          <w:color w:val="000000"/>
          <w:sz w:val="24"/>
          <w:szCs w:val="24"/>
          <w:bdr w:val="none" w:sz="0" w:space="0" w:color="auto" w:frame="1"/>
          <w:shd w:val="clear" w:color="auto" w:fill="FFFFFF"/>
        </w:rPr>
        <w:t>7</w:t>
      </w:r>
      <w:r w:rsidR="005C62C5">
        <w:rPr>
          <w:rFonts w:asciiTheme="majorHAnsi" w:hAnsiTheme="majorHAnsi"/>
          <w:b/>
          <w:bCs/>
          <w:color w:val="000000"/>
          <w:sz w:val="24"/>
          <w:szCs w:val="24"/>
          <w:bdr w:val="none" w:sz="0" w:space="0" w:color="auto" w:frame="1"/>
          <w:shd w:val="clear" w:color="auto" w:fill="FFFFFF"/>
        </w:rPr>
        <w:t>,</w:t>
      </w:r>
      <w:r w:rsidR="009902B5">
        <w:rPr>
          <w:rFonts w:asciiTheme="majorHAnsi" w:hAnsiTheme="majorHAnsi"/>
          <w:b/>
          <w:bCs/>
          <w:color w:val="000000"/>
          <w:sz w:val="24"/>
          <w:szCs w:val="24"/>
          <w:bdr w:val="none" w:sz="0" w:space="0" w:color="auto" w:frame="1"/>
          <w:shd w:val="clear" w:color="auto" w:fill="FFFFFF"/>
        </w:rPr>
        <w:t>9</w:t>
      </w:r>
      <w:r w:rsidR="00D53C92">
        <w:rPr>
          <w:rFonts w:asciiTheme="majorHAnsi" w:hAnsiTheme="majorHAnsi"/>
          <w:b/>
          <w:bCs/>
          <w:color w:val="000000"/>
          <w:sz w:val="24"/>
          <w:szCs w:val="24"/>
          <w:bdr w:val="none" w:sz="0" w:space="0" w:color="auto" w:frame="1"/>
          <w:shd w:val="clear" w:color="auto" w:fill="FFFFFF"/>
        </w:rPr>
        <w:t>56</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737E577B" w:rsidR="00AF14A6" w:rsidRPr="00536D52" w:rsidRDefault="005A0BF8"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66AF1D5D" w14:textId="7C3F3E13"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9.7</w:t>
            </w:r>
            <w:r>
              <w:rPr>
                <w:rFonts w:asciiTheme="majorHAnsi" w:eastAsiaTheme="minorHAnsi" w:hAnsiTheme="majorHAnsi"/>
                <w:color w:val="auto"/>
                <w:sz w:val="22"/>
                <w:szCs w:val="22"/>
                <w:bdr w:val="none" w:sz="0" w:space="0" w:color="auto" w:frame="1"/>
                <w:lang w:eastAsia="en-US"/>
              </w:rPr>
              <w:t>%</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462EBB26"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c>
          <w:tcPr>
            <w:tcW w:w="2592" w:type="dxa"/>
          </w:tcPr>
          <w:p w14:paraId="7B2ED82E" w14:textId="2AACB1C9" w:rsidR="00AF14A6"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08F745EB"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c>
          <w:tcPr>
            <w:tcW w:w="2592" w:type="dxa"/>
          </w:tcPr>
          <w:p w14:paraId="56FD974F" w14:textId="00403F1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97.</w:t>
            </w:r>
            <w:r w:rsidR="005A0BF8">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17004B65" w:rsidR="00AF14A6" w:rsidRPr="00536D52"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99.4%</w:t>
            </w:r>
          </w:p>
        </w:tc>
        <w:tc>
          <w:tcPr>
            <w:tcW w:w="2592" w:type="dxa"/>
          </w:tcPr>
          <w:p w14:paraId="4BAAA07C" w14:textId="348D4D6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D53C92">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22797F75"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9.9</w:t>
            </w:r>
            <w:r>
              <w:rPr>
                <w:rFonts w:asciiTheme="majorHAnsi" w:eastAsiaTheme="minorHAnsi" w:hAnsiTheme="majorHAnsi"/>
                <w:color w:val="auto"/>
                <w:sz w:val="22"/>
                <w:szCs w:val="22"/>
                <w:bdr w:val="none" w:sz="0" w:space="0" w:color="auto" w:frame="1"/>
                <w:lang w:eastAsia="en-US"/>
              </w:rPr>
              <w:t>%</w:t>
            </w:r>
          </w:p>
        </w:tc>
        <w:tc>
          <w:tcPr>
            <w:tcW w:w="2592" w:type="dxa"/>
          </w:tcPr>
          <w:p w14:paraId="633BB2A8" w14:textId="66D6CA8C"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8.</w:t>
            </w:r>
            <w:r w:rsidR="009902B5">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514E665C"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5A0BF8">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c>
          <w:tcPr>
            <w:tcW w:w="2592" w:type="dxa"/>
          </w:tcPr>
          <w:p w14:paraId="6BEDF5D9" w14:textId="65345820"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6.</w:t>
            </w:r>
            <w:r w:rsidR="00D53C92">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4132C3F6"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9902B5">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c>
          <w:tcPr>
            <w:tcW w:w="2592" w:type="dxa"/>
          </w:tcPr>
          <w:p w14:paraId="6FD5BE00" w14:textId="307AD928"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9902B5">
              <w:rPr>
                <w:rFonts w:asciiTheme="majorHAnsi" w:eastAsiaTheme="minorHAnsi" w:hAnsiTheme="majorHAnsi"/>
                <w:color w:val="auto"/>
                <w:sz w:val="22"/>
                <w:szCs w:val="22"/>
                <w:bdr w:val="none" w:sz="0" w:space="0" w:color="auto" w:frame="1"/>
                <w:lang w:eastAsia="en-US"/>
              </w:rPr>
              <w:t>2</w:t>
            </w:r>
            <w:r w:rsidR="00D53C92">
              <w:rPr>
                <w:rFonts w:asciiTheme="majorHAnsi" w:eastAsiaTheme="minorHAnsi" w:hAnsiTheme="majorHAnsi"/>
                <w:color w:val="auto"/>
                <w:sz w:val="22"/>
                <w:szCs w:val="22"/>
                <w:bdr w:val="none" w:sz="0" w:space="0" w:color="auto" w:frame="1"/>
                <w:lang w:eastAsia="en-US"/>
              </w:rPr>
              <w:t>.1</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2791B11E" w:rsidR="00AF14A6" w:rsidRPr="00270B94"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89.</w:t>
            </w:r>
            <w:r w:rsidR="00D53C92">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c>
          <w:tcPr>
            <w:tcW w:w="2592" w:type="dxa"/>
          </w:tcPr>
          <w:p w14:paraId="3A47B1AD" w14:textId="40A9DEF5"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9902B5">
              <w:rPr>
                <w:rFonts w:asciiTheme="majorHAnsi" w:eastAsiaTheme="minorHAnsi" w:hAnsiTheme="majorHAnsi"/>
                <w:color w:val="auto"/>
                <w:sz w:val="22"/>
                <w:szCs w:val="22"/>
                <w:bdr w:val="none" w:sz="0" w:space="0" w:color="auto" w:frame="1"/>
                <w:lang w:eastAsia="en-US"/>
              </w:rPr>
              <w:t>3.</w:t>
            </w:r>
            <w:r w:rsidR="00D53C92">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76B3675A" w:rsidR="00AF14A6" w:rsidRPr="00270B94" w:rsidRDefault="00B60BC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416A01">
              <w:rPr>
                <w:rFonts w:asciiTheme="majorHAnsi" w:eastAsiaTheme="minorHAnsi" w:hAnsiTheme="majorHAnsi"/>
                <w:color w:val="auto"/>
                <w:sz w:val="22"/>
                <w:szCs w:val="22"/>
                <w:bdr w:val="none" w:sz="0" w:space="0" w:color="auto" w:frame="1"/>
                <w:lang w:eastAsia="en-US"/>
              </w:rPr>
              <w:t>5.</w:t>
            </w:r>
            <w:r w:rsidR="00D53C92">
              <w:rPr>
                <w:rFonts w:asciiTheme="majorHAnsi" w:eastAsiaTheme="minorHAnsi" w:hAnsiTheme="majorHAnsi"/>
                <w:color w:val="auto"/>
                <w:sz w:val="22"/>
                <w:szCs w:val="22"/>
                <w:bdr w:val="none" w:sz="0" w:space="0" w:color="auto" w:frame="1"/>
                <w:lang w:eastAsia="en-US"/>
              </w:rPr>
              <w:t>8</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78029F55" w14:textId="62F618E4"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D53C92">
              <w:rPr>
                <w:rFonts w:asciiTheme="majorHAnsi" w:eastAsiaTheme="minorHAnsi" w:hAnsiTheme="majorHAnsi"/>
                <w:color w:val="auto"/>
                <w:sz w:val="22"/>
                <w:szCs w:val="22"/>
                <w:bdr w:val="none" w:sz="0" w:space="0" w:color="auto" w:frame="1"/>
                <w:lang w:eastAsia="en-US"/>
              </w:rPr>
              <w:t>4</w:t>
            </w:r>
            <w:r w:rsidR="009902B5">
              <w:rPr>
                <w:rFonts w:asciiTheme="majorHAnsi" w:eastAsiaTheme="minorHAnsi" w:hAnsiTheme="majorHAnsi"/>
                <w:color w:val="auto"/>
                <w:sz w:val="22"/>
                <w:szCs w:val="22"/>
                <w:bdr w:val="none" w:sz="0" w:space="0" w:color="auto" w:frame="1"/>
                <w:lang w:eastAsia="en-US"/>
              </w:rPr>
              <w:t>.</w:t>
            </w:r>
            <w:r w:rsidR="00D53C92">
              <w:rPr>
                <w:rFonts w:asciiTheme="majorHAnsi" w:eastAsiaTheme="minorHAnsi" w:hAnsiTheme="majorHAnsi"/>
                <w:color w:val="auto"/>
                <w:sz w:val="22"/>
                <w:szCs w:val="22"/>
                <w:bdr w:val="none" w:sz="0" w:space="0" w:color="auto" w:frame="1"/>
                <w:lang w:eastAsia="en-US"/>
              </w:rPr>
              <w:t>4</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6E492881" w:rsidR="00AF14A6" w:rsidRPr="00270B94" w:rsidRDefault="00BE1819"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9902B5">
              <w:rPr>
                <w:rFonts w:asciiTheme="majorHAnsi" w:eastAsiaTheme="minorHAnsi" w:hAnsiTheme="majorHAnsi"/>
                <w:color w:val="auto"/>
                <w:sz w:val="22"/>
                <w:szCs w:val="22"/>
                <w:bdr w:val="none" w:sz="0" w:space="0" w:color="auto" w:frame="1"/>
                <w:lang w:eastAsia="en-US"/>
              </w:rPr>
              <w:t>1</w:t>
            </w:r>
            <w:r w:rsidR="00416A01">
              <w:rPr>
                <w:rFonts w:asciiTheme="majorHAnsi" w:eastAsiaTheme="minorHAnsi" w:hAnsiTheme="majorHAnsi"/>
                <w:color w:val="auto"/>
                <w:sz w:val="22"/>
                <w:szCs w:val="22"/>
                <w:bdr w:val="none" w:sz="0" w:space="0" w:color="auto" w:frame="1"/>
                <w:lang w:eastAsia="en-US"/>
              </w:rPr>
              <w:t>.</w:t>
            </w:r>
            <w:r w:rsidR="00D53C92">
              <w:rPr>
                <w:rFonts w:asciiTheme="majorHAnsi" w:eastAsiaTheme="minorHAnsi" w:hAnsiTheme="majorHAnsi"/>
                <w:color w:val="auto"/>
                <w:sz w:val="22"/>
                <w:szCs w:val="22"/>
                <w:bdr w:val="none" w:sz="0" w:space="0" w:color="auto" w:frame="1"/>
                <w:lang w:eastAsia="en-US"/>
              </w:rPr>
              <w:t>8</w:t>
            </w:r>
            <w:r w:rsidR="00AF14A6">
              <w:rPr>
                <w:rFonts w:asciiTheme="majorHAnsi" w:eastAsiaTheme="minorHAnsi" w:hAnsiTheme="majorHAnsi"/>
                <w:color w:val="auto"/>
                <w:sz w:val="22"/>
                <w:szCs w:val="22"/>
                <w:bdr w:val="none" w:sz="0" w:space="0" w:color="auto" w:frame="1"/>
                <w:lang w:eastAsia="en-US"/>
              </w:rPr>
              <w:t>%</w:t>
            </w:r>
            <w:r w:rsidR="00AF14A6" w:rsidRPr="00270B94">
              <w:rPr>
                <w:rFonts w:asciiTheme="majorHAnsi" w:eastAsiaTheme="minorHAnsi" w:hAnsiTheme="majorHAnsi"/>
                <w:color w:val="auto"/>
                <w:sz w:val="22"/>
                <w:szCs w:val="22"/>
                <w:bdr w:val="none" w:sz="0" w:space="0" w:color="auto" w:frame="1"/>
                <w:lang w:eastAsia="en-US"/>
              </w:rPr>
              <w:t xml:space="preserve"> </w:t>
            </w:r>
          </w:p>
        </w:tc>
        <w:tc>
          <w:tcPr>
            <w:tcW w:w="2592" w:type="dxa"/>
          </w:tcPr>
          <w:p w14:paraId="0D7C9350" w14:textId="174AF284" w:rsidR="00AF14A6" w:rsidRDefault="00D53C92"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51.5</w:t>
            </w:r>
            <w:r w:rsidR="00AF14A6">
              <w:rPr>
                <w:rFonts w:asciiTheme="majorHAnsi" w:eastAsiaTheme="minorHAnsi" w:hAnsiTheme="majorHAnsi"/>
                <w:color w:val="auto"/>
                <w:sz w:val="22"/>
                <w:szCs w:val="22"/>
                <w:bdr w:val="none" w:sz="0" w:space="0" w:color="auto" w:frame="1"/>
                <w:lang w:eastAsia="en-US"/>
              </w:rPr>
              <w:t>%</w:t>
            </w:r>
          </w:p>
        </w:tc>
      </w:tr>
      <w:tr w:rsidR="00206AF2" w:rsidRPr="00536D52" w14:paraId="29288C11" w14:textId="77777777" w:rsidTr="00AF14A6">
        <w:tc>
          <w:tcPr>
            <w:tcW w:w="2212" w:type="dxa"/>
          </w:tcPr>
          <w:p w14:paraId="70301760" w14:textId="0527BB09" w:rsidR="00206AF2" w:rsidRDefault="00206AF2"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16-17</w:t>
            </w:r>
          </w:p>
        </w:tc>
        <w:tc>
          <w:tcPr>
            <w:tcW w:w="2137" w:type="dxa"/>
          </w:tcPr>
          <w:p w14:paraId="7FFDBE4C" w14:textId="20552DC5" w:rsidR="00206AF2" w:rsidRDefault="009902B5"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w:t>
            </w:r>
            <w:r w:rsidR="00D53C92">
              <w:rPr>
                <w:rFonts w:asciiTheme="majorHAnsi" w:eastAsiaTheme="minorHAnsi" w:hAnsiTheme="majorHAnsi"/>
                <w:color w:val="auto"/>
                <w:sz w:val="22"/>
                <w:szCs w:val="22"/>
                <w:bdr w:val="none" w:sz="0" w:space="0" w:color="auto" w:frame="1"/>
                <w:lang w:eastAsia="en-US"/>
              </w:rPr>
              <w:t>6</w:t>
            </w:r>
            <w:r w:rsidR="005A0BF8">
              <w:rPr>
                <w:rFonts w:asciiTheme="majorHAnsi" w:eastAsiaTheme="minorHAnsi" w:hAnsiTheme="majorHAnsi"/>
                <w:color w:val="auto"/>
                <w:sz w:val="22"/>
                <w:szCs w:val="22"/>
                <w:bdr w:val="none" w:sz="0" w:space="0" w:color="auto" w:frame="1"/>
                <w:lang w:eastAsia="en-US"/>
              </w:rPr>
              <w:t>.</w:t>
            </w:r>
            <w:r w:rsidR="00D53C92">
              <w:rPr>
                <w:rFonts w:asciiTheme="majorHAnsi" w:eastAsiaTheme="minorHAnsi" w:hAnsiTheme="majorHAnsi"/>
                <w:color w:val="auto"/>
                <w:sz w:val="22"/>
                <w:szCs w:val="22"/>
                <w:bdr w:val="none" w:sz="0" w:space="0" w:color="auto" w:frame="1"/>
                <w:lang w:eastAsia="en-US"/>
              </w:rPr>
              <w:t>8</w:t>
            </w:r>
            <w:r w:rsidR="005A0BF8">
              <w:rPr>
                <w:rFonts w:asciiTheme="majorHAnsi" w:eastAsiaTheme="minorHAnsi" w:hAnsiTheme="majorHAnsi"/>
                <w:color w:val="auto"/>
                <w:sz w:val="22"/>
                <w:szCs w:val="22"/>
                <w:bdr w:val="none" w:sz="0" w:space="0" w:color="auto" w:frame="1"/>
                <w:lang w:eastAsia="en-US"/>
              </w:rPr>
              <w:t>%</w:t>
            </w:r>
          </w:p>
        </w:tc>
        <w:tc>
          <w:tcPr>
            <w:tcW w:w="2592" w:type="dxa"/>
          </w:tcPr>
          <w:p w14:paraId="447A76B3" w14:textId="1A1931F3" w:rsidR="00206AF2"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D53C92">
              <w:rPr>
                <w:rFonts w:asciiTheme="majorHAnsi" w:eastAsiaTheme="minorHAnsi" w:hAnsiTheme="majorHAnsi"/>
                <w:color w:val="auto"/>
                <w:sz w:val="22"/>
                <w:szCs w:val="22"/>
                <w:bdr w:val="none" w:sz="0" w:space="0" w:color="auto" w:frame="1"/>
                <w:lang w:eastAsia="en-US"/>
              </w:rPr>
              <w:t>7</w:t>
            </w:r>
            <w:r>
              <w:rPr>
                <w:rFonts w:asciiTheme="majorHAnsi" w:eastAsiaTheme="minorHAnsi" w:hAnsiTheme="majorHAnsi"/>
                <w:color w:val="auto"/>
                <w:sz w:val="22"/>
                <w:szCs w:val="22"/>
                <w:bdr w:val="none" w:sz="0" w:space="0" w:color="auto" w:frame="1"/>
                <w:lang w:eastAsia="en-US"/>
              </w:rPr>
              <w:t>%</w:t>
            </w:r>
          </w:p>
        </w:tc>
      </w:tr>
    </w:tbl>
    <w:p w14:paraId="5101FC9F" w14:textId="77777777" w:rsidR="00416A01" w:rsidRDefault="00416A01" w:rsidP="004A3BB5">
      <w:pPr>
        <w:rPr>
          <w:sz w:val="22"/>
          <w:szCs w:val="22"/>
        </w:rPr>
      </w:pPr>
    </w:p>
    <w:p w14:paraId="1262FDA6" w14:textId="3E7C7D2E" w:rsidR="000F2966" w:rsidRPr="00416A01" w:rsidRDefault="00416A01" w:rsidP="004A3BB5">
      <w:pPr>
        <w:rPr>
          <w:i/>
          <w:iCs/>
          <w:sz w:val="22"/>
          <w:szCs w:val="22"/>
        </w:rPr>
      </w:pPr>
      <w:r w:rsidRPr="00416A01">
        <w:rPr>
          <w:i/>
          <w:iCs/>
          <w:sz w:val="22"/>
          <w:szCs w:val="22"/>
        </w:rPr>
        <w:t xml:space="preserve">Figures correct </w:t>
      </w:r>
      <w:r w:rsidR="00DF310F" w:rsidRPr="00416A01">
        <w:rPr>
          <w:i/>
          <w:iCs/>
          <w:sz w:val="22"/>
          <w:szCs w:val="22"/>
        </w:rPr>
        <w:t>on</w:t>
      </w:r>
      <w:r w:rsidRPr="00416A01">
        <w:rPr>
          <w:i/>
          <w:iCs/>
          <w:sz w:val="22"/>
          <w:szCs w:val="22"/>
        </w:rPr>
        <w:t xml:space="preserve"> </w:t>
      </w:r>
      <w:r w:rsidR="00D53C92">
        <w:rPr>
          <w:i/>
          <w:iCs/>
          <w:sz w:val="22"/>
          <w:szCs w:val="22"/>
        </w:rPr>
        <w:t>8</w:t>
      </w:r>
      <w:r w:rsidRPr="00416A01">
        <w:rPr>
          <w:i/>
          <w:iCs/>
          <w:sz w:val="22"/>
          <w:szCs w:val="22"/>
        </w:rPr>
        <w:t xml:space="preserve"> </w:t>
      </w:r>
      <w:r w:rsidR="009902B5">
        <w:rPr>
          <w:i/>
          <w:iCs/>
          <w:sz w:val="22"/>
          <w:szCs w:val="22"/>
        </w:rPr>
        <w:t xml:space="preserve">September </w:t>
      </w:r>
      <w:r w:rsidRPr="00416A01">
        <w:rPr>
          <w:i/>
          <w:iCs/>
          <w:sz w:val="22"/>
          <w:szCs w:val="22"/>
        </w:rPr>
        <w:t>2021</w:t>
      </w:r>
    </w:p>
    <w:p w14:paraId="00F8C104" w14:textId="77777777" w:rsidR="00416A01" w:rsidRDefault="00416A01" w:rsidP="004A3BB5">
      <w:pPr>
        <w:rPr>
          <w:sz w:val="22"/>
          <w:szCs w:val="22"/>
        </w:rPr>
      </w:pPr>
    </w:p>
    <w:p w14:paraId="7E03C7B6" w14:textId="2C5EE2FE" w:rsidR="00BF4B57" w:rsidRPr="004A3BB5" w:rsidRDefault="00DF310F" w:rsidP="004A3BB5">
      <w:pPr>
        <w:rPr>
          <w:rFonts w:asciiTheme="majorHAnsi" w:hAnsiTheme="majorHAnsi"/>
          <w:b/>
          <w:bCs/>
          <w:sz w:val="24"/>
          <w:szCs w:val="24"/>
          <w:lang w:val="en-US" w:eastAsia="en-US"/>
        </w:rPr>
      </w:pPr>
      <w:r>
        <w:rPr>
          <w:rFonts w:asciiTheme="majorHAnsi" w:hAnsiTheme="majorHAnsi"/>
          <w:b/>
          <w:bCs/>
          <w:sz w:val="24"/>
          <w:szCs w:val="24"/>
          <w:lang w:val="en-US" w:eastAsia="en-US"/>
        </w:rPr>
        <w:t>Drop-in</w:t>
      </w:r>
      <w:r w:rsidR="00D330D3">
        <w:rPr>
          <w:rFonts w:asciiTheme="majorHAnsi" w:hAnsiTheme="majorHAnsi"/>
          <w:b/>
          <w:bCs/>
          <w:sz w:val="24"/>
          <w:szCs w:val="24"/>
          <w:lang w:val="en-US" w:eastAsia="en-US"/>
        </w:rPr>
        <w:t xml:space="preserve"> vaccination clinics</w:t>
      </w:r>
    </w:p>
    <w:p w14:paraId="32737398" w14:textId="377BD641" w:rsidR="005075BF" w:rsidRDefault="00824183" w:rsidP="0037686D">
      <w:pPr>
        <w:jc w:val="both"/>
        <w:rPr>
          <w:rFonts w:ascii="Calibri Light" w:hAnsi="Calibri Light" w:cs="Calibri Light"/>
        </w:rPr>
      </w:pPr>
      <w:r>
        <w:rPr>
          <w:rFonts w:ascii="Calibri Light" w:hAnsi="Calibri Light" w:cs="Calibri Light"/>
        </w:rPr>
        <w:t>D</w:t>
      </w:r>
      <w:r w:rsidR="00DF310F">
        <w:rPr>
          <w:rFonts w:ascii="Calibri Light" w:hAnsi="Calibri Light" w:cs="Calibri Light"/>
        </w:rPr>
        <w:t>rop-in vaccination clinics have continued this week</w:t>
      </w:r>
      <w:r w:rsidR="00B3499D">
        <w:rPr>
          <w:rFonts w:ascii="Calibri Light" w:hAnsi="Calibri Light" w:cs="Calibri Light"/>
        </w:rPr>
        <w:t>.</w:t>
      </w:r>
      <w:r w:rsidR="00DF310F">
        <w:rPr>
          <w:rFonts w:ascii="Calibri Light" w:hAnsi="Calibri Light" w:cs="Calibri Light"/>
        </w:rPr>
        <w:t xml:space="preserve"> </w:t>
      </w:r>
      <w:r w:rsidR="005075BF">
        <w:rPr>
          <w:rFonts w:ascii="Calibri Light" w:hAnsi="Calibri Light" w:cs="Calibri Light"/>
        </w:rPr>
        <w:t>All confirmed clinics</w:t>
      </w:r>
      <w:r w:rsidR="00055A96">
        <w:rPr>
          <w:rFonts w:ascii="Calibri Light" w:hAnsi="Calibri Light" w:cs="Calibri Light"/>
        </w:rPr>
        <w:t>, including opening times and criteria,</w:t>
      </w:r>
      <w:r w:rsidR="005075BF">
        <w:rPr>
          <w:rFonts w:ascii="Calibri Light" w:hAnsi="Calibri Light" w:cs="Calibri Light"/>
        </w:rPr>
        <w:t> </w:t>
      </w:r>
      <w:r w:rsidR="00055A96">
        <w:rPr>
          <w:rFonts w:ascii="Calibri Light" w:hAnsi="Calibri Light" w:cs="Calibri Light"/>
        </w:rPr>
        <w:t xml:space="preserve">are </w:t>
      </w:r>
      <w:r w:rsidR="005075BF">
        <w:rPr>
          <w:rFonts w:ascii="Calibri Light" w:hAnsi="Calibri Light" w:cs="Calibri Light"/>
        </w:rPr>
        <w:t xml:space="preserve">listed </w:t>
      </w:r>
      <w:hyperlink r:id="rId15" w:tgtFrame="_blank" w:tooltip="http://www.nhsfife.org/dropinclinics" w:history="1">
        <w:r w:rsidR="005075BF">
          <w:rPr>
            <w:rStyle w:val="Hyperlink"/>
            <w:rFonts w:ascii="Calibri Light" w:hAnsi="Calibri Light" w:cs="Calibri Light"/>
            <w:color w:val="6888C9"/>
          </w:rPr>
          <w:t>here</w:t>
        </w:r>
      </w:hyperlink>
      <w:r w:rsidR="005075BF">
        <w:rPr>
          <w:rFonts w:ascii="Calibri Light" w:hAnsi="Calibri Light" w:cs="Calibri Light"/>
        </w:rPr>
        <w:t>.</w:t>
      </w:r>
    </w:p>
    <w:p w14:paraId="2695C486" w14:textId="77777777" w:rsidR="00302AC2" w:rsidRPr="008A226D" w:rsidRDefault="00302AC2" w:rsidP="0037686D">
      <w:pPr>
        <w:jc w:val="both"/>
        <w:rPr>
          <w:rFonts w:asciiTheme="majorHAnsi" w:hAnsiTheme="majorHAnsi"/>
        </w:rPr>
      </w:pPr>
    </w:p>
    <w:p w14:paraId="74CFB9D7" w14:textId="12FE4132" w:rsidR="00A45378" w:rsidRDefault="00A45378" w:rsidP="00A45378">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 student vaccinations</w:t>
      </w:r>
      <w:r w:rsidR="00B3499D">
        <w:rPr>
          <w:rFonts w:asciiTheme="majorHAnsi" w:hAnsiTheme="majorHAnsi"/>
          <w:b/>
          <w:bCs/>
          <w:sz w:val="24"/>
          <w:szCs w:val="24"/>
          <w:bdr w:val="none" w:sz="0" w:space="0" w:color="auto" w:frame="1"/>
        </w:rPr>
        <w:t xml:space="preserve"> </w:t>
      </w:r>
      <w:r w:rsidR="00905AB2">
        <w:rPr>
          <w:rFonts w:asciiTheme="majorHAnsi" w:hAnsiTheme="majorHAnsi"/>
          <w:b/>
          <w:bCs/>
          <w:sz w:val="24"/>
          <w:szCs w:val="24"/>
          <w:bdr w:val="none" w:sz="0" w:space="0" w:color="auto" w:frame="1"/>
        </w:rPr>
        <w:t>continue</w:t>
      </w:r>
    </w:p>
    <w:p w14:paraId="601959E6" w14:textId="4DA0D6C9" w:rsidR="00A45378" w:rsidRDefault="001D465E" w:rsidP="00A45378">
      <w:pPr>
        <w:jc w:val="both"/>
        <w:rPr>
          <w:rFonts w:asciiTheme="majorHAnsi" w:hAnsiTheme="majorHAnsi"/>
        </w:rPr>
      </w:pPr>
      <w:r>
        <w:rPr>
          <w:rFonts w:asciiTheme="majorHAnsi" w:hAnsiTheme="majorHAnsi"/>
        </w:rPr>
        <w:t>D</w:t>
      </w:r>
      <w:r w:rsidR="00A45378">
        <w:rPr>
          <w:rFonts w:asciiTheme="majorHAnsi" w:hAnsiTheme="majorHAnsi"/>
        </w:rPr>
        <w:t>rop-in vaccination clinics for students at the University of St Andrews</w:t>
      </w:r>
      <w:r>
        <w:rPr>
          <w:rFonts w:asciiTheme="majorHAnsi" w:hAnsiTheme="majorHAnsi"/>
        </w:rPr>
        <w:t xml:space="preserve"> have continued this week </w:t>
      </w:r>
      <w:r w:rsidR="00A45378">
        <w:rPr>
          <w:rFonts w:asciiTheme="majorHAnsi" w:hAnsiTheme="majorHAnsi"/>
        </w:rPr>
        <w:t xml:space="preserve">at the Boys Brigade Hall on </w:t>
      </w:r>
      <w:proofErr w:type="spellStart"/>
      <w:r w:rsidR="00A45378">
        <w:rPr>
          <w:rFonts w:asciiTheme="majorHAnsi" w:hAnsiTheme="majorHAnsi"/>
        </w:rPr>
        <w:t>Kinnessburn</w:t>
      </w:r>
      <w:proofErr w:type="spellEnd"/>
      <w:r w:rsidR="00A45378">
        <w:rPr>
          <w:rFonts w:asciiTheme="majorHAnsi" w:hAnsiTheme="majorHAnsi"/>
        </w:rPr>
        <w:t xml:space="preserve"> Road</w:t>
      </w:r>
      <w:r>
        <w:rPr>
          <w:rFonts w:asciiTheme="majorHAnsi" w:hAnsiTheme="majorHAnsi"/>
        </w:rPr>
        <w:t>. The clinics have been well attended and will continue to run at the venue until Friday 10 September. Further drop-in clinics will continue in St Andrews this weekend, based at the local community hospital</w:t>
      </w:r>
      <w:r w:rsidR="00A45378">
        <w:rPr>
          <w:rFonts w:asciiTheme="majorHAnsi" w:hAnsiTheme="majorHAnsi"/>
        </w:rPr>
        <w:t xml:space="preserve"> </w:t>
      </w:r>
      <w:r>
        <w:rPr>
          <w:rFonts w:asciiTheme="majorHAnsi" w:hAnsiTheme="majorHAnsi"/>
        </w:rPr>
        <w:t>site on both Saturday and Sunday.</w:t>
      </w:r>
    </w:p>
    <w:p w14:paraId="2E5CC206" w14:textId="77777777" w:rsidR="003E5E5E" w:rsidRDefault="003E5E5E" w:rsidP="00A45378">
      <w:pPr>
        <w:jc w:val="both"/>
        <w:rPr>
          <w:rFonts w:asciiTheme="majorHAnsi" w:hAnsiTheme="majorHAnsi"/>
        </w:rPr>
      </w:pPr>
    </w:p>
    <w:p w14:paraId="5309E9C9" w14:textId="6D7DC60B" w:rsidR="003E5E5E" w:rsidRPr="003E5E5E" w:rsidRDefault="003E5E5E" w:rsidP="003E5E5E">
      <w:pPr>
        <w:shd w:val="clear" w:color="auto" w:fill="FFFFFF"/>
        <w:spacing w:line="240" w:lineRule="auto"/>
        <w:textAlignment w:val="baseline"/>
        <w:rPr>
          <w:rFonts w:asciiTheme="majorHAnsi" w:hAnsiTheme="majorHAnsi"/>
          <w:color w:val="000000"/>
        </w:rPr>
      </w:pPr>
      <w:proofErr w:type="spellStart"/>
      <w:r w:rsidRPr="003E5E5E">
        <w:rPr>
          <w:rFonts w:asciiTheme="majorHAnsi" w:hAnsiTheme="majorHAnsi"/>
          <w:b/>
          <w:bCs/>
          <w:color w:val="000000"/>
          <w:bdr w:val="none" w:sz="0" w:space="0" w:color="auto" w:frame="1"/>
          <w:shd w:val="clear" w:color="auto" w:fill="FFFFFF"/>
        </w:rPr>
        <w:t>Moderna</w:t>
      </w:r>
      <w:proofErr w:type="spellEnd"/>
      <w:r w:rsidRPr="003E5E5E">
        <w:rPr>
          <w:rFonts w:asciiTheme="majorHAnsi" w:hAnsiTheme="majorHAnsi"/>
          <w:b/>
          <w:bCs/>
          <w:color w:val="000000"/>
          <w:bdr w:val="none" w:sz="0" w:space="0" w:color="auto" w:frame="1"/>
          <w:shd w:val="clear" w:color="auto" w:fill="FFFFFF"/>
        </w:rPr>
        <w:t xml:space="preserve"> second dose arrangements</w:t>
      </w:r>
      <w:r w:rsidRPr="003E5E5E">
        <w:rPr>
          <w:rFonts w:asciiTheme="majorHAnsi" w:hAnsiTheme="majorHAnsi"/>
          <w:color w:val="000000"/>
          <w:bdr w:val="none" w:sz="0" w:space="0" w:color="auto" w:frame="1"/>
          <w:shd w:val="clear" w:color="auto" w:fill="FFFFFF"/>
        </w:rPr>
        <w:br/>
      </w:r>
    </w:p>
    <w:p w14:paraId="4FC57429" w14:textId="60E5AB66" w:rsidR="003E5E5E" w:rsidRDefault="003E5E5E" w:rsidP="00C54D95">
      <w:pPr>
        <w:shd w:val="clear" w:color="auto" w:fill="FFFFFF"/>
        <w:jc w:val="both"/>
        <w:textAlignment w:val="baseline"/>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 xml:space="preserve">Some students at the University of St Andrews, and other people who may have moved into Fife from elsewhere since their first vaccine, will require a second dose of the </w:t>
      </w:r>
      <w:proofErr w:type="spellStart"/>
      <w:r>
        <w:rPr>
          <w:rFonts w:asciiTheme="majorHAnsi" w:hAnsiTheme="majorHAnsi"/>
          <w:color w:val="000000"/>
          <w:bdr w:val="none" w:sz="0" w:space="0" w:color="auto" w:frame="1"/>
          <w:shd w:val="clear" w:color="auto" w:fill="FFFFFF"/>
        </w:rPr>
        <w:t>Moderna</w:t>
      </w:r>
      <w:proofErr w:type="spellEnd"/>
      <w:r>
        <w:rPr>
          <w:rFonts w:asciiTheme="majorHAnsi" w:hAnsiTheme="majorHAnsi"/>
          <w:color w:val="000000"/>
          <w:bdr w:val="none" w:sz="0" w:space="0" w:color="auto" w:frame="1"/>
          <w:shd w:val="clear" w:color="auto" w:fill="FFFFFF"/>
        </w:rPr>
        <w:t xml:space="preserve"> vaccine, which is not provided within the NHS Fife area. </w:t>
      </w:r>
      <w:r w:rsidRPr="003E5E5E">
        <w:rPr>
          <w:rFonts w:asciiTheme="majorHAnsi" w:hAnsiTheme="majorHAnsi"/>
          <w:color w:val="000000"/>
          <w:bdr w:val="none" w:sz="0" w:space="0" w:color="auto" w:frame="1"/>
          <w:shd w:val="clear" w:color="auto" w:fill="FFFFFF"/>
        </w:rPr>
        <w:t xml:space="preserve">However, </w:t>
      </w:r>
      <w:r>
        <w:rPr>
          <w:rFonts w:asciiTheme="majorHAnsi" w:hAnsiTheme="majorHAnsi"/>
          <w:color w:val="000000"/>
          <w:bdr w:val="none" w:sz="0" w:space="0" w:color="auto" w:frame="1"/>
          <w:shd w:val="clear" w:color="auto" w:fill="FFFFFF"/>
        </w:rPr>
        <w:t xml:space="preserve">NHS Fife does have </w:t>
      </w:r>
      <w:r w:rsidRPr="003E5E5E">
        <w:rPr>
          <w:rFonts w:asciiTheme="majorHAnsi" w:hAnsiTheme="majorHAnsi"/>
          <w:color w:val="000000"/>
          <w:bdr w:val="none" w:sz="0" w:space="0" w:color="auto" w:frame="1"/>
          <w:shd w:val="clear" w:color="auto" w:fill="FFFFFF"/>
        </w:rPr>
        <w:t xml:space="preserve">an arrangement </w:t>
      </w:r>
      <w:r>
        <w:rPr>
          <w:rFonts w:asciiTheme="majorHAnsi" w:hAnsiTheme="majorHAnsi"/>
          <w:color w:val="000000"/>
          <w:bdr w:val="none" w:sz="0" w:space="0" w:color="auto" w:frame="1"/>
          <w:shd w:val="clear" w:color="auto" w:fill="FFFFFF"/>
        </w:rPr>
        <w:t xml:space="preserve">in place where people requiring </w:t>
      </w:r>
      <w:proofErr w:type="spellStart"/>
      <w:r>
        <w:rPr>
          <w:rFonts w:asciiTheme="majorHAnsi" w:hAnsiTheme="majorHAnsi"/>
          <w:color w:val="000000"/>
          <w:bdr w:val="none" w:sz="0" w:space="0" w:color="auto" w:frame="1"/>
          <w:shd w:val="clear" w:color="auto" w:fill="FFFFFF"/>
        </w:rPr>
        <w:t>Moderna</w:t>
      </w:r>
      <w:proofErr w:type="spellEnd"/>
      <w:r>
        <w:rPr>
          <w:rFonts w:asciiTheme="majorHAnsi" w:hAnsiTheme="majorHAnsi"/>
          <w:color w:val="000000"/>
          <w:bdr w:val="none" w:sz="0" w:space="0" w:color="auto" w:frame="1"/>
          <w:shd w:val="clear" w:color="auto" w:fill="FFFFFF"/>
        </w:rPr>
        <w:t xml:space="preserve"> can be referred to </w:t>
      </w:r>
      <w:r w:rsidRPr="003E5E5E">
        <w:rPr>
          <w:rFonts w:asciiTheme="majorHAnsi" w:hAnsiTheme="majorHAnsi"/>
          <w:color w:val="000000"/>
          <w:bdr w:val="none" w:sz="0" w:space="0" w:color="auto" w:frame="1"/>
          <w:shd w:val="clear" w:color="auto" w:fill="FFFFFF"/>
        </w:rPr>
        <w:t>NHS Lothian</w:t>
      </w:r>
      <w:r>
        <w:rPr>
          <w:rFonts w:asciiTheme="majorHAnsi" w:hAnsiTheme="majorHAnsi"/>
          <w:color w:val="000000"/>
          <w:bdr w:val="none" w:sz="0" w:space="0" w:color="auto" w:frame="1"/>
          <w:shd w:val="clear" w:color="auto" w:fill="FFFFFF"/>
        </w:rPr>
        <w:t xml:space="preserve">, who will allocate them an appointment at the Royal Highland Showground at </w:t>
      </w:r>
      <w:proofErr w:type="spellStart"/>
      <w:r>
        <w:rPr>
          <w:rFonts w:asciiTheme="majorHAnsi" w:hAnsiTheme="majorHAnsi"/>
          <w:color w:val="000000"/>
          <w:bdr w:val="none" w:sz="0" w:space="0" w:color="auto" w:frame="1"/>
          <w:shd w:val="clear" w:color="auto" w:fill="FFFFFF"/>
        </w:rPr>
        <w:t>Ingleston</w:t>
      </w:r>
      <w:proofErr w:type="spellEnd"/>
      <w:r>
        <w:rPr>
          <w:rFonts w:asciiTheme="majorHAnsi" w:hAnsiTheme="majorHAnsi"/>
          <w:color w:val="000000"/>
          <w:bdr w:val="none" w:sz="0" w:space="0" w:color="auto" w:frame="1"/>
          <w:shd w:val="clear" w:color="auto" w:fill="FFFFFF"/>
        </w:rPr>
        <w:t>.</w:t>
      </w:r>
    </w:p>
    <w:p w14:paraId="65ED5273" w14:textId="5C810348" w:rsidR="00E36527" w:rsidRDefault="00E36527" w:rsidP="00C54D95">
      <w:pPr>
        <w:shd w:val="clear" w:color="auto" w:fill="FFFFFF"/>
        <w:jc w:val="both"/>
        <w:textAlignment w:val="baseline"/>
        <w:rPr>
          <w:rFonts w:asciiTheme="majorHAnsi" w:hAnsiTheme="majorHAnsi"/>
          <w:color w:val="000000"/>
          <w:bdr w:val="none" w:sz="0" w:space="0" w:color="auto" w:frame="1"/>
          <w:shd w:val="clear" w:color="auto" w:fill="FFFFFF"/>
        </w:rPr>
      </w:pPr>
    </w:p>
    <w:p w14:paraId="5C67C482" w14:textId="13EAA9E3" w:rsidR="00E36527" w:rsidRDefault="00E36527" w:rsidP="00C54D95">
      <w:pPr>
        <w:shd w:val="clear" w:color="auto" w:fill="FFFFFF"/>
        <w:jc w:val="both"/>
        <w:textAlignment w:val="baseline"/>
        <w:rPr>
          <w:rFonts w:asciiTheme="majorHAnsi" w:hAnsiTheme="majorHAnsi"/>
          <w:color w:val="000000"/>
          <w:bdr w:val="none" w:sz="0" w:space="0" w:color="auto" w:frame="1"/>
          <w:shd w:val="clear" w:color="auto" w:fill="FFFFFF"/>
        </w:rPr>
      </w:pPr>
    </w:p>
    <w:p w14:paraId="2C842A34" w14:textId="77777777" w:rsidR="00E36527" w:rsidRPr="00C54D95" w:rsidRDefault="00E36527" w:rsidP="00C54D95">
      <w:pPr>
        <w:shd w:val="clear" w:color="auto" w:fill="FFFFFF"/>
        <w:jc w:val="both"/>
        <w:textAlignment w:val="baseline"/>
        <w:rPr>
          <w:rFonts w:asciiTheme="majorHAnsi" w:hAnsiTheme="majorHAnsi"/>
          <w:color w:val="000000"/>
          <w:bdr w:val="none" w:sz="0" w:space="0" w:color="auto" w:frame="1"/>
          <w:shd w:val="clear" w:color="auto" w:fill="FFFFFF"/>
        </w:rPr>
      </w:pPr>
    </w:p>
    <w:p w14:paraId="15F86DCC" w14:textId="77777777" w:rsidR="004903A4" w:rsidRDefault="004903A4" w:rsidP="0037686D">
      <w:pPr>
        <w:jc w:val="both"/>
        <w:rPr>
          <w:rFonts w:ascii="Calibri Light" w:hAnsi="Calibri Light" w:cs="Calibri Light"/>
        </w:rPr>
      </w:pPr>
    </w:p>
    <w:p w14:paraId="1756CFA1" w14:textId="77777777" w:rsidR="00905AB2" w:rsidRDefault="00905AB2" w:rsidP="00905AB2">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lastRenderedPageBreak/>
        <w:t>Third dose vaccinations</w:t>
      </w:r>
    </w:p>
    <w:p w14:paraId="786810A0" w14:textId="248639F3" w:rsidR="00905AB2" w:rsidRDefault="00905AB2" w:rsidP="00905AB2">
      <w:pPr>
        <w:jc w:val="both"/>
        <w:rPr>
          <w:rFonts w:asciiTheme="majorHAnsi" w:hAnsiTheme="majorHAnsi"/>
        </w:rPr>
      </w:pPr>
      <w:r>
        <w:rPr>
          <w:rFonts w:asciiTheme="majorHAnsi" w:hAnsiTheme="majorHAnsi"/>
        </w:rPr>
        <w:t xml:space="preserve">NHS Fife is working </w:t>
      </w:r>
      <w:r w:rsidRPr="004903A4">
        <w:rPr>
          <w:rFonts w:asciiTheme="majorHAnsi" w:hAnsiTheme="majorHAnsi"/>
        </w:rPr>
        <w:t xml:space="preserve">closely with </w:t>
      </w:r>
      <w:r>
        <w:rPr>
          <w:rFonts w:asciiTheme="majorHAnsi" w:hAnsiTheme="majorHAnsi"/>
        </w:rPr>
        <w:t xml:space="preserve">national bodies </w:t>
      </w:r>
      <w:r w:rsidRPr="004903A4">
        <w:rPr>
          <w:rFonts w:asciiTheme="majorHAnsi" w:hAnsiTheme="majorHAnsi"/>
        </w:rPr>
        <w:t xml:space="preserve">to plan for </w:t>
      </w:r>
      <w:r>
        <w:rPr>
          <w:rFonts w:asciiTheme="majorHAnsi" w:hAnsiTheme="majorHAnsi"/>
        </w:rPr>
        <w:t xml:space="preserve">any </w:t>
      </w:r>
      <w:r w:rsidRPr="004903A4">
        <w:rPr>
          <w:rFonts w:asciiTheme="majorHAnsi" w:hAnsiTheme="majorHAnsi"/>
        </w:rPr>
        <w:t xml:space="preserve">potential COVID-19 </w:t>
      </w:r>
      <w:r>
        <w:rPr>
          <w:rFonts w:asciiTheme="majorHAnsi" w:hAnsiTheme="majorHAnsi"/>
        </w:rPr>
        <w:t>third dose</w:t>
      </w:r>
      <w:r w:rsidRPr="004903A4">
        <w:rPr>
          <w:rFonts w:asciiTheme="majorHAnsi" w:hAnsiTheme="majorHAnsi"/>
        </w:rPr>
        <w:t xml:space="preserve"> vaccination programme</w:t>
      </w:r>
      <w:r>
        <w:rPr>
          <w:rFonts w:asciiTheme="majorHAnsi" w:hAnsiTheme="majorHAnsi"/>
        </w:rPr>
        <w:t>s</w:t>
      </w:r>
      <w:r w:rsidRPr="004903A4">
        <w:rPr>
          <w:rFonts w:asciiTheme="majorHAnsi" w:hAnsiTheme="majorHAnsi"/>
        </w:rPr>
        <w:t xml:space="preserve">. </w:t>
      </w:r>
      <w:r>
        <w:rPr>
          <w:rFonts w:asciiTheme="majorHAnsi" w:hAnsiTheme="majorHAnsi"/>
        </w:rPr>
        <w:t>Whilst no formal arrangements have been made, any approach will be informed by guidance from the JCVI, which we expect to receive in due course.</w:t>
      </w:r>
    </w:p>
    <w:p w14:paraId="4C69ECC1" w14:textId="77777777" w:rsidR="00AA46F6" w:rsidRDefault="00AA46F6" w:rsidP="00905AB2">
      <w:pPr>
        <w:jc w:val="both"/>
        <w:rPr>
          <w:rFonts w:asciiTheme="majorHAnsi" w:hAnsiTheme="majorHAnsi"/>
        </w:rPr>
      </w:pPr>
    </w:p>
    <w:p w14:paraId="34907285" w14:textId="54047343" w:rsidR="00AA46F6" w:rsidRPr="00F50F33" w:rsidRDefault="00AA46F6" w:rsidP="00AA46F6">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65D872EC" w14:textId="3BBDC5EA" w:rsidR="00AA46F6" w:rsidRPr="00AA46F6" w:rsidRDefault="00AA46F6" w:rsidP="00AA46F6">
      <w:pPr>
        <w:pStyle w:val="NormalWeb"/>
        <w:shd w:val="clear" w:color="auto" w:fill="FFFFFF"/>
        <w:spacing w:before="0" w:beforeAutospacing="0" w:after="0" w:afterAutospacing="0"/>
        <w:rPr>
          <w:rFonts w:ascii="Calibri Light" w:hAnsi="Calibri Light" w:cs="Calibri Light"/>
          <w:b/>
          <w:bCs/>
          <w:color w:val="000000"/>
          <w:bdr w:val="none" w:sz="0" w:space="0" w:color="auto" w:frame="1"/>
        </w:rPr>
      </w:pPr>
      <w:r>
        <w:rPr>
          <w:rFonts w:ascii="Calibri Light" w:hAnsi="Calibri Light" w:cs="Calibri Light"/>
          <w:b/>
          <w:bCs/>
          <w:color w:val="000000"/>
          <w:bdr w:val="none" w:sz="0" w:space="0" w:color="auto" w:frame="1"/>
        </w:rPr>
        <w:t>Community Testing</w:t>
      </w:r>
    </w:p>
    <w:p w14:paraId="6D2011F7" w14:textId="7777777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color w:val="000000"/>
          <w:bdr w:val="none" w:sz="0" w:space="0" w:color="auto" w:frame="1"/>
        </w:rPr>
        <w:t>Testing sites are available across Fife for members of the public with and without symptoms. </w:t>
      </w:r>
    </w:p>
    <w:p w14:paraId="025E258C" w14:textId="261D919D" w:rsidR="00AA46F6" w:rsidRDefault="00AA46F6" w:rsidP="00AA46F6">
      <w:pPr>
        <w:pStyle w:val="NormalWeb"/>
        <w:shd w:val="clear" w:color="auto" w:fill="FFFFFF"/>
        <w:spacing w:before="0" w:beforeAutospacing="0" w:after="0" w:afterAutospacing="0"/>
        <w:jc w:val="both"/>
        <w:rPr>
          <w:rFonts w:ascii="Calibri Light" w:hAnsi="Calibri Light" w:cs="Calibri Light"/>
          <w:color w:val="000000"/>
          <w:bdr w:val="none" w:sz="0" w:space="0" w:color="auto" w:frame="1"/>
        </w:rPr>
      </w:pPr>
      <w:r>
        <w:rPr>
          <w:rFonts w:ascii="Calibri Light" w:hAnsi="Calibri Light" w:cs="Calibri Light"/>
          <w:color w:val="000000"/>
          <w:bdr w:val="none" w:sz="0" w:space="0" w:color="auto" w:frame="1"/>
        </w:rPr>
        <w:t>Anyone with symptoms of COVID-19 or has been advised to take a test should book a test via </w:t>
      </w:r>
      <w:hyperlink r:id="rId16" w:tgtFrame="_blank" w:tooltip="http://www.nhsinform.scot/" w:history="1">
        <w:r>
          <w:rPr>
            <w:rStyle w:val="Hyperlink"/>
            <w:rFonts w:ascii="Calibri Light" w:hAnsi="Calibri Light" w:cs="Calibri Light"/>
            <w:color w:val="6888C9"/>
            <w:bdr w:val="none" w:sz="0" w:space="0" w:color="auto" w:frame="1"/>
          </w:rPr>
          <w:t>www.nhsinform.scot</w:t>
        </w:r>
      </w:hyperlink>
      <w:r>
        <w:rPr>
          <w:rFonts w:ascii="Calibri" w:hAnsi="Calibri" w:cs="Calibri"/>
          <w:color w:val="000000"/>
          <w:bdr w:val="none" w:sz="0" w:space="0" w:color="auto" w:frame="1"/>
        </w:rPr>
        <w:t> </w:t>
      </w:r>
      <w:r>
        <w:rPr>
          <w:rFonts w:ascii="Calibri Light" w:hAnsi="Calibri Light" w:cs="Calibri Light"/>
          <w:color w:val="000000"/>
          <w:bdr w:val="none" w:sz="0" w:space="0" w:color="auto" w:frame="1"/>
        </w:rPr>
        <w:t> If support is needed with the booking process, call 119. </w:t>
      </w:r>
    </w:p>
    <w:p w14:paraId="5767EFE7" w14:textId="77777777" w:rsidR="00CC43FE" w:rsidRDefault="00CC43FE" w:rsidP="00AA46F6">
      <w:pPr>
        <w:pStyle w:val="NormalWeb"/>
        <w:shd w:val="clear" w:color="auto" w:fill="FFFFFF"/>
        <w:spacing w:before="0" w:beforeAutospacing="0" w:after="0" w:afterAutospacing="0"/>
        <w:jc w:val="both"/>
        <w:rPr>
          <w:rFonts w:ascii="Segoe UI" w:hAnsi="Segoe UI" w:cs="Segoe UI"/>
          <w:color w:val="000000"/>
          <w:sz w:val="21"/>
          <w:szCs w:val="21"/>
        </w:rPr>
      </w:pPr>
    </w:p>
    <w:p w14:paraId="70D3263A" w14:textId="7777777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color w:val="000000"/>
          <w:bdr w:val="none" w:sz="0" w:space="0" w:color="auto" w:frame="1"/>
        </w:rPr>
        <w:t>Routine testing for anyone without symptoms is available through our community testing sites and mobile testing units. Fixed sites are currently available at the Glebe Centre, Kirkcaldy and Leys Park Car Park, Dunfermline. Our fixed site at the Savoy Centre, Methil, will close this weekend as we move to a model which takes testing into the very heart of communities, providing responsive, localised testing based on the latest Public Health data. Additional mobile units are being deployed across Fife to reach as many communities as possible. More information and current locations can be found </w:t>
      </w:r>
      <w:hyperlink r:id="rId17" w:tgtFrame="_blank" w:tooltip="https://www.nhsfife.org/news-updates/campaigns-and-projects/coronavirus-information/coronavirus-testing-in-fife/testing-for-those-without-symptoms/" w:history="1">
        <w:r>
          <w:rPr>
            <w:rStyle w:val="Hyperlink"/>
            <w:rFonts w:ascii="Calibri Light" w:hAnsi="Calibri Light" w:cs="Calibri Light"/>
            <w:color w:val="6888C9"/>
            <w:bdr w:val="none" w:sz="0" w:space="0" w:color="auto" w:frame="1"/>
          </w:rPr>
          <w:t>here</w:t>
        </w:r>
      </w:hyperlink>
      <w:r>
        <w:rPr>
          <w:rFonts w:ascii="Calibri Light" w:hAnsi="Calibri Light" w:cs="Calibri Light"/>
          <w:color w:val="000000"/>
          <w:bdr w:val="none" w:sz="0" w:space="0" w:color="auto" w:frame="1"/>
        </w:rPr>
        <w:t>.</w:t>
      </w:r>
    </w:p>
    <w:p w14:paraId="6F6E6C04" w14:textId="19C613A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p>
    <w:p w14:paraId="7A32CA6A" w14:textId="7777777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b/>
          <w:bCs/>
          <w:color w:val="000000"/>
          <w:bdr w:val="none" w:sz="0" w:space="0" w:color="auto" w:frame="1"/>
        </w:rPr>
        <w:t>Universal lateral flow testing kits</w:t>
      </w:r>
    </w:p>
    <w:p w14:paraId="098C332E" w14:textId="77777777" w:rsidR="00AA46F6" w:rsidRDefault="00AA46F6" w:rsidP="00AA46F6">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color w:val="000000"/>
          <w:bdr w:val="none" w:sz="0" w:space="0" w:color="auto" w:frame="1"/>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18" w:tgtFrame="_blank" w:tooltip="https://www.gov.scot/publications/coronavirus-covid-19-getting-tested/pages/no-covid-symptoms/" w:history="1">
        <w:r>
          <w:rPr>
            <w:rStyle w:val="Hyperlink"/>
            <w:rFonts w:ascii="Calibri Light" w:hAnsi="Calibri Light" w:cs="Calibri Light"/>
            <w:color w:val="6888C9"/>
            <w:bdr w:val="none" w:sz="0" w:space="0" w:color="auto" w:frame="1"/>
          </w:rPr>
          <w:t>ordering online</w:t>
        </w:r>
      </w:hyperlink>
      <w:r>
        <w:rPr>
          <w:rFonts w:ascii="Calibri" w:hAnsi="Calibri" w:cs="Calibri"/>
          <w:color w:val="C82613"/>
          <w:u w:val="single"/>
          <w:bdr w:val="none" w:sz="0" w:space="0" w:color="auto" w:frame="1"/>
        </w:rPr>
        <w:t>.</w:t>
      </w:r>
      <w:r>
        <w:rPr>
          <w:rFonts w:ascii="Calibri Light" w:hAnsi="Calibri Light" w:cs="Calibri Light"/>
          <w:color w:val="C82613"/>
          <w:bdr w:val="none" w:sz="0" w:space="0" w:color="auto" w:frame="1"/>
        </w:rPr>
        <w:t> </w:t>
      </w:r>
      <w:r>
        <w:rPr>
          <w:rFonts w:ascii="Calibri Light" w:hAnsi="Calibri Light" w:cs="Calibri Light"/>
          <w:color w:val="000000"/>
          <w:bdr w:val="none" w:sz="0" w:space="0" w:color="auto" w:frame="1"/>
        </w:rPr>
        <w:t>They are also available from any of Fife’s 85 pharmacies or can be picked up through our </w:t>
      </w:r>
      <w:hyperlink r:id="rId19" w:tgtFrame="_blank" w:tooltip="http://www.nhsborders.scot.nhs.uk/patients-and-visitors/community-testing/" w:history="1">
        <w:r>
          <w:rPr>
            <w:rStyle w:val="Hyperlink"/>
            <w:rFonts w:ascii="Calibri Light" w:hAnsi="Calibri Light" w:cs="Calibri Light"/>
            <w:color w:val="6888C9"/>
            <w:bdr w:val="none" w:sz="0" w:space="0" w:color="auto" w:frame="1"/>
          </w:rPr>
          <w:t>community testing programmes</w:t>
        </w:r>
      </w:hyperlink>
      <w:r>
        <w:rPr>
          <w:rFonts w:ascii="Calibri" w:hAnsi="Calibri" w:cs="Calibri"/>
          <w:color w:val="C82613"/>
          <w:bdr w:val="none" w:sz="0" w:space="0" w:color="auto" w:frame="1"/>
        </w:rPr>
        <w:t>. </w:t>
      </w:r>
      <w:r>
        <w:rPr>
          <w:rFonts w:ascii="Calibri Light" w:hAnsi="Calibri Light" w:cs="Calibri Light"/>
          <w:color w:val="000000"/>
          <w:bdr w:val="none" w:sz="0" w:space="0" w:color="auto" w:frame="1"/>
        </w:rPr>
        <w:t>Further information on testing in Fife can be found </w:t>
      </w:r>
      <w:hyperlink r:id="rId20" w:tgtFrame="_blank" w:tooltip="http://www.nhsfife.org/testing" w:history="1">
        <w:r>
          <w:rPr>
            <w:rStyle w:val="Hyperlink"/>
            <w:rFonts w:ascii="Calibri Light" w:hAnsi="Calibri Light" w:cs="Calibri Light"/>
            <w:color w:val="6888C9"/>
            <w:bdr w:val="none" w:sz="0" w:space="0" w:color="auto" w:frame="1"/>
          </w:rPr>
          <w:t>here</w:t>
        </w:r>
      </w:hyperlink>
      <w:r>
        <w:rPr>
          <w:rFonts w:ascii="Calibri Light" w:hAnsi="Calibri Light" w:cs="Calibri Light"/>
          <w:color w:val="000000"/>
          <w:bdr w:val="none" w:sz="0" w:space="0" w:color="auto" w:frame="1"/>
        </w:rPr>
        <w:t>.</w:t>
      </w:r>
    </w:p>
    <w:p w14:paraId="02C2540F" w14:textId="741F653D" w:rsidR="00DA5BD3" w:rsidRDefault="00DA5BD3" w:rsidP="002729DC">
      <w:pPr>
        <w:jc w:val="both"/>
        <w:rPr>
          <w:color w:val="auto"/>
          <w:bdr w:val="none" w:sz="0" w:space="0" w:color="auto" w:frame="1"/>
          <w:lang w:val="en"/>
        </w:rPr>
      </w:pPr>
    </w:p>
    <w:p w14:paraId="1E61E106" w14:textId="1A19EDC2" w:rsidR="00E926DE" w:rsidRPr="009752CF" w:rsidRDefault="00DA5BD3" w:rsidP="009752CF">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075B8BC8" w14:textId="77777777" w:rsidR="0020681B" w:rsidRPr="003710EF" w:rsidRDefault="0020681B" w:rsidP="0020681B">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5E0E2390" w14:textId="4B13C5A2" w:rsidR="0020681B" w:rsidRDefault="0020681B" w:rsidP="0020681B">
      <w:pPr>
        <w:jc w:val="both"/>
        <w:rPr>
          <w:rFonts w:asciiTheme="majorHAnsi" w:hAnsiTheme="majorHAnsi"/>
          <w:color w:val="0070C0"/>
          <w:u w:val="single"/>
        </w:rPr>
      </w:pPr>
      <w:r w:rsidRPr="00457A8F">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1"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28757BB9" w14:textId="77777777" w:rsidR="00330F78" w:rsidRDefault="00330F78" w:rsidP="00E53E21">
      <w:pPr>
        <w:shd w:val="clear" w:color="auto" w:fill="FFFFFF"/>
        <w:jc w:val="both"/>
        <w:textAlignment w:val="baseline"/>
        <w:rPr>
          <w:rFonts w:asciiTheme="majorHAnsi" w:hAnsiTheme="majorHAnsi"/>
          <w:color w:val="auto"/>
        </w:rPr>
      </w:pPr>
    </w:p>
    <w:p w14:paraId="70814232" w14:textId="7F9870B6" w:rsidR="00AE68C1" w:rsidRDefault="00AE68C1" w:rsidP="00AE68C1">
      <w:pPr>
        <w:jc w:val="both"/>
        <w:rPr>
          <w:rFonts w:asciiTheme="majorHAnsi" w:hAnsiTheme="majorHAnsi"/>
          <w:b/>
          <w:bCs/>
          <w:color w:val="1D1D1B"/>
          <w:sz w:val="24"/>
          <w:szCs w:val="24"/>
        </w:rPr>
      </w:pPr>
      <w:r>
        <w:rPr>
          <w:rFonts w:asciiTheme="majorHAnsi" w:hAnsiTheme="majorHAnsi"/>
          <w:b/>
          <w:bCs/>
          <w:color w:val="1D1D1B"/>
          <w:sz w:val="24"/>
          <w:szCs w:val="24"/>
        </w:rPr>
        <w:t>18-week referral to treatment standard</w:t>
      </w:r>
      <w:r w:rsidR="00737EF7">
        <w:rPr>
          <w:rFonts w:asciiTheme="majorHAnsi" w:hAnsiTheme="majorHAnsi"/>
          <w:b/>
          <w:bCs/>
          <w:color w:val="1D1D1B"/>
          <w:sz w:val="24"/>
          <w:szCs w:val="24"/>
        </w:rPr>
        <w:t xml:space="preserve"> (April-June 2021)</w:t>
      </w:r>
    </w:p>
    <w:p w14:paraId="6190B863" w14:textId="0B3B9DEF" w:rsidR="00AE68C1" w:rsidRDefault="00AE68C1" w:rsidP="00737EF7">
      <w:pPr>
        <w:jc w:val="both"/>
        <w:rPr>
          <w:rFonts w:asciiTheme="majorHAnsi" w:hAnsiTheme="majorHAnsi"/>
          <w:color w:val="000000"/>
        </w:rPr>
      </w:pPr>
      <w:r>
        <w:rPr>
          <w:rFonts w:asciiTheme="majorHAnsi" w:hAnsiTheme="majorHAnsi"/>
          <w:color w:val="000000"/>
        </w:rPr>
        <w:t xml:space="preserve">With reference to the latest 18 week </w:t>
      </w:r>
      <w:hyperlink r:id="rId22" w:history="1">
        <w:r w:rsidRPr="00AE68C1">
          <w:rPr>
            <w:rStyle w:val="Hyperlink"/>
            <w:rFonts w:asciiTheme="majorHAnsi" w:hAnsiTheme="majorHAnsi"/>
          </w:rPr>
          <w:t>referral to treatment statistics</w:t>
        </w:r>
      </w:hyperlink>
      <w:r>
        <w:rPr>
          <w:rFonts w:asciiTheme="majorHAnsi" w:hAnsiTheme="majorHAnsi"/>
          <w:color w:val="000000"/>
        </w:rPr>
        <w:t xml:space="preserve">, we were asked to respond to figures published by Public Health </w:t>
      </w:r>
      <w:r w:rsidR="0080497A">
        <w:rPr>
          <w:rFonts w:asciiTheme="majorHAnsi" w:hAnsiTheme="majorHAnsi"/>
          <w:color w:val="000000"/>
        </w:rPr>
        <w:t>Scotland</w:t>
      </w:r>
      <w:r>
        <w:rPr>
          <w:rFonts w:asciiTheme="majorHAnsi" w:hAnsiTheme="majorHAnsi"/>
          <w:color w:val="000000"/>
        </w:rPr>
        <w:t>, which showed that 68.7% of patients in Fife begun treatment within 18 weeks of their initial referral</w:t>
      </w:r>
      <w:r w:rsidR="0080497A">
        <w:rPr>
          <w:rFonts w:asciiTheme="majorHAnsi" w:hAnsiTheme="majorHAnsi"/>
          <w:color w:val="000000"/>
        </w:rPr>
        <w:t xml:space="preserve"> – against the national target of 90%.</w:t>
      </w:r>
      <w:r w:rsidR="00737EF7">
        <w:rPr>
          <w:rFonts w:asciiTheme="majorHAnsi" w:hAnsiTheme="majorHAnsi"/>
          <w:color w:val="000000"/>
        </w:rPr>
        <w:t xml:space="preserve"> Importantly, whilst there has been a small decrease in the number of patients seen nationally over the quarter, this has not been replicated in Fife, where there has been a near 50% increase in activity.</w:t>
      </w:r>
      <w:r w:rsidRPr="003418FD">
        <w:rPr>
          <w:rFonts w:asciiTheme="majorHAnsi" w:hAnsiTheme="majorHAnsi"/>
          <w:color w:val="000000"/>
        </w:rPr>
        <w:t xml:space="preserve"> Despite the pressures on services, </w:t>
      </w:r>
      <w:r w:rsidR="00737EF7">
        <w:rPr>
          <w:rFonts w:asciiTheme="majorHAnsi" w:hAnsiTheme="majorHAnsi"/>
          <w:color w:val="000000"/>
        </w:rPr>
        <w:t xml:space="preserve">as have been referenced earlier in this update, </w:t>
      </w:r>
      <w:r w:rsidRPr="003418FD">
        <w:rPr>
          <w:rFonts w:asciiTheme="majorHAnsi" w:hAnsiTheme="majorHAnsi"/>
          <w:color w:val="000000"/>
        </w:rPr>
        <w:t>we are working to minimise the time people wait to be seen</w:t>
      </w:r>
      <w:r w:rsidR="00737EF7">
        <w:rPr>
          <w:rFonts w:asciiTheme="majorHAnsi" w:hAnsiTheme="majorHAnsi"/>
          <w:color w:val="000000"/>
        </w:rPr>
        <w:t xml:space="preserve"> and</w:t>
      </w:r>
      <w:r w:rsidRPr="003418FD">
        <w:rPr>
          <w:rFonts w:asciiTheme="majorHAnsi" w:hAnsiTheme="majorHAnsi"/>
          <w:color w:val="000000"/>
        </w:rPr>
        <w:t xml:space="preserve"> </w:t>
      </w:r>
      <w:r w:rsidR="00737EF7">
        <w:rPr>
          <w:rFonts w:asciiTheme="majorHAnsi" w:hAnsiTheme="majorHAnsi"/>
          <w:color w:val="000000"/>
        </w:rPr>
        <w:t>c</w:t>
      </w:r>
      <w:r w:rsidRPr="003418FD">
        <w:rPr>
          <w:rFonts w:asciiTheme="majorHAnsi" w:hAnsiTheme="majorHAnsi"/>
          <w:color w:val="000000"/>
        </w:rPr>
        <w:t xml:space="preserve">linicians across specialities are </w:t>
      </w:r>
      <w:r w:rsidRPr="003418FD">
        <w:rPr>
          <w:rFonts w:asciiTheme="majorHAnsi" w:hAnsiTheme="majorHAnsi"/>
          <w:color w:val="000000"/>
        </w:rPr>
        <w:lastRenderedPageBreak/>
        <w:t>triaging patients to ensure those with the greatest clinical need are prioritised to be seen most quickly.</w:t>
      </w:r>
    </w:p>
    <w:p w14:paraId="09268B6E" w14:textId="26BFB7E1" w:rsidR="00691303" w:rsidRDefault="00691303" w:rsidP="00737EF7">
      <w:pPr>
        <w:jc w:val="both"/>
        <w:rPr>
          <w:rFonts w:asciiTheme="majorHAnsi" w:hAnsiTheme="majorHAnsi"/>
          <w:color w:val="000000"/>
        </w:rPr>
      </w:pPr>
    </w:p>
    <w:p w14:paraId="64651C59" w14:textId="7685003A" w:rsidR="00691303" w:rsidRDefault="00691303" w:rsidP="00691303">
      <w:pPr>
        <w:jc w:val="both"/>
        <w:rPr>
          <w:rFonts w:asciiTheme="majorHAnsi" w:hAnsiTheme="majorHAnsi"/>
          <w:b/>
          <w:bCs/>
          <w:color w:val="1D1D1B"/>
          <w:sz w:val="24"/>
          <w:szCs w:val="24"/>
        </w:rPr>
      </w:pPr>
      <w:r>
        <w:rPr>
          <w:rFonts w:asciiTheme="majorHAnsi" w:hAnsiTheme="majorHAnsi"/>
          <w:b/>
          <w:bCs/>
          <w:color w:val="1D1D1B"/>
          <w:sz w:val="24"/>
          <w:szCs w:val="24"/>
        </w:rPr>
        <w:t>Technical issue</w:t>
      </w:r>
      <w:r w:rsidR="00DC3699">
        <w:rPr>
          <w:rFonts w:asciiTheme="majorHAnsi" w:hAnsiTheme="majorHAnsi"/>
          <w:b/>
          <w:bCs/>
          <w:color w:val="1D1D1B"/>
          <w:sz w:val="24"/>
          <w:szCs w:val="24"/>
        </w:rPr>
        <w:t xml:space="preserve"> with</w:t>
      </w:r>
      <w:r>
        <w:rPr>
          <w:rFonts w:asciiTheme="majorHAnsi" w:hAnsiTheme="majorHAnsi"/>
          <w:b/>
          <w:bCs/>
          <w:color w:val="1D1D1B"/>
          <w:sz w:val="24"/>
          <w:szCs w:val="24"/>
        </w:rPr>
        <w:t xml:space="preserve"> GP booking system</w:t>
      </w:r>
    </w:p>
    <w:p w14:paraId="23FE0011" w14:textId="7B564DA2" w:rsidR="00691303" w:rsidRPr="00DC3699" w:rsidRDefault="00691303" w:rsidP="00E162DE">
      <w:pPr>
        <w:shd w:val="clear" w:color="auto" w:fill="FFFFFF"/>
        <w:jc w:val="both"/>
        <w:rPr>
          <w:rFonts w:asciiTheme="majorHAnsi" w:hAnsiTheme="majorHAnsi"/>
        </w:rPr>
      </w:pPr>
      <w:r w:rsidRPr="00691303">
        <w:rPr>
          <w:rFonts w:asciiTheme="majorHAnsi" w:hAnsiTheme="majorHAnsi"/>
        </w:rPr>
        <w:t xml:space="preserve">A technical issue </w:t>
      </w:r>
      <w:r w:rsidR="00DC3699">
        <w:rPr>
          <w:rFonts w:asciiTheme="majorHAnsi" w:hAnsiTheme="majorHAnsi"/>
        </w:rPr>
        <w:t>impacted</w:t>
      </w:r>
      <w:r w:rsidRPr="00691303">
        <w:rPr>
          <w:rFonts w:asciiTheme="majorHAnsi" w:hAnsiTheme="majorHAnsi"/>
        </w:rPr>
        <w:t xml:space="preserve"> access to patient records and booking systems at GP surgeries throughout Fife</w:t>
      </w:r>
      <w:r w:rsidR="00F2148A">
        <w:rPr>
          <w:rFonts w:asciiTheme="majorHAnsi" w:hAnsiTheme="majorHAnsi"/>
        </w:rPr>
        <w:t xml:space="preserve"> on Tuesday morning</w:t>
      </w:r>
      <w:r w:rsidRPr="00691303">
        <w:rPr>
          <w:rFonts w:asciiTheme="majorHAnsi" w:hAnsiTheme="majorHAnsi"/>
        </w:rPr>
        <w:t xml:space="preserve">. </w:t>
      </w:r>
      <w:r w:rsidR="00F2148A">
        <w:rPr>
          <w:rFonts w:asciiTheme="majorHAnsi" w:hAnsiTheme="majorHAnsi"/>
        </w:rPr>
        <w:t xml:space="preserve">The matter was resolved by the afternoon, </w:t>
      </w:r>
      <w:r w:rsidR="00DC3699">
        <w:rPr>
          <w:rFonts w:asciiTheme="majorHAnsi" w:hAnsiTheme="majorHAnsi"/>
        </w:rPr>
        <w:t xml:space="preserve">however in the interim </w:t>
      </w:r>
      <w:r w:rsidR="00F2148A">
        <w:rPr>
          <w:rFonts w:asciiTheme="majorHAnsi" w:hAnsiTheme="majorHAnsi"/>
        </w:rPr>
        <w:t xml:space="preserve">some practices </w:t>
      </w:r>
      <w:r w:rsidR="00DC3699">
        <w:rPr>
          <w:rFonts w:asciiTheme="majorHAnsi" w:hAnsiTheme="majorHAnsi"/>
        </w:rPr>
        <w:t xml:space="preserve">took </w:t>
      </w:r>
      <w:r w:rsidR="00F2148A">
        <w:rPr>
          <w:rFonts w:asciiTheme="majorHAnsi" w:hAnsiTheme="majorHAnsi"/>
        </w:rPr>
        <w:t xml:space="preserve">longer to answer </w:t>
      </w:r>
      <w:r w:rsidR="00DC3699">
        <w:rPr>
          <w:rFonts w:asciiTheme="majorHAnsi" w:hAnsiTheme="majorHAnsi"/>
        </w:rPr>
        <w:t xml:space="preserve">phone calls. Appointments were unaffected. </w:t>
      </w:r>
    </w:p>
    <w:p w14:paraId="40F3E09C" w14:textId="77777777" w:rsidR="00737EF7" w:rsidRPr="003418FD" w:rsidRDefault="00737EF7" w:rsidP="00737EF7">
      <w:pPr>
        <w:jc w:val="both"/>
        <w:rPr>
          <w:rFonts w:asciiTheme="majorHAnsi" w:hAnsiTheme="majorHAnsi"/>
          <w:b/>
          <w:bCs/>
          <w:color w:val="1D1D1B"/>
          <w:sz w:val="24"/>
          <w:szCs w:val="24"/>
        </w:rPr>
      </w:pPr>
    </w:p>
    <w:p w14:paraId="44400FC5" w14:textId="2B80A573" w:rsidR="005048B4" w:rsidRPr="00E162DE" w:rsidRDefault="005048B4" w:rsidP="00E162DE">
      <w:pPr>
        <w:jc w:val="both"/>
        <w:rPr>
          <w:rFonts w:asciiTheme="majorHAnsi" w:hAnsiTheme="majorHAnsi"/>
          <w:b/>
          <w:bCs/>
          <w:color w:val="1D1D1B"/>
          <w:sz w:val="24"/>
          <w:szCs w:val="24"/>
        </w:rPr>
      </w:pPr>
      <w:r>
        <w:rPr>
          <w:rFonts w:asciiTheme="majorHAnsi" w:hAnsiTheme="majorHAnsi"/>
          <w:b/>
          <w:bCs/>
          <w:color w:val="1D1D1B"/>
          <w:sz w:val="24"/>
          <w:szCs w:val="24"/>
        </w:rPr>
        <w:t>Hospital Hill surgery reduced service</w:t>
      </w:r>
    </w:p>
    <w:p w14:paraId="4F3DA7C7" w14:textId="0FD858B0" w:rsidR="005048B4" w:rsidRDefault="005048B4" w:rsidP="005048B4">
      <w:pPr>
        <w:pStyle w:val="NormalWeb"/>
        <w:spacing w:before="0" w:beforeAutospacing="0" w:after="300" w:afterAutospacing="0"/>
        <w:rPr>
          <w:rFonts w:asciiTheme="majorHAnsi" w:hAnsiTheme="majorHAnsi"/>
          <w:color w:val="1D1D1B"/>
        </w:rPr>
      </w:pPr>
      <w:r>
        <w:rPr>
          <w:rFonts w:asciiTheme="majorHAnsi" w:hAnsiTheme="majorHAnsi"/>
          <w:color w:val="1D1D1B"/>
        </w:rPr>
        <w:t xml:space="preserve">Earlier this week, </w:t>
      </w:r>
      <w:r w:rsidRPr="005048B4">
        <w:rPr>
          <w:rFonts w:asciiTheme="majorHAnsi" w:hAnsiTheme="majorHAnsi"/>
          <w:color w:val="1D1D1B"/>
        </w:rPr>
        <w:t xml:space="preserve">Hospital Hill Surgery </w:t>
      </w:r>
      <w:r>
        <w:rPr>
          <w:rFonts w:asciiTheme="majorHAnsi" w:hAnsiTheme="majorHAnsi"/>
          <w:color w:val="1D1D1B"/>
        </w:rPr>
        <w:t xml:space="preserve">in Dunfermline had to </w:t>
      </w:r>
      <w:r w:rsidRPr="005048B4">
        <w:rPr>
          <w:rFonts w:asciiTheme="majorHAnsi" w:hAnsiTheme="majorHAnsi"/>
          <w:color w:val="1D1D1B"/>
        </w:rPr>
        <w:t>operat</w:t>
      </w:r>
      <w:r>
        <w:rPr>
          <w:rFonts w:asciiTheme="majorHAnsi" w:hAnsiTheme="majorHAnsi"/>
          <w:color w:val="1D1D1B"/>
        </w:rPr>
        <w:t>e</w:t>
      </w:r>
      <w:r w:rsidRPr="005048B4">
        <w:rPr>
          <w:rFonts w:asciiTheme="majorHAnsi" w:hAnsiTheme="majorHAnsi"/>
          <w:color w:val="1D1D1B"/>
        </w:rPr>
        <w:t xml:space="preserve"> a reduced service after several administrative staff within the practice were required to isolate</w:t>
      </w:r>
      <w:r>
        <w:rPr>
          <w:rFonts w:asciiTheme="majorHAnsi" w:hAnsiTheme="majorHAnsi"/>
          <w:color w:val="1D1D1B"/>
        </w:rPr>
        <w:t>,</w:t>
      </w:r>
      <w:r w:rsidRPr="005048B4">
        <w:rPr>
          <w:rFonts w:asciiTheme="majorHAnsi" w:hAnsiTheme="majorHAnsi"/>
          <w:color w:val="1D1D1B"/>
        </w:rPr>
        <w:t xml:space="preserve"> following contact with a confirmed case of COVID-19. </w:t>
      </w:r>
      <w:r>
        <w:rPr>
          <w:rFonts w:asciiTheme="majorHAnsi" w:hAnsiTheme="majorHAnsi"/>
          <w:color w:val="1D1D1B"/>
        </w:rPr>
        <w:t xml:space="preserve">The </w:t>
      </w:r>
      <w:r w:rsidRPr="005048B4">
        <w:rPr>
          <w:rFonts w:asciiTheme="majorHAnsi" w:hAnsiTheme="majorHAnsi"/>
          <w:color w:val="1D1D1B"/>
        </w:rPr>
        <w:t>practice remain</w:t>
      </w:r>
      <w:r>
        <w:rPr>
          <w:rFonts w:asciiTheme="majorHAnsi" w:hAnsiTheme="majorHAnsi"/>
          <w:color w:val="1D1D1B"/>
        </w:rPr>
        <w:t>ed</w:t>
      </w:r>
      <w:r w:rsidRPr="005048B4">
        <w:rPr>
          <w:rFonts w:asciiTheme="majorHAnsi" w:hAnsiTheme="majorHAnsi"/>
          <w:color w:val="1D1D1B"/>
        </w:rPr>
        <w:t xml:space="preserve"> open and those requiring urgent review or assessment </w:t>
      </w:r>
      <w:r>
        <w:rPr>
          <w:rFonts w:asciiTheme="majorHAnsi" w:hAnsiTheme="majorHAnsi"/>
          <w:color w:val="1D1D1B"/>
        </w:rPr>
        <w:t xml:space="preserve">have </w:t>
      </w:r>
      <w:r w:rsidRPr="005048B4">
        <w:rPr>
          <w:rFonts w:asciiTheme="majorHAnsi" w:hAnsiTheme="majorHAnsi"/>
          <w:color w:val="1D1D1B"/>
        </w:rPr>
        <w:t>continue</w:t>
      </w:r>
      <w:r>
        <w:rPr>
          <w:rFonts w:asciiTheme="majorHAnsi" w:hAnsiTheme="majorHAnsi"/>
          <w:color w:val="1D1D1B"/>
        </w:rPr>
        <w:t>d</w:t>
      </w:r>
      <w:r w:rsidRPr="005048B4">
        <w:rPr>
          <w:rFonts w:asciiTheme="majorHAnsi" w:hAnsiTheme="majorHAnsi"/>
          <w:color w:val="1D1D1B"/>
        </w:rPr>
        <w:t xml:space="preserve"> to </w:t>
      </w:r>
      <w:proofErr w:type="gramStart"/>
      <w:r>
        <w:rPr>
          <w:rFonts w:asciiTheme="majorHAnsi" w:hAnsiTheme="majorHAnsi"/>
          <w:color w:val="1D1D1B"/>
        </w:rPr>
        <w:t>be seen as</w:t>
      </w:r>
      <w:proofErr w:type="gramEnd"/>
      <w:r w:rsidRPr="005048B4">
        <w:rPr>
          <w:rFonts w:asciiTheme="majorHAnsi" w:hAnsiTheme="majorHAnsi"/>
          <w:color w:val="1D1D1B"/>
        </w:rPr>
        <w:t xml:space="preserve"> normal.</w:t>
      </w:r>
      <w:r>
        <w:rPr>
          <w:rFonts w:asciiTheme="majorHAnsi" w:hAnsiTheme="majorHAnsi"/>
          <w:color w:val="1D1D1B"/>
        </w:rPr>
        <w:t xml:space="preserve"> A</w:t>
      </w:r>
      <w:r w:rsidRPr="005048B4">
        <w:rPr>
          <w:rFonts w:asciiTheme="majorHAnsi" w:hAnsiTheme="majorHAnsi"/>
          <w:color w:val="1D1D1B"/>
        </w:rPr>
        <w:t xml:space="preserve"> small number of routine face-to-face appointments </w:t>
      </w:r>
      <w:r>
        <w:rPr>
          <w:rFonts w:asciiTheme="majorHAnsi" w:hAnsiTheme="majorHAnsi"/>
          <w:color w:val="1D1D1B"/>
        </w:rPr>
        <w:t xml:space="preserve">were postponed </w:t>
      </w:r>
      <w:r w:rsidRPr="005048B4">
        <w:rPr>
          <w:rFonts w:asciiTheme="majorHAnsi" w:hAnsiTheme="majorHAnsi"/>
          <w:color w:val="1D1D1B"/>
        </w:rPr>
        <w:t>for staffing reasons</w:t>
      </w:r>
      <w:r>
        <w:rPr>
          <w:rFonts w:asciiTheme="majorHAnsi" w:hAnsiTheme="majorHAnsi"/>
          <w:color w:val="1D1D1B"/>
        </w:rPr>
        <w:t>, however</w:t>
      </w:r>
      <w:r w:rsidRPr="005048B4">
        <w:rPr>
          <w:rFonts w:asciiTheme="majorHAnsi" w:hAnsiTheme="majorHAnsi"/>
          <w:color w:val="1D1D1B"/>
        </w:rPr>
        <w:t xml:space="preserve"> </w:t>
      </w:r>
      <w:r>
        <w:rPr>
          <w:rFonts w:asciiTheme="majorHAnsi" w:hAnsiTheme="majorHAnsi"/>
          <w:color w:val="1D1D1B"/>
        </w:rPr>
        <w:t>t</w:t>
      </w:r>
      <w:r w:rsidRPr="005048B4">
        <w:rPr>
          <w:rFonts w:asciiTheme="majorHAnsi" w:hAnsiTheme="majorHAnsi"/>
          <w:color w:val="1D1D1B"/>
        </w:rPr>
        <w:t xml:space="preserve">hose affected </w:t>
      </w:r>
      <w:r>
        <w:rPr>
          <w:rFonts w:asciiTheme="majorHAnsi" w:hAnsiTheme="majorHAnsi"/>
          <w:color w:val="1D1D1B"/>
        </w:rPr>
        <w:t xml:space="preserve">have since been </w:t>
      </w:r>
      <w:r w:rsidRPr="005048B4">
        <w:rPr>
          <w:rFonts w:asciiTheme="majorHAnsi" w:hAnsiTheme="majorHAnsi"/>
          <w:color w:val="1D1D1B"/>
        </w:rPr>
        <w:t>contacted directly by the practice to rearrange. </w:t>
      </w:r>
    </w:p>
    <w:p w14:paraId="1A7C4A93" w14:textId="77777777" w:rsidR="00E162DE" w:rsidRPr="00941C80" w:rsidRDefault="00E162DE" w:rsidP="00E162DE">
      <w:pPr>
        <w:jc w:val="both"/>
        <w:rPr>
          <w:rFonts w:asciiTheme="majorHAnsi" w:hAnsiTheme="majorHAnsi"/>
          <w:b/>
          <w:bCs/>
          <w:color w:val="1D1D1B"/>
          <w:sz w:val="24"/>
          <w:szCs w:val="24"/>
        </w:rPr>
      </w:pPr>
      <w:r>
        <w:rPr>
          <w:rFonts w:asciiTheme="majorHAnsi" w:hAnsiTheme="majorHAnsi"/>
          <w:b/>
          <w:bCs/>
          <w:color w:val="1D1D1B"/>
          <w:sz w:val="24"/>
          <w:szCs w:val="24"/>
        </w:rPr>
        <w:t>Specialist unit to move temporarily ahead of maintenance works</w:t>
      </w:r>
    </w:p>
    <w:p w14:paraId="79CF22F0" w14:textId="641BA456" w:rsidR="00E162DE" w:rsidRPr="005048B4" w:rsidRDefault="00E162DE" w:rsidP="00E162DE">
      <w:pPr>
        <w:spacing w:after="300"/>
        <w:jc w:val="both"/>
        <w:rPr>
          <w:rFonts w:asciiTheme="majorHAnsi" w:hAnsiTheme="majorHAnsi"/>
          <w:color w:val="1D1D1B"/>
        </w:rPr>
      </w:pPr>
      <w:r>
        <w:rPr>
          <w:rFonts w:asciiTheme="majorHAnsi" w:hAnsiTheme="majorHAnsi"/>
          <w:color w:val="1D1D1B"/>
        </w:rPr>
        <w:t>F</w:t>
      </w:r>
      <w:r w:rsidRPr="0084412B">
        <w:rPr>
          <w:rFonts w:asciiTheme="majorHAnsi" w:hAnsiTheme="majorHAnsi"/>
          <w:color w:val="1D1D1B"/>
        </w:rPr>
        <w:t>ife’s specialist neuro-rehabilitation unit will shortly be temporarily relocating to Randolph Wemyss Memorial Hospital as work begins on maintenance for the facility.</w:t>
      </w:r>
      <w:r>
        <w:rPr>
          <w:rFonts w:asciiTheme="majorHAnsi" w:hAnsiTheme="majorHAnsi"/>
          <w:color w:val="1D1D1B"/>
        </w:rPr>
        <w:t xml:space="preserve"> </w:t>
      </w:r>
      <w:r w:rsidRPr="0084412B">
        <w:rPr>
          <w:rFonts w:asciiTheme="majorHAnsi" w:hAnsiTheme="majorHAnsi"/>
          <w:color w:val="1D1D1B"/>
        </w:rPr>
        <w:t>The Sir George Sharp Unit, which is based at Cameron Hospital, is more than 20 years old and provides outpatient and inpatient care for those requiring neurorehabilitation. With maintenance works now required in The Sir George Sharp’s Unit in-patient ward, a temporary move to Randolph Wemyss Memorial Hospital is required. The works are intended to improve the ward and support the continued delivery of high-quality care for the people in Fife requiring neurorehabilitation. Out-patient services will continue to be delivered at the existing Unit at Cameron Hospital during the works.</w:t>
      </w:r>
      <w:r>
        <w:rPr>
          <w:rFonts w:asciiTheme="majorHAnsi" w:hAnsiTheme="majorHAnsi"/>
          <w:color w:val="1D1D1B"/>
        </w:rPr>
        <w:t xml:space="preserve"> </w:t>
      </w:r>
      <w:r w:rsidRPr="0084412B">
        <w:rPr>
          <w:rFonts w:asciiTheme="majorHAnsi" w:hAnsiTheme="majorHAnsi"/>
          <w:color w:val="1D1D1B"/>
        </w:rPr>
        <w:t>The space at Randolph Wemyss was chosen because it has sufficient bed capacity, space for day rooms and a gym area, and has full lift access. The planned works, which has been delayed due to the COVID-19 pandemic, will commence in the coming weeks, and are expected to be completed by October 2021.</w:t>
      </w:r>
      <w:r>
        <w:rPr>
          <w:rFonts w:asciiTheme="majorHAnsi" w:hAnsiTheme="majorHAnsi"/>
          <w:color w:val="1D1D1B"/>
        </w:rPr>
        <w:t xml:space="preserve"> More information is available </w:t>
      </w:r>
      <w:hyperlink r:id="rId23" w:history="1">
        <w:r w:rsidRPr="0084412B">
          <w:rPr>
            <w:rStyle w:val="Hyperlink"/>
            <w:rFonts w:asciiTheme="majorHAnsi" w:hAnsiTheme="majorHAnsi"/>
          </w:rPr>
          <w:t>here</w:t>
        </w:r>
      </w:hyperlink>
      <w:r>
        <w:rPr>
          <w:rFonts w:asciiTheme="majorHAnsi" w:hAnsiTheme="majorHAnsi"/>
          <w:color w:val="1D1D1B"/>
        </w:rPr>
        <w:t>.</w:t>
      </w:r>
    </w:p>
    <w:p w14:paraId="017BB26C" w14:textId="6624DF48" w:rsidR="007134AC" w:rsidRPr="003710EF" w:rsidRDefault="00C33705" w:rsidP="00C33705">
      <w:pPr>
        <w:jc w:val="both"/>
        <w:rPr>
          <w:rFonts w:asciiTheme="majorHAnsi" w:hAnsiTheme="majorHAnsi"/>
          <w:b/>
          <w:bCs/>
          <w:color w:val="1D1D1B"/>
          <w:sz w:val="24"/>
          <w:szCs w:val="24"/>
        </w:rPr>
      </w:pPr>
      <w:r>
        <w:rPr>
          <w:rFonts w:asciiTheme="majorHAnsi" w:hAnsiTheme="majorHAnsi"/>
          <w:b/>
          <w:bCs/>
          <w:color w:val="1D1D1B"/>
          <w:sz w:val="24"/>
          <w:szCs w:val="24"/>
        </w:rPr>
        <w:t>Winter flu vaccination</w:t>
      </w:r>
      <w:r w:rsidR="00405721">
        <w:rPr>
          <w:rFonts w:asciiTheme="majorHAnsi" w:hAnsiTheme="majorHAnsi"/>
          <w:b/>
          <w:bCs/>
          <w:color w:val="1D1D1B"/>
          <w:sz w:val="24"/>
          <w:szCs w:val="24"/>
        </w:rPr>
        <w:t xml:space="preserve"> begins this month</w:t>
      </w:r>
    </w:p>
    <w:p w14:paraId="4B7F267E" w14:textId="15AE017E" w:rsidR="007134AC" w:rsidRDefault="00F63103" w:rsidP="00C33705">
      <w:pPr>
        <w:shd w:val="clear" w:color="auto" w:fill="FFFFFF"/>
        <w:jc w:val="both"/>
        <w:rPr>
          <w:rFonts w:asciiTheme="majorHAnsi" w:hAnsiTheme="majorHAnsi"/>
        </w:rPr>
      </w:pPr>
      <w:r>
        <w:rPr>
          <w:rFonts w:asciiTheme="majorHAnsi" w:hAnsiTheme="majorHAnsi"/>
        </w:rPr>
        <w:t xml:space="preserve">Flu vaccination has now begun </w:t>
      </w:r>
      <w:r w:rsidR="00C33705">
        <w:rPr>
          <w:rFonts w:asciiTheme="majorHAnsi" w:hAnsiTheme="majorHAnsi"/>
        </w:rPr>
        <w:t>and will run until March next year as a joint Flu Vaccine/ COVID Vaccine (FVCV) programme, in line with Scottish Government direction</w:t>
      </w:r>
      <w:r>
        <w:rPr>
          <w:rFonts w:asciiTheme="majorHAnsi" w:hAnsiTheme="majorHAnsi"/>
        </w:rPr>
        <w:t>. The programme</w:t>
      </w:r>
      <w:r w:rsidR="00C33705">
        <w:rPr>
          <w:rFonts w:asciiTheme="majorHAnsi" w:hAnsiTheme="majorHAnsi"/>
        </w:rPr>
        <w:t xml:space="preserve"> build</w:t>
      </w:r>
      <w:r>
        <w:rPr>
          <w:rFonts w:asciiTheme="majorHAnsi" w:hAnsiTheme="majorHAnsi"/>
        </w:rPr>
        <w:t>s</w:t>
      </w:r>
      <w:r w:rsidR="00C33705">
        <w:rPr>
          <w:rFonts w:asciiTheme="majorHAnsi" w:hAnsiTheme="majorHAnsi"/>
        </w:rPr>
        <w:t xml:space="preserve"> </w:t>
      </w:r>
      <w:r>
        <w:rPr>
          <w:rFonts w:asciiTheme="majorHAnsi" w:hAnsiTheme="majorHAnsi"/>
        </w:rPr>
        <w:t>up</w:t>
      </w:r>
      <w:r w:rsidR="00C33705">
        <w:rPr>
          <w:rFonts w:asciiTheme="majorHAnsi" w:hAnsiTheme="majorHAnsi"/>
        </w:rPr>
        <w:t xml:space="preserve">on the infrastructure already in place nationally and locally for the COVID vaccine programme and the lessons learned from the </w:t>
      </w:r>
      <w:r>
        <w:rPr>
          <w:rFonts w:asciiTheme="majorHAnsi" w:hAnsiTheme="majorHAnsi"/>
        </w:rPr>
        <w:t xml:space="preserve">local </w:t>
      </w:r>
      <w:r w:rsidR="00C33705">
        <w:rPr>
          <w:rFonts w:asciiTheme="majorHAnsi" w:hAnsiTheme="majorHAnsi"/>
        </w:rPr>
        <w:t>Seasonal Flu Programme during 2020.</w:t>
      </w:r>
      <w:r w:rsidR="007134AC">
        <w:rPr>
          <w:rFonts w:asciiTheme="majorHAnsi" w:hAnsiTheme="majorHAnsi"/>
        </w:rPr>
        <w:t xml:space="preserve"> Consent packs are being issued to both primary and secondary school pupils</w:t>
      </w:r>
      <w:r w:rsidR="00E735E2">
        <w:rPr>
          <w:rFonts w:asciiTheme="majorHAnsi" w:hAnsiTheme="majorHAnsi"/>
        </w:rPr>
        <w:t xml:space="preserve"> to take home and we </w:t>
      </w:r>
      <w:r>
        <w:rPr>
          <w:rFonts w:asciiTheme="majorHAnsi" w:hAnsiTheme="majorHAnsi"/>
        </w:rPr>
        <w:t xml:space="preserve">continue </w:t>
      </w:r>
      <w:r w:rsidR="00E735E2">
        <w:rPr>
          <w:rFonts w:asciiTheme="majorHAnsi" w:hAnsiTheme="majorHAnsi"/>
        </w:rPr>
        <w:t>to encourage uptake.</w:t>
      </w:r>
    </w:p>
    <w:p w14:paraId="1C150194" w14:textId="77777777" w:rsidR="00043E0E" w:rsidRDefault="00043E0E" w:rsidP="00C33705">
      <w:pPr>
        <w:shd w:val="clear" w:color="auto" w:fill="FFFFFF"/>
        <w:jc w:val="both"/>
        <w:rPr>
          <w:rFonts w:asciiTheme="majorHAnsi" w:hAnsiTheme="majorHAnsi"/>
        </w:rPr>
      </w:pPr>
    </w:p>
    <w:p w14:paraId="38301DBD" w14:textId="77777777" w:rsidR="00043E0E" w:rsidRPr="003710EF" w:rsidRDefault="00043E0E" w:rsidP="00043E0E">
      <w:pPr>
        <w:jc w:val="both"/>
        <w:rPr>
          <w:rFonts w:asciiTheme="majorHAnsi" w:hAnsiTheme="majorHAnsi"/>
          <w:b/>
          <w:bCs/>
          <w:color w:val="1D1D1B"/>
          <w:sz w:val="24"/>
          <w:szCs w:val="24"/>
        </w:rPr>
      </w:pPr>
      <w:r>
        <w:rPr>
          <w:rFonts w:asciiTheme="majorHAnsi" w:hAnsiTheme="majorHAnsi"/>
          <w:b/>
          <w:bCs/>
          <w:color w:val="1D1D1B"/>
          <w:sz w:val="24"/>
          <w:szCs w:val="24"/>
        </w:rPr>
        <w:t>Hospital visiting arrangements</w:t>
      </w:r>
    </w:p>
    <w:p w14:paraId="56B701B8" w14:textId="3F17CA85" w:rsidR="008A226D" w:rsidRDefault="00043E0E" w:rsidP="00043E0E">
      <w:pPr>
        <w:jc w:val="both"/>
        <w:rPr>
          <w:rFonts w:asciiTheme="majorHAnsi" w:hAnsiTheme="majorHAnsi"/>
          <w:color w:val="0070C0"/>
          <w:u w:val="single"/>
        </w:rPr>
      </w:pPr>
      <w:r>
        <w:rPr>
          <w:rFonts w:asciiTheme="majorHAnsi" w:hAnsiTheme="majorHAnsi"/>
        </w:rPr>
        <w:t xml:space="preserve">Hospital visiting in Fife remains restricted </w:t>
      </w:r>
      <w:r w:rsidRPr="00457A8F">
        <w:rPr>
          <w:rFonts w:asciiTheme="majorHAnsi" w:hAnsiTheme="majorHAnsi"/>
        </w:rPr>
        <w:t>to one name</w:t>
      </w:r>
      <w:r>
        <w:rPr>
          <w:rFonts w:asciiTheme="majorHAnsi" w:hAnsiTheme="majorHAnsi"/>
        </w:rPr>
        <w:t>d</w:t>
      </w:r>
      <w:r w:rsidRPr="00457A8F">
        <w:rPr>
          <w:rFonts w:asciiTheme="majorHAnsi" w:hAnsiTheme="majorHAnsi"/>
        </w:rPr>
        <w:t xml:space="preserve"> visitor</w:t>
      </w:r>
      <w:r>
        <w:rPr>
          <w:rFonts w:asciiTheme="majorHAnsi" w:hAnsiTheme="majorHAnsi"/>
        </w:rPr>
        <w:t xml:space="preserve"> per patient per day</w:t>
      </w:r>
      <w:r w:rsidRPr="00457A8F">
        <w:rPr>
          <w:rFonts w:asciiTheme="majorHAnsi" w:hAnsiTheme="majorHAnsi"/>
        </w:rPr>
        <w:t xml:space="preserve">. </w:t>
      </w:r>
      <w:r>
        <w:rPr>
          <w:rFonts w:asciiTheme="majorHAnsi" w:hAnsiTheme="majorHAnsi"/>
        </w:rPr>
        <w:t xml:space="preserve">This position will be kept under review and we are committed to returning to patient centred visiting as soon as it is appropriate and safe to do so for our patients, </w:t>
      </w:r>
      <w:r w:rsidR="00146817">
        <w:rPr>
          <w:rFonts w:asciiTheme="majorHAnsi" w:hAnsiTheme="majorHAnsi"/>
        </w:rPr>
        <w:t>staff,</w:t>
      </w:r>
      <w:r>
        <w:rPr>
          <w:rFonts w:asciiTheme="majorHAnsi" w:hAnsiTheme="majorHAnsi"/>
        </w:rPr>
        <w:t xml:space="preserve"> and visitors. </w:t>
      </w:r>
      <w:r w:rsidRPr="00457A8F">
        <w:rPr>
          <w:rFonts w:asciiTheme="majorHAnsi" w:hAnsiTheme="majorHAnsi"/>
        </w:rPr>
        <w:t xml:space="preserve">Current arrangements, including guidance on visiting criteria and FAQS, can be found </w:t>
      </w:r>
      <w:hyperlink r:id="rId24" w:history="1">
        <w:r w:rsidRPr="00457A8F">
          <w:rPr>
            <w:rFonts w:asciiTheme="majorHAnsi" w:hAnsiTheme="majorHAnsi"/>
            <w:color w:val="0070C0"/>
            <w:u w:val="single"/>
          </w:rPr>
          <w:t>here</w:t>
        </w:r>
      </w:hyperlink>
      <w:r>
        <w:rPr>
          <w:rFonts w:asciiTheme="majorHAnsi" w:hAnsiTheme="majorHAnsi"/>
          <w:color w:val="0070C0"/>
          <w:u w:val="single"/>
        </w:rPr>
        <w:t>.</w:t>
      </w:r>
    </w:p>
    <w:p w14:paraId="0EC1225E" w14:textId="22501FA8" w:rsidR="00905AB2" w:rsidRDefault="00905AB2" w:rsidP="00043E0E">
      <w:pPr>
        <w:jc w:val="both"/>
        <w:rPr>
          <w:rFonts w:asciiTheme="majorHAnsi" w:hAnsiTheme="majorHAnsi"/>
          <w:color w:val="0070C0"/>
          <w:u w:val="single"/>
        </w:rPr>
      </w:pPr>
    </w:p>
    <w:p w14:paraId="6D9D673A" w14:textId="64738DDB" w:rsidR="00905AB2" w:rsidRPr="003710EF" w:rsidRDefault="00905AB2" w:rsidP="00905AB2">
      <w:pPr>
        <w:jc w:val="both"/>
        <w:rPr>
          <w:rFonts w:asciiTheme="majorHAnsi" w:hAnsiTheme="majorHAnsi"/>
          <w:b/>
          <w:bCs/>
          <w:color w:val="1D1D1B"/>
          <w:sz w:val="24"/>
          <w:szCs w:val="24"/>
        </w:rPr>
      </w:pPr>
      <w:r>
        <w:rPr>
          <w:rFonts w:asciiTheme="majorHAnsi" w:hAnsiTheme="majorHAnsi"/>
          <w:b/>
          <w:bCs/>
          <w:color w:val="1D1D1B"/>
          <w:sz w:val="24"/>
          <w:szCs w:val="24"/>
        </w:rPr>
        <w:lastRenderedPageBreak/>
        <w:t>Temporary changes to traffic system</w:t>
      </w:r>
      <w:r w:rsidR="005074E4">
        <w:rPr>
          <w:rFonts w:asciiTheme="majorHAnsi" w:hAnsiTheme="majorHAnsi"/>
          <w:b/>
          <w:bCs/>
          <w:color w:val="1D1D1B"/>
          <w:sz w:val="24"/>
          <w:szCs w:val="24"/>
        </w:rPr>
        <w:t xml:space="preserve"> at Victoria site</w:t>
      </w:r>
    </w:p>
    <w:p w14:paraId="76DB29A6" w14:textId="44A86C21" w:rsidR="00905AB2" w:rsidRPr="005074E4" w:rsidRDefault="005074E4" w:rsidP="005074E4">
      <w:pPr>
        <w:pStyle w:val="NormalWeb"/>
        <w:shd w:val="clear" w:color="auto" w:fill="FFFFFF"/>
        <w:spacing w:before="60" w:beforeAutospacing="0" w:after="0" w:afterAutospacing="0"/>
        <w:rPr>
          <w:rFonts w:asciiTheme="majorHAnsi" w:hAnsiTheme="majorHAnsi"/>
          <w:color w:val="333333"/>
          <w:spacing w:val="2"/>
        </w:rPr>
      </w:pPr>
      <w:r>
        <w:rPr>
          <w:rFonts w:asciiTheme="majorHAnsi" w:hAnsiTheme="majorHAnsi"/>
          <w:color w:val="333333"/>
          <w:spacing w:val="2"/>
        </w:rPr>
        <w:t xml:space="preserve">From </w:t>
      </w:r>
      <w:r w:rsidR="00905AB2" w:rsidRPr="005074E4">
        <w:rPr>
          <w:rFonts w:asciiTheme="majorHAnsi" w:hAnsiTheme="majorHAnsi"/>
          <w:color w:val="333333"/>
          <w:spacing w:val="2"/>
        </w:rPr>
        <w:t>13th September to Sunday 19</w:t>
      </w:r>
      <w:r>
        <w:rPr>
          <w:rFonts w:asciiTheme="majorHAnsi" w:hAnsiTheme="majorHAnsi"/>
          <w:color w:val="333333"/>
          <w:spacing w:val="2"/>
        </w:rPr>
        <w:t>th</w:t>
      </w:r>
      <w:r w:rsidR="00905AB2" w:rsidRPr="005074E4">
        <w:rPr>
          <w:rFonts w:asciiTheme="majorHAnsi" w:hAnsiTheme="majorHAnsi"/>
          <w:color w:val="333333"/>
          <w:spacing w:val="2"/>
        </w:rPr>
        <w:t xml:space="preserve"> September, Graham Construction will be operating a priority traffic system from the Hayfield Road traffic light junction onto the Victoria Hospital site.</w:t>
      </w:r>
      <w:r>
        <w:rPr>
          <w:rFonts w:asciiTheme="majorHAnsi" w:hAnsiTheme="majorHAnsi"/>
          <w:color w:val="333333"/>
          <w:spacing w:val="2"/>
        </w:rPr>
        <w:t xml:space="preserve"> This system is being introduced to aid the construction of the Fife Elective Orthopaedic Centre and </w:t>
      </w:r>
      <w:r w:rsidR="00905AB2" w:rsidRPr="005074E4">
        <w:rPr>
          <w:rFonts w:asciiTheme="majorHAnsi" w:hAnsiTheme="majorHAnsi"/>
          <w:color w:val="333333"/>
          <w:spacing w:val="2"/>
        </w:rPr>
        <w:t>will give priority to vehicles coming onto the Victoria Hospital site off the Hayfield Road junction, including ambulances and other emergency vehicles.</w:t>
      </w:r>
      <w:r>
        <w:rPr>
          <w:rFonts w:asciiTheme="majorHAnsi" w:hAnsiTheme="majorHAnsi"/>
          <w:color w:val="333333"/>
          <w:spacing w:val="2"/>
        </w:rPr>
        <w:t xml:space="preserve"> We are asking that </w:t>
      </w:r>
      <w:r w:rsidR="00905AB2" w:rsidRPr="005074E4">
        <w:rPr>
          <w:rFonts w:asciiTheme="majorHAnsi" w:hAnsiTheme="majorHAnsi"/>
          <w:color w:val="333333"/>
          <w:spacing w:val="2"/>
        </w:rPr>
        <w:t>ask drivers to adhere to the priority system.</w:t>
      </w:r>
    </w:p>
    <w:p w14:paraId="58284922" w14:textId="77777777" w:rsidR="00146817" w:rsidRDefault="00146817" w:rsidP="00043E0E">
      <w:pPr>
        <w:jc w:val="both"/>
        <w:rPr>
          <w:rFonts w:asciiTheme="majorHAnsi" w:hAnsiTheme="majorHAnsi"/>
          <w:color w:val="0070C0"/>
          <w:u w:val="single"/>
        </w:rPr>
      </w:pPr>
    </w:p>
    <w:p w14:paraId="29DCA57C" w14:textId="56EE4BD2" w:rsidR="00146817" w:rsidRPr="003710EF" w:rsidRDefault="00146817" w:rsidP="00146817">
      <w:pPr>
        <w:jc w:val="both"/>
        <w:rPr>
          <w:rFonts w:asciiTheme="majorHAnsi" w:hAnsiTheme="majorHAnsi"/>
          <w:b/>
          <w:bCs/>
          <w:color w:val="1D1D1B"/>
          <w:sz w:val="24"/>
          <w:szCs w:val="24"/>
        </w:rPr>
      </w:pPr>
      <w:r>
        <w:rPr>
          <w:rFonts w:asciiTheme="majorHAnsi" w:hAnsiTheme="majorHAnsi"/>
          <w:b/>
          <w:bCs/>
          <w:color w:val="1D1D1B"/>
          <w:sz w:val="24"/>
          <w:szCs w:val="24"/>
        </w:rPr>
        <w:t>Mental wellbeing and suicide prevention campaign</w:t>
      </w:r>
    </w:p>
    <w:p w14:paraId="3CC498CB" w14:textId="6FB3E98D" w:rsidR="00146817" w:rsidRPr="00146817" w:rsidRDefault="00146817" w:rsidP="00DA6C60">
      <w:pPr>
        <w:pStyle w:val="NormalWeb"/>
        <w:spacing w:before="0" w:beforeAutospacing="0" w:after="300" w:afterAutospacing="0"/>
        <w:jc w:val="both"/>
        <w:rPr>
          <w:rFonts w:asciiTheme="majorHAnsi" w:hAnsiTheme="majorHAnsi"/>
          <w:color w:val="000000"/>
          <w:bdr w:val="none" w:sz="0" w:space="0" w:color="auto" w:frame="1"/>
        </w:rPr>
      </w:pPr>
      <w:r w:rsidRPr="00146817">
        <w:rPr>
          <w:rFonts w:asciiTheme="majorHAnsi" w:hAnsiTheme="majorHAnsi"/>
        </w:rPr>
        <w:t xml:space="preserve">NHS Fife has been supporting the </w:t>
      </w:r>
      <w:r>
        <w:rPr>
          <w:rFonts w:asciiTheme="majorHAnsi" w:hAnsiTheme="majorHAnsi"/>
        </w:rPr>
        <w:t xml:space="preserve">local </w:t>
      </w:r>
      <w:r w:rsidRPr="00146817">
        <w:rPr>
          <w:rFonts w:asciiTheme="majorHAnsi" w:hAnsiTheme="majorHAnsi"/>
        </w:rPr>
        <w:t>workforce mental wellbeing and suicide prevention campaign 2021. Businesses and organisations have faced challenging times throughout the pandemic, and this will</w:t>
      </w:r>
      <w:r>
        <w:rPr>
          <w:rFonts w:asciiTheme="majorHAnsi" w:hAnsiTheme="majorHAnsi"/>
        </w:rPr>
        <w:t xml:space="preserve"> more than</w:t>
      </w:r>
      <w:r w:rsidRPr="00146817">
        <w:rPr>
          <w:rFonts w:asciiTheme="majorHAnsi" w:hAnsiTheme="majorHAnsi"/>
        </w:rPr>
        <w:t> likely have</w:t>
      </w:r>
      <w:r>
        <w:rPr>
          <w:rFonts w:asciiTheme="majorHAnsi" w:hAnsiTheme="majorHAnsi"/>
        </w:rPr>
        <w:t xml:space="preserve"> had</w:t>
      </w:r>
      <w:r w:rsidRPr="00146817">
        <w:rPr>
          <w:rFonts w:asciiTheme="majorHAnsi" w:hAnsiTheme="majorHAnsi"/>
        </w:rPr>
        <w:t xml:space="preserve"> an ongoing impact on their workforce. The local campaign, which provided </w:t>
      </w:r>
      <w:hyperlink r:id="rId25" w:history="1">
        <w:r w:rsidRPr="00146817">
          <w:rPr>
            <w:rStyle w:val="Hyperlink"/>
            <w:rFonts w:asciiTheme="majorHAnsi" w:hAnsiTheme="majorHAnsi"/>
          </w:rPr>
          <w:t>online resources, training and support</w:t>
        </w:r>
      </w:hyperlink>
      <w:r w:rsidRPr="00146817">
        <w:rPr>
          <w:rFonts w:asciiTheme="majorHAnsi" w:hAnsiTheme="majorHAnsi"/>
        </w:rPr>
        <w:t>, emphasised the importance of supporting each other through difficult periods.</w:t>
      </w:r>
      <w:r>
        <w:rPr>
          <w:rFonts w:asciiTheme="majorHAnsi" w:hAnsiTheme="majorHAnsi"/>
        </w:rPr>
        <w:t xml:space="preserve"> The campaign was also featured in the local media and widely on social media.</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6"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proofErr w:type="gramStart"/>
      <w:r w:rsidRPr="00536D52">
        <w:rPr>
          <w:rFonts w:asciiTheme="majorHAnsi" w:hAnsiTheme="majorHAnsi"/>
          <w:color w:val="auto"/>
        </w:rPr>
        <w:t>people</w:t>
      </w:r>
      <w:proofErr w:type="gramEnd"/>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F7DB2A6"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24 September</w:t>
            </w:r>
            <w:r w:rsidRPr="008F307E">
              <w:rPr>
                <w:rFonts w:asciiTheme="majorHAnsi" w:hAnsiTheme="majorHAnsi"/>
                <w:lang w:val="en-US" w:eastAsia="en-US"/>
              </w:rPr>
              <w:t xml:space="preserve"> at 9.30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lastRenderedPageBreak/>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7"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8"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9"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30"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27BAB6D6" w:rsidR="008F307E" w:rsidRDefault="008F307E" w:rsidP="008F307E">
            <w:pPr>
              <w:pStyle w:val="Heading1"/>
              <w:spacing w:before="0"/>
              <w:outlineLvl w:val="0"/>
            </w:pPr>
            <w:r>
              <w:t>COVID-19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1"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2"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3"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6EB56FA3"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lastRenderedPageBreak/>
              <w:t>General COVID-19 data</w:t>
            </w:r>
          </w:p>
          <w:p w14:paraId="3DB2DF60" w14:textId="1B13C5F4" w:rsidR="008F307E" w:rsidRDefault="008F307E" w:rsidP="008F307E">
            <w:pPr>
              <w:jc w:val="both"/>
              <w:rPr>
                <w:rFonts w:asciiTheme="majorHAnsi" w:hAnsiTheme="majorHAnsi"/>
              </w:rPr>
            </w:pPr>
            <w:r w:rsidRPr="00C95A11">
              <w:rPr>
                <w:rFonts w:asciiTheme="majorHAnsi" w:hAnsiTheme="majorHAnsi"/>
              </w:rPr>
              <w:t xml:space="preserve">You can find the latest COVID-19 statistical report </w:t>
            </w:r>
            <w:hyperlink r:id="rId34"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5"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7" w:history="1">
              <w:r w:rsidRPr="00C95A11">
                <w:rPr>
                  <w:rFonts w:asciiTheme="majorHAnsi" w:hAnsiTheme="majorHAnsi"/>
                  <w:color w:val="0070C0"/>
                  <w:u w:val="single"/>
                </w:rPr>
                <w:t>here</w:t>
              </w:r>
            </w:hyperlink>
            <w:r w:rsidRPr="00C95A11">
              <w:rPr>
                <w:rFonts w:asciiTheme="majorHAnsi" w:hAnsiTheme="majorHAnsi"/>
              </w:rPr>
              <w:t xml:space="preserve">. </w:t>
            </w:r>
          </w:p>
          <w:p w14:paraId="609DED77" w14:textId="25ABE78B" w:rsidR="00EE2A06" w:rsidRDefault="00EE2A06" w:rsidP="008F307E">
            <w:pPr>
              <w:jc w:val="both"/>
              <w:rPr>
                <w:rFonts w:asciiTheme="majorHAnsi" w:hAnsiTheme="majorHAnsi"/>
              </w:rPr>
            </w:pPr>
          </w:p>
          <w:p w14:paraId="475DA716" w14:textId="18D38A94" w:rsidR="00EE2A06" w:rsidRPr="008F307E" w:rsidRDefault="006D37CB" w:rsidP="00EE2A06">
            <w:pPr>
              <w:pStyle w:val="Heading2"/>
              <w:spacing w:before="0"/>
              <w:jc w:val="both"/>
              <w:outlineLvl w:val="1"/>
              <w:rPr>
                <w:rFonts w:asciiTheme="majorHAnsi" w:hAnsiTheme="majorHAnsi"/>
                <w:color w:val="0070C0"/>
              </w:rPr>
            </w:pPr>
            <w:r>
              <w:rPr>
                <w:rFonts w:asciiTheme="majorHAnsi" w:hAnsiTheme="majorHAnsi"/>
                <w:color w:val="0070C0"/>
              </w:rPr>
              <w:t>Protection levels</w:t>
            </w:r>
          </w:p>
          <w:p w14:paraId="3F77ED09" w14:textId="2CF27409" w:rsidR="00EE2A06" w:rsidRDefault="00EE2A06" w:rsidP="008F307E">
            <w:pPr>
              <w:jc w:val="both"/>
              <w:rPr>
                <w:rFonts w:asciiTheme="majorHAnsi" w:hAnsiTheme="majorHAnsi"/>
              </w:rPr>
            </w:pPr>
            <w:r>
              <w:rPr>
                <w:rFonts w:asciiTheme="majorHAnsi" w:hAnsiTheme="majorHAnsi"/>
              </w:rPr>
              <w:t xml:space="preserve">The latest guidance </w:t>
            </w:r>
            <w:r w:rsidR="006D37CB">
              <w:rPr>
                <w:rFonts w:asciiTheme="majorHAnsi" w:hAnsiTheme="majorHAnsi"/>
              </w:rPr>
              <w:t xml:space="preserve">on protection levels </w:t>
            </w:r>
            <w:r>
              <w:rPr>
                <w:rFonts w:asciiTheme="majorHAnsi" w:hAnsiTheme="majorHAnsi"/>
              </w:rPr>
              <w:t xml:space="preserve">can be accessed </w:t>
            </w:r>
            <w:hyperlink r:id="rId38" w:history="1">
              <w:r w:rsidRPr="00EE2A06">
                <w:rPr>
                  <w:rStyle w:val="Hyperlink"/>
                  <w:rFonts w:asciiTheme="majorHAnsi" w:hAnsiTheme="majorHAnsi"/>
                </w:rPr>
                <w:t>here</w:t>
              </w:r>
            </w:hyperlink>
            <w:r>
              <w:rPr>
                <w:rFonts w:asciiTheme="majorHAnsi" w:hAnsiTheme="majorHAnsi"/>
              </w:rPr>
              <w:t>.</w:t>
            </w:r>
          </w:p>
          <w:p w14:paraId="16958EBD" w14:textId="0291A5BB" w:rsidR="006D37CB" w:rsidRDefault="006D37CB" w:rsidP="008F307E">
            <w:pPr>
              <w:jc w:val="both"/>
              <w:rPr>
                <w:rFonts w:asciiTheme="majorHAnsi" w:hAnsiTheme="majorHAnsi"/>
              </w:rPr>
            </w:pPr>
          </w:p>
          <w:p w14:paraId="2ABFED5D" w14:textId="6E9D2D97" w:rsidR="006D37CB" w:rsidRPr="008F307E" w:rsidRDefault="006D37CB" w:rsidP="006D37CB">
            <w:pPr>
              <w:pStyle w:val="Heading2"/>
              <w:spacing w:before="0"/>
              <w:jc w:val="both"/>
              <w:outlineLvl w:val="1"/>
              <w:rPr>
                <w:rFonts w:asciiTheme="majorHAnsi" w:hAnsiTheme="majorHAnsi"/>
                <w:color w:val="0070C0"/>
              </w:rPr>
            </w:pPr>
            <w:r>
              <w:rPr>
                <w:rFonts w:asciiTheme="majorHAnsi" w:hAnsiTheme="majorHAnsi"/>
                <w:color w:val="0070C0"/>
              </w:rPr>
              <w:t>NHS Scotland recovery plan</w:t>
            </w:r>
          </w:p>
          <w:p w14:paraId="39F9A1DB" w14:textId="4C601885" w:rsidR="006D37CB" w:rsidRDefault="006D37CB" w:rsidP="006D37CB">
            <w:pPr>
              <w:jc w:val="both"/>
              <w:rPr>
                <w:rFonts w:asciiTheme="majorHAnsi" w:hAnsiTheme="majorHAnsi"/>
                <w:color w:val="0070C0"/>
                <w:u w:val="single"/>
              </w:rPr>
            </w:pPr>
            <w:r w:rsidRPr="00DD3D33">
              <w:rPr>
                <w:rFonts w:asciiTheme="majorHAnsi" w:hAnsiTheme="majorHAnsi"/>
                <w:color w:val="1F1F1F"/>
                <w:bdr w:val="none" w:sz="0" w:space="0" w:color="auto" w:frame="1"/>
              </w:rPr>
              <w:t>The Scottish Government has published its recovery plan for the health service in Scotland, which details several reforms across primary and acute care in</w:t>
            </w:r>
            <w:r>
              <w:rPr>
                <w:rFonts w:asciiTheme="majorHAnsi" w:hAnsiTheme="majorHAnsi"/>
                <w:color w:val="1F1F1F"/>
                <w:bdr w:val="none" w:sz="0" w:space="0" w:color="auto" w:frame="1"/>
              </w:rPr>
              <w:t xml:space="preserve"> a bid to tackle the backlog caused by COVID-19.</w:t>
            </w:r>
            <w:r w:rsidRPr="00DD3D33">
              <w:rPr>
                <w:rFonts w:asciiTheme="majorHAnsi" w:hAnsiTheme="majorHAnsi"/>
                <w:color w:val="1F1F1F"/>
                <w:bdr w:val="none" w:sz="0" w:space="0" w:color="auto" w:frame="1"/>
              </w:rPr>
              <w:t xml:space="preserve"> The five-year plan is available to view </w:t>
            </w:r>
            <w:hyperlink r:id="rId39" w:history="1">
              <w:r w:rsidRPr="00DD3D33">
                <w:rPr>
                  <w:rStyle w:val="Hyperlink"/>
                  <w:rFonts w:asciiTheme="majorHAnsi" w:hAnsiTheme="majorHAnsi"/>
                  <w:bdr w:val="none" w:sz="0" w:space="0" w:color="auto" w:frame="1"/>
                </w:rPr>
                <w:t>here</w:t>
              </w:r>
            </w:hyperlink>
            <w:r w:rsidRPr="00DD3D33">
              <w:rPr>
                <w:rFonts w:asciiTheme="majorHAnsi" w:hAnsiTheme="majorHAnsi"/>
                <w:color w:val="1F1F1F"/>
                <w:bdr w:val="none" w:sz="0" w:space="0" w:color="auto" w:frame="1"/>
              </w:rPr>
              <w:t>.</w:t>
            </w:r>
            <w:r w:rsidRPr="00DD3D33">
              <w:rPr>
                <w:rFonts w:asciiTheme="majorHAnsi" w:hAnsiTheme="majorHAnsi"/>
                <w:color w:val="0070C0"/>
                <w:u w:val="single"/>
              </w:rPr>
              <w:t xml:space="preserve"> </w:t>
            </w:r>
          </w:p>
          <w:p w14:paraId="43E6B8E5" w14:textId="37C29918" w:rsidR="006D37CB" w:rsidRPr="00E926DE" w:rsidRDefault="006D37CB" w:rsidP="008F307E">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02E35" w14:textId="77777777" w:rsidR="006D0ACB" w:rsidRDefault="006D0ACB" w:rsidP="00F2165F">
      <w:r>
        <w:separator/>
      </w:r>
    </w:p>
  </w:endnote>
  <w:endnote w:type="continuationSeparator" w:id="0">
    <w:p w14:paraId="373D5706" w14:textId="77777777" w:rsidR="006D0ACB" w:rsidRDefault="006D0ACB"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B7B91" w14:textId="77777777" w:rsidR="006D0ACB" w:rsidRDefault="006D0ACB" w:rsidP="00F2165F">
      <w:r>
        <w:separator/>
      </w:r>
    </w:p>
  </w:footnote>
  <w:footnote w:type="continuationSeparator" w:id="0">
    <w:p w14:paraId="42E2EE80" w14:textId="77777777" w:rsidR="006D0ACB" w:rsidRDefault="006D0ACB"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A3AD1"/>
    <w:multiLevelType w:val="multilevel"/>
    <w:tmpl w:val="5C7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775C5"/>
    <w:multiLevelType w:val="multilevel"/>
    <w:tmpl w:val="C650A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7B15E5"/>
    <w:multiLevelType w:val="multilevel"/>
    <w:tmpl w:val="56C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831917"/>
    <w:multiLevelType w:val="multilevel"/>
    <w:tmpl w:val="9F52B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5"/>
  </w:num>
  <w:num w:numId="4">
    <w:abstractNumId w:val="23"/>
  </w:num>
  <w:num w:numId="5">
    <w:abstractNumId w:val="32"/>
  </w:num>
  <w:num w:numId="6">
    <w:abstractNumId w:val="28"/>
  </w:num>
  <w:num w:numId="7">
    <w:abstractNumId w:val="0"/>
  </w:num>
  <w:num w:numId="8">
    <w:abstractNumId w:val="19"/>
  </w:num>
  <w:num w:numId="9">
    <w:abstractNumId w:val="20"/>
  </w:num>
  <w:num w:numId="10">
    <w:abstractNumId w:val="11"/>
  </w:num>
  <w:num w:numId="11">
    <w:abstractNumId w:val="4"/>
  </w:num>
  <w:num w:numId="12">
    <w:abstractNumId w:val="18"/>
  </w:num>
  <w:num w:numId="13">
    <w:abstractNumId w:val="7"/>
  </w:num>
  <w:num w:numId="14">
    <w:abstractNumId w:val="15"/>
  </w:num>
  <w:num w:numId="15">
    <w:abstractNumId w:val="30"/>
  </w:num>
  <w:num w:numId="16">
    <w:abstractNumId w:val="14"/>
  </w:num>
  <w:num w:numId="17">
    <w:abstractNumId w:val="26"/>
  </w:num>
  <w:num w:numId="18">
    <w:abstractNumId w:val="10"/>
  </w:num>
  <w:num w:numId="19">
    <w:abstractNumId w:val="6"/>
  </w:num>
  <w:num w:numId="20">
    <w:abstractNumId w:val="16"/>
  </w:num>
  <w:num w:numId="21">
    <w:abstractNumId w:val="21"/>
  </w:num>
  <w:num w:numId="22">
    <w:abstractNumId w:val="17"/>
  </w:num>
  <w:num w:numId="23">
    <w:abstractNumId w:val="27"/>
  </w:num>
  <w:num w:numId="24">
    <w:abstractNumId w:val="31"/>
  </w:num>
  <w:num w:numId="25">
    <w:abstractNumId w:val="5"/>
  </w:num>
  <w:num w:numId="26">
    <w:abstractNumId w:val="13"/>
  </w:num>
  <w:num w:numId="27">
    <w:abstractNumId w:val="22"/>
  </w:num>
  <w:num w:numId="28">
    <w:abstractNumId w:val="12"/>
  </w:num>
  <w:num w:numId="29">
    <w:abstractNumId w:val="2"/>
  </w:num>
  <w:num w:numId="30">
    <w:abstractNumId w:val="8"/>
  </w:num>
  <w:num w:numId="31">
    <w:abstractNumId w:val="24"/>
  </w:num>
  <w:num w:numId="32">
    <w:abstractNumId w:val="9"/>
  </w:num>
  <w:num w:numId="3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372"/>
    <w:rsid w:val="00082E0F"/>
    <w:rsid w:val="00083850"/>
    <w:rsid w:val="0008437B"/>
    <w:rsid w:val="00084FA1"/>
    <w:rsid w:val="000866CF"/>
    <w:rsid w:val="0008721B"/>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ADD"/>
    <w:rsid w:val="000C6270"/>
    <w:rsid w:val="000C67AB"/>
    <w:rsid w:val="000D06F3"/>
    <w:rsid w:val="000D0C5D"/>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1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87CD8"/>
    <w:rsid w:val="001902AB"/>
    <w:rsid w:val="00190789"/>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62FC"/>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465E"/>
    <w:rsid w:val="001D72B8"/>
    <w:rsid w:val="001E14C1"/>
    <w:rsid w:val="001E1D49"/>
    <w:rsid w:val="001E1E4D"/>
    <w:rsid w:val="001E1EA0"/>
    <w:rsid w:val="001E3A45"/>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D0D"/>
    <w:rsid w:val="002221EF"/>
    <w:rsid w:val="00222517"/>
    <w:rsid w:val="0022283C"/>
    <w:rsid w:val="00224003"/>
    <w:rsid w:val="00225DD1"/>
    <w:rsid w:val="00230D50"/>
    <w:rsid w:val="00231646"/>
    <w:rsid w:val="002322CA"/>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59A1"/>
    <w:rsid w:val="00326716"/>
    <w:rsid w:val="00326BF6"/>
    <w:rsid w:val="00327837"/>
    <w:rsid w:val="00327E1C"/>
    <w:rsid w:val="00330F78"/>
    <w:rsid w:val="003313E2"/>
    <w:rsid w:val="00332FA2"/>
    <w:rsid w:val="00333376"/>
    <w:rsid w:val="0033405B"/>
    <w:rsid w:val="00335551"/>
    <w:rsid w:val="00335DEC"/>
    <w:rsid w:val="00336008"/>
    <w:rsid w:val="00336872"/>
    <w:rsid w:val="003418FD"/>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C1"/>
    <w:rsid w:val="003A6193"/>
    <w:rsid w:val="003A74DC"/>
    <w:rsid w:val="003B22A1"/>
    <w:rsid w:val="003B2AD3"/>
    <w:rsid w:val="003B2C74"/>
    <w:rsid w:val="003B3A57"/>
    <w:rsid w:val="003B4B32"/>
    <w:rsid w:val="003B4D8B"/>
    <w:rsid w:val="003B5B2E"/>
    <w:rsid w:val="003B5FB5"/>
    <w:rsid w:val="003B69A3"/>
    <w:rsid w:val="003B6CA2"/>
    <w:rsid w:val="003C131F"/>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5E5E"/>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4B3"/>
    <w:rsid w:val="004056BC"/>
    <w:rsid w:val="00405721"/>
    <w:rsid w:val="0040730E"/>
    <w:rsid w:val="00407600"/>
    <w:rsid w:val="00407B68"/>
    <w:rsid w:val="00407BDD"/>
    <w:rsid w:val="00410883"/>
    <w:rsid w:val="00412BA1"/>
    <w:rsid w:val="00414819"/>
    <w:rsid w:val="0041588C"/>
    <w:rsid w:val="00415A0B"/>
    <w:rsid w:val="0041604B"/>
    <w:rsid w:val="00416281"/>
    <w:rsid w:val="00416A01"/>
    <w:rsid w:val="00417BB8"/>
    <w:rsid w:val="00420499"/>
    <w:rsid w:val="00420AFF"/>
    <w:rsid w:val="004225E1"/>
    <w:rsid w:val="004232CC"/>
    <w:rsid w:val="00423369"/>
    <w:rsid w:val="00424971"/>
    <w:rsid w:val="00426FF2"/>
    <w:rsid w:val="0042759C"/>
    <w:rsid w:val="00427795"/>
    <w:rsid w:val="00431186"/>
    <w:rsid w:val="00431E94"/>
    <w:rsid w:val="00432936"/>
    <w:rsid w:val="004357D1"/>
    <w:rsid w:val="00435859"/>
    <w:rsid w:val="0043731C"/>
    <w:rsid w:val="00437358"/>
    <w:rsid w:val="00437B07"/>
    <w:rsid w:val="0044067B"/>
    <w:rsid w:val="00441A3C"/>
    <w:rsid w:val="004421F3"/>
    <w:rsid w:val="00442612"/>
    <w:rsid w:val="00442CCB"/>
    <w:rsid w:val="00442EB4"/>
    <w:rsid w:val="00443844"/>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3D1A"/>
    <w:rsid w:val="00483D2C"/>
    <w:rsid w:val="0048596E"/>
    <w:rsid w:val="00485DF2"/>
    <w:rsid w:val="00486274"/>
    <w:rsid w:val="004870EF"/>
    <w:rsid w:val="004903A4"/>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35AB"/>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0143"/>
    <w:rsid w:val="004E0E20"/>
    <w:rsid w:val="004E478F"/>
    <w:rsid w:val="004E5F52"/>
    <w:rsid w:val="004E6905"/>
    <w:rsid w:val="004E78AC"/>
    <w:rsid w:val="004F0315"/>
    <w:rsid w:val="004F0BD7"/>
    <w:rsid w:val="004F2975"/>
    <w:rsid w:val="004F2A3E"/>
    <w:rsid w:val="004F334D"/>
    <w:rsid w:val="004F6357"/>
    <w:rsid w:val="004F6C9A"/>
    <w:rsid w:val="0050073A"/>
    <w:rsid w:val="00500AB6"/>
    <w:rsid w:val="005014AF"/>
    <w:rsid w:val="00501D5D"/>
    <w:rsid w:val="00502442"/>
    <w:rsid w:val="00504310"/>
    <w:rsid w:val="005047A1"/>
    <w:rsid w:val="005048B4"/>
    <w:rsid w:val="00504F41"/>
    <w:rsid w:val="00506956"/>
    <w:rsid w:val="0050747B"/>
    <w:rsid w:val="005074E4"/>
    <w:rsid w:val="005075BF"/>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85D51"/>
    <w:rsid w:val="005905D9"/>
    <w:rsid w:val="00590FBB"/>
    <w:rsid w:val="00591996"/>
    <w:rsid w:val="00592007"/>
    <w:rsid w:val="00592740"/>
    <w:rsid w:val="00593E14"/>
    <w:rsid w:val="00594D57"/>
    <w:rsid w:val="005952F0"/>
    <w:rsid w:val="00597772"/>
    <w:rsid w:val="005A00E8"/>
    <w:rsid w:val="005A078F"/>
    <w:rsid w:val="005A0BF8"/>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B62"/>
    <w:rsid w:val="00684FB5"/>
    <w:rsid w:val="00685B25"/>
    <w:rsid w:val="00686A9F"/>
    <w:rsid w:val="00686CC6"/>
    <w:rsid w:val="00686CCB"/>
    <w:rsid w:val="00686D59"/>
    <w:rsid w:val="00690CC4"/>
    <w:rsid w:val="00691303"/>
    <w:rsid w:val="00691F49"/>
    <w:rsid w:val="00692F7F"/>
    <w:rsid w:val="00693DA2"/>
    <w:rsid w:val="0069430C"/>
    <w:rsid w:val="00694860"/>
    <w:rsid w:val="00695750"/>
    <w:rsid w:val="00696B2F"/>
    <w:rsid w:val="006A082F"/>
    <w:rsid w:val="006A08AD"/>
    <w:rsid w:val="006A0DA5"/>
    <w:rsid w:val="006A1B90"/>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34AC"/>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67D7"/>
    <w:rsid w:val="007278BA"/>
    <w:rsid w:val="00730DDF"/>
    <w:rsid w:val="0073246E"/>
    <w:rsid w:val="00734058"/>
    <w:rsid w:val="00735328"/>
    <w:rsid w:val="007373AE"/>
    <w:rsid w:val="00737C45"/>
    <w:rsid w:val="00737EF7"/>
    <w:rsid w:val="0074013E"/>
    <w:rsid w:val="00740D88"/>
    <w:rsid w:val="00741B26"/>
    <w:rsid w:val="00743266"/>
    <w:rsid w:val="00743685"/>
    <w:rsid w:val="0074416D"/>
    <w:rsid w:val="0075060E"/>
    <w:rsid w:val="00750FBD"/>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7884"/>
    <w:rsid w:val="00777C1D"/>
    <w:rsid w:val="00777DE5"/>
    <w:rsid w:val="0078165A"/>
    <w:rsid w:val="00781C80"/>
    <w:rsid w:val="00781E9F"/>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B00FF"/>
    <w:rsid w:val="007B0F0D"/>
    <w:rsid w:val="007B1D5D"/>
    <w:rsid w:val="007B38FB"/>
    <w:rsid w:val="007B4056"/>
    <w:rsid w:val="007B5ECC"/>
    <w:rsid w:val="007B68EE"/>
    <w:rsid w:val="007B6993"/>
    <w:rsid w:val="007B7B1D"/>
    <w:rsid w:val="007B7BE0"/>
    <w:rsid w:val="007B7C4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D6504"/>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75BD"/>
    <w:rsid w:val="00817CF3"/>
    <w:rsid w:val="008203DB"/>
    <w:rsid w:val="008204A8"/>
    <w:rsid w:val="00821741"/>
    <w:rsid w:val="008217E6"/>
    <w:rsid w:val="008233BB"/>
    <w:rsid w:val="00824183"/>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12B"/>
    <w:rsid w:val="00844952"/>
    <w:rsid w:val="00844B54"/>
    <w:rsid w:val="00844E50"/>
    <w:rsid w:val="00845861"/>
    <w:rsid w:val="00846403"/>
    <w:rsid w:val="0084746E"/>
    <w:rsid w:val="0084791F"/>
    <w:rsid w:val="00850F9A"/>
    <w:rsid w:val="00851E83"/>
    <w:rsid w:val="00851F29"/>
    <w:rsid w:val="00853CD9"/>
    <w:rsid w:val="008540A1"/>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286"/>
    <w:rsid w:val="00896E99"/>
    <w:rsid w:val="00897D5D"/>
    <w:rsid w:val="008A2266"/>
    <w:rsid w:val="008A226D"/>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117A"/>
    <w:rsid w:val="009027C0"/>
    <w:rsid w:val="00902849"/>
    <w:rsid w:val="00904854"/>
    <w:rsid w:val="009056E7"/>
    <w:rsid w:val="00905AB2"/>
    <w:rsid w:val="00905CD1"/>
    <w:rsid w:val="0090615A"/>
    <w:rsid w:val="00907CFB"/>
    <w:rsid w:val="00910316"/>
    <w:rsid w:val="00911F7F"/>
    <w:rsid w:val="00912441"/>
    <w:rsid w:val="00912851"/>
    <w:rsid w:val="00917E4B"/>
    <w:rsid w:val="00922CF1"/>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57D37"/>
    <w:rsid w:val="009609D4"/>
    <w:rsid w:val="00962E67"/>
    <w:rsid w:val="00963E83"/>
    <w:rsid w:val="00965182"/>
    <w:rsid w:val="009660E2"/>
    <w:rsid w:val="009665FB"/>
    <w:rsid w:val="0096747E"/>
    <w:rsid w:val="00972D42"/>
    <w:rsid w:val="0097411B"/>
    <w:rsid w:val="00974B76"/>
    <w:rsid w:val="009752CF"/>
    <w:rsid w:val="0097570A"/>
    <w:rsid w:val="009769A5"/>
    <w:rsid w:val="00976B5B"/>
    <w:rsid w:val="00977501"/>
    <w:rsid w:val="0098081D"/>
    <w:rsid w:val="0098088D"/>
    <w:rsid w:val="00980A18"/>
    <w:rsid w:val="00982BA8"/>
    <w:rsid w:val="00987231"/>
    <w:rsid w:val="009875E1"/>
    <w:rsid w:val="009875F0"/>
    <w:rsid w:val="009902B5"/>
    <w:rsid w:val="00991627"/>
    <w:rsid w:val="00992935"/>
    <w:rsid w:val="00993E6B"/>
    <w:rsid w:val="00994049"/>
    <w:rsid w:val="00997533"/>
    <w:rsid w:val="009A245F"/>
    <w:rsid w:val="009A2C03"/>
    <w:rsid w:val="009A3140"/>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5831"/>
    <w:rsid w:val="009E5ECD"/>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419F"/>
    <w:rsid w:val="00A4461F"/>
    <w:rsid w:val="00A45378"/>
    <w:rsid w:val="00A46099"/>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46F6"/>
    <w:rsid w:val="00AA663B"/>
    <w:rsid w:val="00AA682B"/>
    <w:rsid w:val="00AA6D1C"/>
    <w:rsid w:val="00AB0B64"/>
    <w:rsid w:val="00AB0F0D"/>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499D"/>
    <w:rsid w:val="00B36174"/>
    <w:rsid w:val="00B3676E"/>
    <w:rsid w:val="00B37AAA"/>
    <w:rsid w:val="00B420DC"/>
    <w:rsid w:val="00B4323D"/>
    <w:rsid w:val="00B43B88"/>
    <w:rsid w:val="00B43BF7"/>
    <w:rsid w:val="00B440AF"/>
    <w:rsid w:val="00B4452E"/>
    <w:rsid w:val="00B47AFC"/>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CDB"/>
    <w:rsid w:val="00BC0D87"/>
    <w:rsid w:val="00BC6DA0"/>
    <w:rsid w:val="00BD0FB4"/>
    <w:rsid w:val="00BD11C8"/>
    <w:rsid w:val="00BD1B1D"/>
    <w:rsid w:val="00BD1DDC"/>
    <w:rsid w:val="00BD22E2"/>
    <w:rsid w:val="00BD35A2"/>
    <w:rsid w:val="00BD3661"/>
    <w:rsid w:val="00BD401B"/>
    <w:rsid w:val="00BD45BF"/>
    <w:rsid w:val="00BD6377"/>
    <w:rsid w:val="00BD6AB8"/>
    <w:rsid w:val="00BD6C7C"/>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D95"/>
    <w:rsid w:val="00C43F0A"/>
    <w:rsid w:val="00C450A4"/>
    <w:rsid w:val="00C4532B"/>
    <w:rsid w:val="00C46C56"/>
    <w:rsid w:val="00C4732B"/>
    <w:rsid w:val="00C47937"/>
    <w:rsid w:val="00C4799B"/>
    <w:rsid w:val="00C510CD"/>
    <w:rsid w:val="00C5156E"/>
    <w:rsid w:val="00C527B8"/>
    <w:rsid w:val="00C5425E"/>
    <w:rsid w:val="00C54D95"/>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125C"/>
    <w:rsid w:val="00CB26E8"/>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361D"/>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0D3"/>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C60"/>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F1A56"/>
    <w:rsid w:val="00DF310F"/>
    <w:rsid w:val="00DF3BCE"/>
    <w:rsid w:val="00DF4A8C"/>
    <w:rsid w:val="00DF54DA"/>
    <w:rsid w:val="00DF554A"/>
    <w:rsid w:val="00E010CD"/>
    <w:rsid w:val="00E015C8"/>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594A"/>
    <w:rsid w:val="00E162DE"/>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55E"/>
    <w:rsid w:val="00E448FD"/>
    <w:rsid w:val="00E44D0F"/>
    <w:rsid w:val="00E456A7"/>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D7C"/>
    <w:rsid w:val="00E6524B"/>
    <w:rsid w:val="00E654C4"/>
    <w:rsid w:val="00E65B72"/>
    <w:rsid w:val="00E67F79"/>
    <w:rsid w:val="00E7112E"/>
    <w:rsid w:val="00E7116C"/>
    <w:rsid w:val="00E7180E"/>
    <w:rsid w:val="00E71C12"/>
    <w:rsid w:val="00E7231C"/>
    <w:rsid w:val="00E735E2"/>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7"/>
    <w:rsid w:val="00ED5B99"/>
    <w:rsid w:val="00ED6B20"/>
    <w:rsid w:val="00EE1859"/>
    <w:rsid w:val="00EE240E"/>
    <w:rsid w:val="00EE260A"/>
    <w:rsid w:val="00EE2A06"/>
    <w:rsid w:val="00EE2CD6"/>
    <w:rsid w:val="00EE3C8F"/>
    <w:rsid w:val="00EE5168"/>
    <w:rsid w:val="00EE6B3C"/>
    <w:rsid w:val="00EE7F89"/>
    <w:rsid w:val="00EF001D"/>
    <w:rsid w:val="00EF0896"/>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21B8"/>
    <w:rsid w:val="00F72A81"/>
    <w:rsid w:val="00F72F05"/>
    <w:rsid w:val="00F73AFC"/>
    <w:rsid w:val="00F74CC1"/>
    <w:rsid w:val="00F75AC6"/>
    <w:rsid w:val="00F766AE"/>
    <w:rsid w:val="00F77919"/>
    <w:rsid w:val="00F806E3"/>
    <w:rsid w:val="00F8118E"/>
    <w:rsid w:val="00F81CCF"/>
    <w:rsid w:val="00F82C95"/>
    <w:rsid w:val="00F832E1"/>
    <w:rsid w:val="00F83618"/>
    <w:rsid w:val="00F84658"/>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publications/coronavirus-covid-19-getting-tested/pages/no-covid-symptoms/" TargetMode="External"/><Relationship Id="rId26" Type="http://schemas.openxmlformats.org/officeDocument/2006/relationships/hyperlink" Target="https://www.nhsfife.org/campaignresources/" TargetMode="External"/><Relationship Id="rId39" Type="http://schemas.openxmlformats.org/officeDocument/2006/relationships/hyperlink" Target="https://www.gov.scot/publications/nhs-recovery-plan/" TargetMode="External"/><Relationship Id="rId21" Type="http://schemas.openxmlformats.org/officeDocument/2006/relationships/hyperlink" Target="https://www.nhsfife.org/services/right/" TargetMode="External"/><Relationship Id="rId34" Type="http://schemas.openxmlformats.org/officeDocument/2006/relationships/hyperlink" Target="https://beta.isdscotland.org/find-publications-and-data/population-health/covid-19/covid-19-statistical-repor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hsinform.scot/" TargetMode="External"/><Relationship Id="rId20" Type="http://schemas.openxmlformats.org/officeDocument/2006/relationships/hyperlink" Target="http://www.nhsfife.org/testing" TargetMode="External"/><Relationship Id="rId29" Type="http://schemas.openxmlformats.org/officeDocument/2006/relationships/hyperlink" Target="https://coronavirus.nhsfife.org/accessible-informationtranslatio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services/patients-carers-and-visitors/visiting-arrangements-during-covid-19-pandemic/" TargetMode="External"/><Relationship Id="rId32" Type="http://schemas.openxmlformats.org/officeDocument/2006/relationships/hyperlink" Target="https://beta.isdscotland.org/find-publications-and-data/population-health/covid-19/covid-19-statistical-report/17-february-2021/dashboard/" TargetMode="External"/><Relationship Id="rId37" Type="http://schemas.openxmlformats.org/officeDocument/2006/relationships/hyperlink" Target="https://know.fife.sco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hsfife.org/dropinclinics" TargetMode="External"/><Relationship Id="rId23" Type="http://schemas.openxmlformats.org/officeDocument/2006/relationships/hyperlink" Target="https://www.nhsfife.org/news-updates/latest-news/2021/08/specialist-unit-to-move-temporarily-ahead-of-maintenance-works/" TargetMode="External"/><Relationship Id="rId28" Type="http://schemas.openxmlformats.org/officeDocument/2006/relationships/hyperlink" Target="http://www.nhsfife.org/emu" TargetMode="External"/><Relationship Id="rId36" Type="http://schemas.openxmlformats.org/officeDocument/2006/relationships/hyperlink" Target="https://www.nrscotland.gov.uk/covid19stats" TargetMode="External"/><Relationship Id="rId10" Type="http://schemas.openxmlformats.org/officeDocument/2006/relationships/hyperlink" Target="http://www.nhsfife.org" TargetMode="External"/><Relationship Id="rId19" Type="http://schemas.openxmlformats.org/officeDocument/2006/relationships/hyperlink" Target="http://www.nhsborders.scot.nhs.uk/patients-and-visitors/community-testing/"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latest-news/2021/09/measures-taken-to-reduce-unprecedented-pressure-on-healthcare-services/" TargetMode="External"/><Relationship Id="rId22" Type="http://schemas.openxmlformats.org/officeDocument/2006/relationships/hyperlink" Target="https://publichealthscotland.scot/publications/nhs-waiting-times-18-weeks-referral-to-treatment/nhs-waiting-times-18-weeks-referral-to-treatment-quarter-ending-30-june-2021/" TargetMode="External"/><Relationship Id="rId27" Type="http://schemas.openxmlformats.org/officeDocument/2006/relationships/hyperlink" Target="mailto:fife.chiefexecutive@nhs.scot" TargetMode="External"/><Relationship Id="rId30"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5" Type="http://schemas.openxmlformats.org/officeDocument/2006/relationships/hyperlink" Target="https://www.gov.scot/publications/coronavirus-covid-19-daily-data-for-scotland/"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fife.org/news-updates/campaigns-and-projects/coronavirus-information/coronavirus-testing-in-fife/testing-for-those-without-symptoms/" TargetMode="External"/><Relationship Id="rId25" Type="http://schemas.openxmlformats.org/officeDocument/2006/relationships/hyperlink" Target="https://www.nhsfife.org/news-updates/campaigns-and-projects/workforce-mental-wellbeing-and-suicide-prevention-campaign-2021/" TargetMode="External"/><Relationship Id="rId33" Type="http://schemas.openxmlformats.org/officeDocument/2006/relationships/hyperlink" Target="https://www.gov.scot/publications/coronavirus-covid-19-vaccine-deployment-plan-2021/" TargetMode="External"/><Relationship Id="rId38" Type="http://schemas.openxmlformats.org/officeDocument/2006/relationships/hyperlink" Target="https://www.gov.scot/publications/coronavirus-covid-19-staying-safe-and-protecting-others/"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24</cp:revision>
  <dcterms:created xsi:type="dcterms:W3CDTF">2021-09-07T14:55:00Z</dcterms:created>
  <dcterms:modified xsi:type="dcterms:W3CDTF">2021-09-10T16:00:00Z</dcterms:modified>
</cp:coreProperties>
</file>