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9A7" w:rsidRPr="00BF79A7" w:rsidRDefault="00BF79A7" w:rsidP="00BF79A7">
      <w:pPr>
        <w:spacing w:before="100" w:beforeAutospacing="1" w:after="100" w:afterAutospacing="1"/>
        <w:outlineLvl w:val="2"/>
        <w:rPr>
          <w:rFonts w:eastAsia="Times New Roman" w:cstheme="minorHAnsi"/>
          <w:b/>
          <w:bCs/>
          <w:color w:val="222222"/>
          <w:sz w:val="28"/>
          <w:szCs w:val="28"/>
          <w:lang w:eastAsia="en-GB"/>
        </w:rPr>
      </w:pPr>
      <w:r w:rsidRPr="00BF79A7">
        <w:rPr>
          <w:rFonts w:eastAsia="Times New Roman" w:cstheme="minorHAnsi"/>
          <w:b/>
          <w:bCs/>
          <w:color w:val="222222"/>
          <w:sz w:val="28"/>
          <w:szCs w:val="28"/>
          <w:lang w:eastAsia="en-GB"/>
        </w:rPr>
        <w:t>NHS Hearing Aid Batteries Collection Points</w:t>
      </w:r>
    </w:p>
    <w:p w:rsidR="00BF79A7" w:rsidRPr="00BF79A7" w:rsidRDefault="00BF79A7" w:rsidP="00BF79A7">
      <w:pPr>
        <w:spacing w:before="100" w:beforeAutospacing="1"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NHS hearing aid batteries are only supplied for NHS Hearing Aid use. They can be obtained from a number of locations throughout Fife.</w:t>
      </w:r>
    </w:p>
    <w:p w:rsidR="00BF79A7" w:rsidRPr="00BF79A7" w:rsidRDefault="00BF79A7" w:rsidP="00BF79A7">
      <w:pPr>
        <w:spacing w:before="100" w:beforeAutospacing="1"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To obtain batteries you must present your NHS battery card or service book to the member of staff and you will be given the correct type and amount. If you do not have an NHS battery card or service book, please contact your local NHS Audiology Team who will be happy to provide this.</w:t>
      </w:r>
    </w:p>
    <w:p w:rsidR="00BF79A7" w:rsidRPr="00BF79A7" w:rsidRDefault="00BF79A7" w:rsidP="00BF79A7">
      <w:pPr>
        <w:spacing w:before="100" w:beforeAutospacing="1" w:after="100" w:afterAutospacing="1"/>
        <w:rPr>
          <w:rFonts w:eastAsia="Times New Roman" w:cstheme="minorHAnsi"/>
          <w:color w:val="222222"/>
          <w:sz w:val="28"/>
          <w:szCs w:val="28"/>
          <w:lang w:eastAsia="en-GB"/>
        </w:rPr>
      </w:pPr>
      <w:r w:rsidRPr="00BF79A7">
        <w:rPr>
          <w:rFonts w:eastAsia="Times New Roman" w:cstheme="minorHAnsi"/>
          <w:b/>
          <w:bCs/>
          <w:color w:val="222222"/>
          <w:sz w:val="28"/>
          <w:szCs w:val="28"/>
          <w:lang w:eastAsia="en-GB"/>
        </w:rPr>
        <w:t>Hospital Collection Points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9"/>
        <w:gridCol w:w="2306"/>
        <w:gridCol w:w="2991"/>
      </w:tblGrid>
      <w:tr w:rsidR="00BF79A7" w:rsidRPr="00BF79A7" w:rsidTr="00BF79A7">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 xml:space="preserve">Audiology </w:t>
            </w:r>
            <w:proofErr w:type="spellStart"/>
            <w:r w:rsidRPr="00BF79A7">
              <w:rPr>
                <w:rFonts w:eastAsia="Times New Roman" w:cstheme="minorHAnsi"/>
                <w:color w:val="222222"/>
                <w:sz w:val="28"/>
                <w:szCs w:val="28"/>
                <w:lang w:eastAsia="en-GB"/>
              </w:rPr>
              <w:t>Department,Level</w:t>
            </w:r>
            <w:proofErr w:type="spellEnd"/>
            <w:r w:rsidRPr="00BF79A7">
              <w:rPr>
                <w:rFonts w:eastAsia="Times New Roman" w:cstheme="minorHAnsi"/>
                <w:color w:val="222222"/>
                <w:sz w:val="28"/>
                <w:szCs w:val="28"/>
                <w:lang w:eastAsia="en-GB"/>
              </w:rPr>
              <w:t xml:space="preserve"> 3, Phase 1,Victoria </w:t>
            </w:r>
            <w:proofErr w:type="spellStart"/>
            <w:r w:rsidRPr="00BF79A7">
              <w:rPr>
                <w:rFonts w:eastAsia="Times New Roman" w:cstheme="minorHAnsi"/>
                <w:color w:val="222222"/>
                <w:sz w:val="28"/>
                <w:szCs w:val="28"/>
                <w:lang w:eastAsia="en-GB"/>
              </w:rPr>
              <w:t>Hospital,Kirkcaldy</w:t>
            </w:r>
            <w:proofErr w:type="spellEnd"/>
            <w:r w:rsidRPr="00BF79A7">
              <w:rPr>
                <w:rFonts w:eastAsia="Times New Roman" w:cstheme="minorHAnsi"/>
                <w:color w:val="222222"/>
                <w:sz w:val="28"/>
                <w:szCs w:val="28"/>
                <w:lang w:eastAsia="en-GB"/>
              </w:rPr>
              <w:t>, KY2 5AH</w:t>
            </w:r>
          </w:p>
        </w:tc>
        <w:tc>
          <w:tcPr>
            <w:tcW w:w="2445" w:type="dxa"/>
            <w:tcBorders>
              <w:top w:val="outset" w:sz="6" w:space="0" w:color="auto"/>
              <w:left w:val="outset" w:sz="6" w:space="0" w:color="auto"/>
              <w:bottom w:val="outset" w:sz="6" w:space="0" w:color="auto"/>
              <w:right w:val="outset" w:sz="6" w:space="0" w:color="auto"/>
            </w:tcBorders>
            <w:vAlign w:val="center"/>
            <w:hideMark/>
          </w:tcPr>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Monday - Friday</w:t>
            </w:r>
          </w:p>
        </w:tc>
        <w:tc>
          <w:tcPr>
            <w:tcW w:w="3195" w:type="dxa"/>
            <w:tcBorders>
              <w:top w:val="outset" w:sz="6" w:space="0" w:color="auto"/>
              <w:left w:val="outset" w:sz="6" w:space="0" w:color="auto"/>
              <w:bottom w:val="outset" w:sz="6" w:space="0" w:color="auto"/>
              <w:right w:val="outset" w:sz="6" w:space="0" w:color="auto"/>
            </w:tcBorders>
            <w:vAlign w:val="center"/>
            <w:hideMark/>
          </w:tcPr>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9.00am to 12.30pm</w:t>
            </w:r>
          </w:p>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1.30pm to 4.00pm</w:t>
            </w:r>
          </w:p>
        </w:tc>
      </w:tr>
      <w:tr w:rsidR="00BF79A7" w:rsidRPr="00BF79A7" w:rsidTr="00BF79A7">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Audiology Department,</w:t>
            </w:r>
            <w:r>
              <w:rPr>
                <w:rFonts w:eastAsia="Times New Roman" w:cstheme="minorHAnsi"/>
                <w:color w:val="222222"/>
                <w:sz w:val="28"/>
                <w:szCs w:val="28"/>
                <w:lang w:eastAsia="en-GB"/>
              </w:rPr>
              <w:t xml:space="preserve"> </w:t>
            </w:r>
            <w:proofErr w:type="spellStart"/>
            <w:r w:rsidRPr="00BF79A7">
              <w:rPr>
                <w:rFonts w:eastAsia="Times New Roman" w:cstheme="minorHAnsi"/>
                <w:color w:val="222222"/>
                <w:sz w:val="28"/>
                <w:szCs w:val="28"/>
                <w:lang w:eastAsia="en-GB"/>
              </w:rPr>
              <w:t>Lynebank</w:t>
            </w:r>
            <w:proofErr w:type="spellEnd"/>
            <w:r w:rsidRPr="00BF79A7">
              <w:rPr>
                <w:rFonts w:eastAsia="Times New Roman" w:cstheme="minorHAnsi"/>
                <w:color w:val="222222"/>
                <w:sz w:val="28"/>
                <w:szCs w:val="28"/>
                <w:lang w:eastAsia="en-GB"/>
              </w:rPr>
              <w:t xml:space="preserve"> </w:t>
            </w:r>
            <w:proofErr w:type="spellStart"/>
            <w:r w:rsidRPr="00BF79A7">
              <w:rPr>
                <w:rFonts w:eastAsia="Times New Roman" w:cstheme="minorHAnsi"/>
                <w:color w:val="222222"/>
                <w:sz w:val="28"/>
                <w:szCs w:val="28"/>
                <w:lang w:eastAsia="en-GB"/>
              </w:rPr>
              <w:t>Hospital,Halbeath</w:t>
            </w:r>
            <w:proofErr w:type="spellEnd"/>
            <w:r w:rsidRPr="00BF79A7">
              <w:rPr>
                <w:rFonts w:eastAsia="Times New Roman" w:cstheme="minorHAnsi"/>
                <w:color w:val="222222"/>
                <w:sz w:val="28"/>
                <w:szCs w:val="28"/>
                <w:lang w:eastAsia="en-GB"/>
              </w:rPr>
              <w:t xml:space="preserve"> Road</w:t>
            </w:r>
            <w:r>
              <w:rPr>
                <w:rFonts w:eastAsia="Times New Roman" w:cstheme="minorHAnsi"/>
                <w:color w:val="222222"/>
                <w:sz w:val="28"/>
                <w:szCs w:val="28"/>
                <w:lang w:eastAsia="en-GB"/>
              </w:rPr>
              <w:br/>
            </w:r>
            <w:r w:rsidRPr="00BF79A7">
              <w:rPr>
                <w:rFonts w:eastAsia="Times New Roman" w:cstheme="minorHAnsi"/>
                <w:color w:val="222222"/>
                <w:sz w:val="28"/>
                <w:szCs w:val="28"/>
                <w:lang w:eastAsia="en-GB"/>
              </w:rPr>
              <w:t>Dunfermline, KY11 8JH</w:t>
            </w:r>
          </w:p>
        </w:tc>
        <w:tc>
          <w:tcPr>
            <w:tcW w:w="2445" w:type="dxa"/>
            <w:tcBorders>
              <w:top w:val="outset" w:sz="6" w:space="0" w:color="auto"/>
              <w:left w:val="outset" w:sz="6" w:space="0" w:color="auto"/>
              <w:bottom w:val="outset" w:sz="6" w:space="0" w:color="auto"/>
              <w:right w:val="outset" w:sz="6" w:space="0" w:color="auto"/>
            </w:tcBorders>
            <w:vAlign w:val="center"/>
            <w:hideMark/>
          </w:tcPr>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Monday - Friday</w:t>
            </w:r>
          </w:p>
        </w:tc>
        <w:tc>
          <w:tcPr>
            <w:tcW w:w="3195" w:type="dxa"/>
            <w:tcBorders>
              <w:top w:val="outset" w:sz="6" w:space="0" w:color="auto"/>
              <w:left w:val="outset" w:sz="6" w:space="0" w:color="auto"/>
              <w:bottom w:val="outset" w:sz="6" w:space="0" w:color="auto"/>
              <w:right w:val="outset" w:sz="6" w:space="0" w:color="auto"/>
            </w:tcBorders>
            <w:vAlign w:val="center"/>
            <w:hideMark/>
          </w:tcPr>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9.00am to 12.30pm</w:t>
            </w:r>
          </w:p>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1.00pm to 4.00pm</w:t>
            </w:r>
          </w:p>
        </w:tc>
      </w:tr>
      <w:tr w:rsidR="00BF79A7" w:rsidRPr="00BF79A7" w:rsidTr="00BF79A7">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BF79A7" w:rsidRDefault="00BF79A7" w:rsidP="00BF79A7">
            <w:pPr>
              <w:spacing w:after="100" w:afterAutospacing="1"/>
              <w:rPr>
                <w:rFonts w:eastAsia="Times New Roman" w:cstheme="minorHAnsi"/>
                <w:color w:val="222222"/>
                <w:sz w:val="28"/>
                <w:szCs w:val="28"/>
                <w:lang w:eastAsia="en-GB"/>
              </w:rPr>
            </w:pPr>
            <w:r>
              <w:rPr>
                <w:rFonts w:eastAsia="Times New Roman" w:cstheme="minorHAnsi"/>
                <w:color w:val="222222"/>
                <w:sz w:val="28"/>
                <w:szCs w:val="28"/>
                <w:lang w:eastAsia="en-GB"/>
              </w:rPr>
              <w:t>Main Reception Desk</w:t>
            </w:r>
          </w:p>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 xml:space="preserve">St Andrews Community </w:t>
            </w:r>
            <w:proofErr w:type="spellStart"/>
            <w:r w:rsidRPr="00BF79A7">
              <w:rPr>
                <w:rFonts w:eastAsia="Times New Roman" w:cstheme="minorHAnsi"/>
                <w:color w:val="222222"/>
                <w:sz w:val="28"/>
                <w:szCs w:val="28"/>
                <w:lang w:eastAsia="en-GB"/>
              </w:rPr>
              <w:t>Hospital,Largo</w:t>
            </w:r>
            <w:proofErr w:type="spellEnd"/>
            <w:r w:rsidRPr="00BF79A7">
              <w:rPr>
                <w:rFonts w:eastAsia="Times New Roman" w:cstheme="minorHAnsi"/>
                <w:color w:val="222222"/>
                <w:sz w:val="28"/>
                <w:szCs w:val="28"/>
                <w:lang w:eastAsia="en-GB"/>
              </w:rPr>
              <w:t xml:space="preserve"> </w:t>
            </w:r>
            <w:proofErr w:type="spellStart"/>
            <w:r w:rsidRPr="00BF79A7">
              <w:rPr>
                <w:rFonts w:eastAsia="Times New Roman" w:cstheme="minorHAnsi"/>
                <w:color w:val="222222"/>
                <w:sz w:val="28"/>
                <w:szCs w:val="28"/>
                <w:lang w:eastAsia="en-GB"/>
              </w:rPr>
              <w:t>Road,St</w:t>
            </w:r>
            <w:proofErr w:type="spellEnd"/>
            <w:r w:rsidRPr="00BF79A7">
              <w:rPr>
                <w:rFonts w:eastAsia="Times New Roman" w:cstheme="minorHAnsi"/>
                <w:color w:val="222222"/>
                <w:sz w:val="28"/>
                <w:szCs w:val="28"/>
                <w:lang w:eastAsia="en-GB"/>
              </w:rPr>
              <w:t xml:space="preserve"> Andrews, KY15 8AR</w:t>
            </w:r>
          </w:p>
        </w:tc>
        <w:tc>
          <w:tcPr>
            <w:tcW w:w="2445" w:type="dxa"/>
            <w:tcBorders>
              <w:top w:val="outset" w:sz="6" w:space="0" w:color="auto"/>
              <w:left w:val="outset" w:sz="6" w:space="0" w:color="auto"/>
              <w:bottom w:val="outset" w:sz="6" w:space="0" w:color="auto"/>
              <w:right w:val="outset" w:sz="6" w:space="0" w:color="auto"/>
            </w:tcBorders>
            <w:vAlign w:val="center"/>
            <w:hideMark/>
          </w:tcPr>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Monday to Friday</w:t>
            </w:r>
          </w:p>
        </w:tc>
        <w:tc>
          <w:tcPr>
            <w:tcW w:w="3195" w:type="dxa"/>
            <w:tcBorders>
              <w:top w:val="outset" w:sz="6" w:space="0" w:color="auto"/>
              <w:left w:val="outset" w:sz="6" w:space="0" w:color="auto"/>
              <w:bottom w:val="outset" w:sz="6" w:space="0" w:color="auto"/>
              <w:right w:val="outset" w:sz="6" w:space="0" w:color="auto"/>
            </w:tcBorders>
            <w:vAlign w:val="center"/>
            <w:hideMark/>
          </w:tcPr>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9.00am to 12.30pm</w:t>
            </w:r>
          </w:p>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1.30pm to 4.00pm</w:t>
            </w:r>
          </w:p>
        </w:tc>
      </w:tr>
      <w:tr w:rsidR="00BF79A7" w:rsidRPr="00BF79A7" w:rsidTr="00BF79A7">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 xml:space="preserve">Main Reception </w:t>
            </w:r>
            <w:proofErr w:type="spellStart"/>
            <w:r w:rsidRPr="00BF79A7">
              <w:rPr>
                <w:rFonts w:eastAsia="Times New Roman" w:cstheme="minorHAnsi"/>
                <w:color w:val="222222"/>
                <w:sz w:val="28"/>
                <w:szCs w:val="28"/>
                <w:lang w:eastAsia="en-GB"/>
              </w:rPr>
              <w:t>Desk,Randolph</w:t>
            </w:r>
            <w:proofErr w:type="spellEnd"/>
            <w:r w:rsidRPr="00BF79A7">
              <w:rPr>
                <w:rFonts w:eastAsia="Times New Roman" w:cstheme="minorHAnsi"/>
                <w:color w:val="222222"/>
                <w:sz w:val="28"/>
                <w:szCs w:val="28"/>
                <w:lang w:eastAsia="en-GB"/>
              </w:rPr>
              <w:t xml:space="preserve"> </w:t>
            </w:r>
            <w:proofErr w:type="spellStart"/>
            <w:r w:rsidRPr="00BF79A7">
              <w:rPr>
                <w:rFonts w:eastAsia="Times New Roman" w:cstheme="minorHAnsi"/>
                <w:color w:val="222222"/>
                <w:sz w:val="28"/>
                <w:szCs w:val="28"/>
                <w:lang w:eastAsia="en-GB"/>
              </w:rPr>
              <w:t>Wemyss</w:t>
            </w:r>
            <w:proofErr w:type="spellEnd"/>
            <w:r w:rsidRPr="00BF79A7">
              <w:rPr>
                <w:rFonts w:eastAsia="Times New Roman" w:cstheme="minorHAnsi"/>
                <w:color w:val="222222"/>
                <w:sz w:val="28"/>
                <w:szCs w:val="28"/>
                <w:lang w:eastAsia="en-GB"/>
              </w:rPr>
              <w:t xml:space="preserve"> Memorial </w:t>
            </w:r>
            <w:proofErr w:type="spellStart"/>
            <w:r w:rsidRPr="00BF79A7">
              <w:rPr>
                <w:rFonts w:eastAsia="Times New Roman" w:cstheme="minorHAnsi"/>
                <w:color w:val="222222"/>
                <w:sz w:val="28"/>
                <w:szCs w:val="28"/>
                <w:lang w:eastAsia="en-GB"/>
              </w:rPr>
              <w:t>Hospital,Wellesley</w:t>
            </w:r>
            <w:proofErr w:type="spellEnd"/>
            <w:r w:rsidRPr="00BF79A7">
              <w:rPr>
                <w:rFonts w:eastAsia="Times New Roman" w:cstheme="minorHAnsi"/>
                <w:color w:val="222222"/>
                <w:sz w:val="28"/>
                <w:szCs w:val="28"/>
                <w:lang w:eastAsia="en-GB"/>
              </w:rPr>
              <w:t xml:space="preserve"> </w:t>
            </w:r>
            <w:proofErr w:type="spellStart"/>
            <w:r w:rsidRPr="00BF79A7">
              <w:rPr>
                <w:rFonts w:eastAsia="Times New Roman" w:cstheme="minorHAnsi"/>
                <w:color w:val="222222"/>
                <w:sz w:val="28"/>
                <w:szCs w:val="28"/>
                <w:lang w:eastAsia="en-GB"/>
              </w:rPr>
              <w:t>Road,Buckhaven</w:t>
            </w:r>
            <w:proofErr w:type="spellEnd"/>
            <w:r>
              <w:rPr>
                <w:rFonts w:eastAsia="Times New Roman" w:cstheme="minorHAnsi"/>
                <w:color w:val="222222"/>
                <w:sz w:val="28"/>
                <w:szCs w:val="28"/>
                <w:lang w:eastAsia="en-GB"/>
              </w:rPr>
              <w:t xml:space="preserve"> </w:t>
            </w:r>
            <w:r w:rsidRPr="00BF79A7">
              <w:rPr>
                <w:rFonts w:eastAsia="Times New Roman" w:cstheme="minorHAnsi"/>
                <w:color w:val="222222"/>
                <w:sz w:val="28"/>
                <w:szCs w:val="28"/>
                <w:lang w:eastAsia="en-GB"/>
              </w:rPr>
              <w:t>KY8 1HU</w:t>
            </w:r>
          </w:p>
        </w:tc>
        <w:tc>
          <w:tcPr>
            <w:tcW w:w="2445" w:type="dxa"/>
            <w:tcBorders>
              <w:top w:val="outset" w:sz="6" w:space="0" w:color="auto"/>
              <w:left w:val="outset" w:sz="6" w:space="0" w:color="auto"/>
              <w:bottom w:val="outset" w:sz="6" w:space="0" w:color="auto"/>
              <w:right w:val="outset" w:sz="6" w:space="0" w:color="auto"/>
            </w:tcBorders>
            <w:vAlign w:val="center"/>
            <w:hideMark/>
          </w:tcPr>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Monday to Friday</w:t>
            </w:r>
          </w:p>
        </w:tc>
        <w:tc>
          <w:tcPr>
            <w:tcW w:w="3195" w:type="dxa"/>
            <w:tcBorders>
              <w:top w:val="outset" w:sz="6" w:space="0" w:color="auto"/>
              <w:left w:val="outset" w:sz="6" w:space="0" w:color="auto"/>
              <w:bottom w:val="outset" w:sz="6" w:space="0" w:color="auto"/>
              <w:right w:val="outset" w:sz="6" w:space="0" w:color="auto"/>
            </w:tcBorders>
            <w:vAlign w:val="center"/>
            <w:hideMark/>
          </w:tcPr>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9.00am to 12.30pm</w:t>
            </w:r>
          </w:p>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1.30pm to 4.00pm</w:t>
            </w:r>
          </w:p>
        </w:tc>
      </w:tr>
    </w:tbl>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 </w:t>
      </w:r>
    </w:p>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 </w:t>
      </w:r>
    </w:p>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b/>
          <w:bCs/>
          <w:color w:val="222222"/>
          <w:sz w:val="28"/>
          <w:szCs w:val="28"/>
          <w:lang w:eastAsia="en-GB"/>
        </w:rPr>
        <w:t>Health Centre/Clinics Collection Points</w:t>
      </w:r>
    </w:p>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(Please note: opening times will be variable, please check with your local health centre/clinic directly for this information)</w:t>
      </w:r>
    </w:p>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5"/>
      </w:tblGrid>
      <w:tr w:rsidR="00BF79A7" w:rsidRPr="00BF79A7" w:rsidTr="00BF79A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b/>
                <w:bCs/>
                <w:color w:val="222222"/>
                <w:sz w:val="28"/>
                <w:szCs w:val="28"/>
                <w:lang w:eastAsia="en-GB"/>
              </w:rPr>
              <w:t>West Fife Health Centres/Clinics</w:t>
            </w:r>
          </w:p>
        </w:tc>
      </w:tr>
      <w:tr w:rsidR="00BF79A7" w:rsidRPr="00BF79A7" w:rsidTr="00BF79A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Charlestown</w:t>
            </w:r>
          </w:p>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lastRenderedPageBreak/>
              <w:t>Oakley</w:t>
            </w:r>
          </w:p>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Valleyfield(High Valleyfield)</w:t>
            </w:r>
          </w:p>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Abbeyview</w:t>
            </w:r>
            <w:proofErr w:type="spellEnd"/>
            <w:r w:rsidRPr="00BF79A7">
              <w:rPr>
                <w:rFonts w:eastAsia="Times New Roman" w:cstheme="minorHAnsi"/>
                <w:color w:val="222222"/>
                <w:sz w:val="28"/>
                <w:szCs w:val="28"/>
                <w:lang w:eastAsia="en-GB"/>
              </w:rPr>
              <w:t xml:space="preserve"> (Dunfermline)</w:t>
            </w:r>
          </w:p>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Linburn</w:t>
            </w:r>
            <w:proofErr w:type="spellEnd"/>
            <w:r w:rsidRPr="00BF79A7">
              <w:rPr>
                <w:rFonts w:eastAsia="Times New Roman" w:cstheme="minorHAnsi"/>
                <w:color w:val="222222"/>
                <w:sz w:val="28"/>
                <w:szCs w:val="28"/>
                <w:lang w:eastAsia="en-GB"/>
              </w:rPr>
              <w:t xml:space="preserve"> (Dunfermline)</w:t>
            </w:r>
          </w:p>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Nethertown</w:t>
            </w:r>
            <w:proofErr w:type="spellEnd"/>
            <w:r w:rsidRPr="00BF79A7">
              <w:rPr>
                <w:rFonts w:eastAsia="Times New Roman" w:cstheme="minorHAnsi"/>
                <w:color w:val="222222"/>
                <w:sz w:val="28"/>
                <w:szCs w:val="28"/>
                <w:lang w:eastAsia="en-GB"/>
              </w:rPr>
              <w:t xml:space="preserve"> (Dunfermline)</w:t>
            </w:r>
          </w:p>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Inverkeithing</w:t>
            </w:r>
            <w:proofErr w:type="spellEnd"/>
          </w:p>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Rosyth</w:t>
            </w:r>
            <w:proofErr w:type="spellEnd"/>
          </w:p>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DalgetyBay</w:t>
            </w:r>
            <w:proofErr w:type="spellEnd"/>
          </w:p>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Kelty</w:t>
            </w:r>
            <w:proofErr w:type="spellEnd"/>
          </w:p>
        </w:tc>
      </w:tr>
    </w:tbl>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lastRenderedPageBreak/>
        <w:t> </w:t>
      </w:r>
    </w:p>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5"/>
      </w:tblGrid>
      <w:tr w:rsidR="00BF79A7" w:rsidRPr="00BF79A7" w:rsidTr="00BF79A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b/>
                <w:bCs/>
                <w:color w:val="222222"/>
                <w:sz w:val="28"/>
                <w:szCs w:val="28"/>
                <w:lang w:eastAsia="en-GB"/>
              </w:rPr>
              <w:t>Central Fife Health Centres/Clinics</w:t>
            </w:r>
          </w:p>
        </w:tc>
      </w:tr>
      <w:tr w:rsidR="00BF79A7" w:rsidRPr="00BF79A7" w:rsidTr="00BF79A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Rosewell</w:t>
            </w:r>
            <w:proofErr w:type="spellEnd"/>
            <w:r w:rsidRPr="00BF79A7">
              <w:rPr>
                <w:rFonts w:eastAsia="Times New Roman" w:cstheme="minorHAnsi"/>
                <w:color w:val="222222"/>
                <w:sz w:val="28"/>
                <w:szCs w:val="28"/>
                <w:lang w:eastAsia="en-GB"/>
              </w:rPr>
              <w:t xml:space="preserve"> (</w:t>
            </w:r>
            <w:proofErr w:type="spellStart"/>
            <w:r w:rsidRPr="00BF79A7">
              <w:rPr>
                <w:rFonts w:eastAsia="Times New Roman" w:cstheme="minorHAnsi"/>
                <w:color w:val="222222"/>
                <w:sz w:val="28"/>
                <w:szCs w:val="28"/>
                <w:lang w:eastAsia="en-GB"/>
              </w:rPr>
              <w:t>Ballingry</w:t>
            </w:r>
            <w:proofErr w:type="spellEnd"/>
            <w:r w:rsidRPr="00BF79A7">
              <w:rPr>
                <w:rFonts w:eastAsia="Times New Roman" w:cstheme="minorHAnsi"/>
                <w:color w:val="222222"/>
                <w:sz w:val="28"/>
                <w:szCs w:val="28"/>
                <w:lang w:eastAsia="en-GB"/>
              </w:rPr>
              <w:t>/</w:t>
            </w:r>
            <w:proofErr w:type="spellStart"/>
            <w:r w:rsidRPr="00BF79A7">
              <w:rPr>
                <w:rFonts w:eastAsia="Times New Roman" w:cstheme="minorHAnsi"/>
                <w:color w:val="222222"/>
                <w:sz w:val="28"/>
                <w:szCs w:val="28"/>
                <w:lang w:eastAsia="en-GB"/>
              </w:rPr>
              <w:t>Lochore</w:t>
            </w:r>
            <w:proofErr w:type="spellEnd"/>
            <w:r w:rsidRPr="00BF79A7">
              <w:rPr>
                <w:rFonts w:eastAsia="Times New Roman" w:cstheme="minorHAnsi"/>
                <w:color w:val="222222"/>
                <w:sz w:val="28"/>
                <w:szCs w:val="28"/>
                <w:lang w:eastAsia="en-GB"/>
              </w:rPr>
              <w:t>)</w:t>
            </w:r>
          </w:p>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Lochgelly</w:t>
            </w:r>
            <w:proofErr w:type="spellEnd"/>
          </w:p>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Cardenden</w:t>
            </w:r>
            <w:proofErr w:type="spellEnd"/>
          </w:p>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Cowdenbeath</w:t>
            </w:r>
            <w:proofErr w:type="spellEnd"/>
          </w:p>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Masterton</w:t>
            </w:r>
            <w:proofErr w:type="spellEnd"/>
            <w:r w:rsidRPr="00BF79A7">
              <w:rPr>
                <w:rFonts w:eastAsia="Times New Roman" w:cstheme="minorHAnsi"/>
                <w:color w:val="222222"/>
                <w:sz w:val="28"/>
                <w:szCs w:val="28"/>
                <w:lang w:eastAsia="en-GB"/>
              </w:rPr>
              <w:t xml:space="preserve"> (</w:t>
            </w:r>
            <w:proofErr w:type="spellStart"/>
            <w:r w:rsidRPr="00BF79A7">
              <w:rPr>
                <w:rFonts w:eastAsia="Times New Roman" w:cstheme="minorHAnsi"/>
                <w:color w:val="222222"/>
                <w:sz w:val="28"/>
                <w:szCs w:val="28"/>
                <w:lang w:eastAsia="en-GB"/>
              </w:rPr>
              <w:t>Burntisland</w:t>
            </w:r>
            <w:proofErr w:type="spellEnd"/>
            <w:r w:rsidRPr="00BF79A7">
              <w:rPr>
                <w:rFonts w:eastAsia="Times New Roman" w:cstheme="minorHAnsi"/>
                <w:color w:val="222222"/>
                <w:sz w:val="28"/>
                <w:szCs w:val="28"/>
                <w:lang w:eastAsia="en-GB"/>
              </w:rPr>
              <w:t>)</w:t>
            </w:r>
          </w:p>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Kinghorn</w:t>
            </w:r>
            <w:proofErr w:type="spellEnd"/>
          </w:p>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Kirkcaldy</w:t>
            </w:r>
          </w:p>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Bennochy</w:t>
            </w:r>
            <w:proofErr w:type="spellEnd"/>
            <w:r w:rsidRPr="00BF79A7">
              <w:rPr>
                <w:rFonts w:eastAsia="Times New Roman" w:cstheme="minorHAnsi"/>
                <w:color w:val="222222"/>
                <w:sz w:val="28"/>
                <w:szCs w:val="28"/>
                <w:lang w:eastAsia="en-GB"/>
              </w:rPr>
              <w:t xml:space="preserve"> Practice (Kirkcaldy)</w:t>
            </w:r>
          </w:p>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 xml:space="preserve">St </w:t>
            </w:r>
            <w:proofErr w:type="spellStart"/>
            <w:r w:rsidRPr="00BF79A7">
              <w:rPr>
                <w:rFonts w:eastAsia="Times New Roman" w:cstheme="minorHAnsi"/>
                <w:color w:val="222222"/>
                <w:sz w:val="28"/>
                <w:szCs w:val="28"/>
                <w:lang w:eastAsia="en-GB"/>
              </w:rPr>
              <w:t>Brycedale</w:t>
            </w:r>
            <w:proofErr w:type="spellEnd"/>
            <w:r w:rsidRPr="00BF79A7">
              <w:rPr>
                <w:rFonts w:eastAsia="Times New Roman" w:cstheme="minorHAnsi"/>
                <w:color w:val="222222"/>
                <w:sz w:val="28"/>
                <w:szCs w:val="28"/>
                <w:lang w:eastAsia="en-GB"/>
              </w:rPr>
              <w:t xml:space="preserve"> Surgery (Kirkcaldy)</w:t>
            </w:r>
          </w:p>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Nicol St Surgery (Kirkcaldy)</w:t>
            </w:r>
          </w:p>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Pathhead</w:t>
            </w:r>
            <w:proofErr w:type="spellEnd"/>
            <w:r w:rsidRPr="00BF79A7">
              <w:rPr>
                <w:rFonts w:eastAsia="Times New Roman" w:cstheme="minorHAnsi"/>
                <w:color w:val="222222"/>
                <w:sz w:val="28"/>
                <w:szCs w:val="28"/>
                <w:lang w:eastAsia="en-GB"/>
              </w:rPr>
              <w:t xml:space="preserve"> Surgery (Kirkcaldy)</w:t>
            </w:r>
          </w:p>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lastRenderedPageBreak/>
              <w:t>Thornton Surgery</w:t>
            </w:r>
          </w:p>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Glenrothes</w:t>
            </w:r>
            <w:proofErr w:type="spellEnd"/>
            <w:r w:rsidRPr="00BF79A7">
              <w:rPr>
                <w:rFonts w:eastAsia="Times New Roman" w:cstheme="minorHAnsi"/>
                <w:color w:val="222222"/>
                <w:sz w:val="28"/>
                <w:szCs w:val="28"/>
                <w:lang w:eastAsia="en-GB"/>
              </w:rPr>
              <w:t xml:space="preserve"> Hospital</w:t>
            </w:r>
          </w:p>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Glenwood (</w:t>
            </w:r>
            <w:proofErr w:type="spellStart"/>
            <w:r w:rsidRPr="00BF79A7">
              <w:rPr>
                <w:rFonts w:eastAsia="Times New Roman" w:cstheme="minorHAnsi"/>
                <w:color w:val="222222"/>
                <w:sz w:val="28"/>
                <w:szCs w:val="28"/>
                <w:lang w:eastAsia="en-GB"/>
              </w:rPr>
              <w:t>Glenrothes</w:t>
            </w:r>
            <w:proofErr w:type="spellEnd"/>
            <w:r w:rsidRPr="00BF79A7">
              <w:rPr>
                <w:rFonts w:eastAsia="Times New Roman" w:cstheme="minorHAnsi"/>
                <w:color w:val="222222"/>
                <w:sz w:val="28"/>
                <w:szCs w:val="28"/>
                <w:lang w:eastAsia="en-GB"/>
              </w:rPr>
              <w:t>)</w:t>
            </w:r>
            <w:r w:rsidRPr="00BF79A7">
              <w:rPr>
                <w:rFonts w:eastAsia="Times New Roman" w:cstheme="minorHAnsi"/>
                <w:color w:val="222222"/>
                <w:sz w:val="28"/>
                <w:szCs w:val="28"/>
                <w:lang w:eastAsia="en-GB"/>
              </w:rPr>
              <w:br/>
            </w:r>
            <w:proofErr w:type="spellStart"/>
            <w:r w:rsidRPr="00BF79A7">
              <w:rPr>
                <w:rFonts w:eastAsia="Times New Roman" w:cstheme="minorHAnsi"/>
                <w:color w:val="222222"/>
                <w:sz w:val="28"/>
                <w:szCs w:val="28"/>
                <w:lang w:eastAsia="en-GB"/>
              </w:rPr>
              <w:t>Pitteuchar</w:t>
            </w:r>
            <w:proofErr w:type="spellEnd"/>
            <w:r w:rsidRPr="00BF79A7">
              <w:rPr>
                <w:rFonts w:eastAsia="Times New Roman" w:cstheme="minorHAnsi"/>
                <w:color w:val="222222"/>
                <w:sz w:val="28"/>
                <w:szCs w:val="28"/>
                <w:lang w:eastAsia="en-GB"/>
              </w:rPr>
              <w:t xml:space="preserve"> (</w:t>
            </w:r>
            <w:proofErr w:type="spellStart"/>
            <w:r w:rsidRPr="00BF79A7">
              <w:rPr>
                <w:rFonts w:eastAsia="Times New Roman" w:cstheme="minorHAnsi"/>
                <w:color w:val="222222"/>
                <w:sz w:val="28"/>
                <w:szCs w:val="28"/>
                <w:lang w:eastAsia="en-GB"/>
              </w:rPr>
              <w:t>Glenrothes</w:t>
            </w:r>
            <w:proofErr w:type="spellEnd"/>
            <w:r w:rsidRPr="00BF79A7">
              <w:rPr>
                <w:rFonts w:eastAsia="Times New Roman" w:cstheme="minorHAnsi"/>
                <w:color w:val="222222"/>
                <w:sz w:val="28"/>
                <w:szCs w:val="28"/>
                <w:lang w:eastAsia="en-GB"/>
              </w:rPr>
              <w:t>)</w:t>
            </w:r>
          </w:p>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Dovecot (</w:t>
            </w:r>
            <w:proofErr w:type="spellStart"/>
            <w:r w:rsidRPr="00BF79A7">
              <w:rPr>
                <w:rFonts w:eastAsia="Times New Roman" w:cstheme="minorHAnsi"/>
                <w:color w:val="222222"/>
                <w:sz w:val="28"/>
                <w:szCs w:val="28"/>
                <w:lang w:eastAsia="en-GB"/>
              </w:rPr>
              <w:t>Glenrothes</w:t>
            </w:r>
            <w:proofErr w:type="spellEnd"/>
            <w:r w:rsidRPr="00BF79A7">
              <w:rPr>
                <w:rFonts w:eastAsia="Times New Roman" w:cstheme="minorHAnsi"/>
                <w:color w:val="222222"/>
                <w:sz w:val="28"/>
                <w:szCs w:val="28"/>
                <w:lang w:eastAsia="en-GB"/>
              </w:rPr>
              <w:t>)</w:t>
            </w:r>
          </w:p>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Leslie</w:t>
            </w:r>
            <w:r w:rsidRPr="00BF79A7">
              <w:rPr>
                <w:rFonts w:eastAsia="Times New Roman" w:cstheme="minorHAnsi"/>
                <w:color w:val="222222"/>
                <w:sz w:val="28"/>
                <w:szCs w:val="28"/>
                <w:lang w:eastAsia="en-GB"/>
              </w:rPr>
              <w:br/>
            </w:r>
            <w:proofErr w:type="spellStart"/>
            <w:r w:rsidRPr="00BF79A7">
              <w:rPr>
                <w:rFonts w:eastAsia="Times New Roman" w:cstheme="minorHAnsi"/>
                <w:color w:val="222222"/>
                <w:sz w:val="28"/>
                <w:szCs w:val="28"/>
                <w:lang w:eastAsia="en-GB"/>
              </w:rPr>
              <w:t>Kennoway</w:t>
            </w:r>
            <w:proofErr w:type="spellEnd"/>
          </w:p>
        </w:tc>
      </w:tr>
    </w:tbl>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lastRenderedPageBreak/>
        <w:t> </w:t>
      </w:r>
    </w:p>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5"/>
      </w:tblGrid>
      <w:tr w:rsidR="00BF79A7" w:rsidRPr="00BF79A7" w:rsidTr="00BF79A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b/>
                <w:bCs/>
                <w:color w:val="222222"/>
                <w:sz w:val="28"/>
                <w:szCs w:val="28"/>
                <w:lang w:eastAsia="en-GB"/>
              </w:rPr>
              <w:t>North East Fife Health Centres/Clinics</w:t>
            </w:r>
          </w:p>
        </w:tc>
      </w:tr>
      <w:tr w:rsidR="00BF79A7" w:rsidRPr="00BF79A7" w:rsidTr="00BF79A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Cupar</w:t>
            </w:r>
            <w:proofErr w:type="spellEnd"/>
          </w:p>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Ladybank</w:t>
            </w:r>
          </w:p>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Leven</w:t>
            </w:r>
          </w:p>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Muiredge</w:t>
            </w:r>
            <w:proofErr w:type="spellEnd"/>
            <w:r w:rsidRPr="00BF79A7">
              <w:rPr>
                <w:rFonts w:eastAsia="Times New Roman" w:cstheme="minorHAnsi"/>
                <w:color w:val="222222"/>
                <w:sz w:val="28"/>
                <w:szCs w:val="28"/>
                <w:lang w:eastAsia="en-GB"/>
              </w:rPr>
              <w:t xml:space="preserve"> Surgery (</w:t>
            </w:r>
            <w:proofErr w:type="spellStart"/>
            <w:r w:rsidRPr="00BF79A7">
              <w:rPr>
                <w:rFonts w:eastAsia="Times New Roman" w:cstheme="minorHAnsi"/>
                <w:color w:val="222222"/>
                <w:sz w:val="28"/>
                <w:szCs w:val="28"/>
                <w:lang w:eastAsia="en-GB"/>
              </w:rPr>
              <w:t>Buckhaven</w:t>
            </w:r>
            <w:proofErr w:type="spellEnd"/>
            <w:r w:rsidRPr="00BF79A7">
              <w:rPr>
                <w:rFonts w:eastAsia="Times New Roman" w:cstheme="minorHAnsi"/>
                <w:color w:val="222222"/>
                <w:sz w:val="28"/>
                <w:szCs w:val="28"/>
                <w:lang w:eastAsia="en-GB"/>
              </w:rPr>
              <w:t>)</w:t>
            </w:r>
          </w:p>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Newburgh Surgery</w:t>
            </w:r>
          </w:p>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Skeith</w:t>
            </w:r>
            <w:proofErr w:type="spellEnd"/>
            <w:r w:rsidRPr="00BF79A7">
              <w:rPr>
                <w:rFonts w:eastAsia="Times New Roman" w:cstheme="minorHAnsi"/>
                <w:color w:val="222222"/>
                <w:sz w:val="28"/>
                <w:szCs w:val="28"/>
                <w:lang w:eastAsia="en-GB"/>
              </w:rPr>
              <w:t xml:space="preserve"> (</w:t>
            </w:r>
            <w:proofErr w:type="spellStart"/>
            <w:r w:rsidRPr="00BF79A7">
              <w:rPr>
                <w:rFonts w:eastAsia="Times New Roman" w:cstheme="minorHAnsi"/>
                <w:color w:val="222222"/>
                <w:sz w:val="28"/>
                <w:szCs w:val="28"/>
                <w:lang w:eastAsia="en-GB"/>
              </w:rPr>
              <w:t>Anstruther</w:t>
            </w:r>
            <w:proofErr w:type="spellEnd"/>
            <w:r w:rsidRPr="00BF79A7">
              <w:rPr>
                <w:rFonts w:eastAsia="Times New Roman" w:cstheme="minorHAnsi"/>
                <w:color w:val="222222"/>
                <w:sz w:val="28"/>
                <w:szCs w:val="28"/>
                <w:lang w:eastAsia="en-GB"/>
              </w:rPr>
              <w:t>)</w:t>
            </w:r>
          </w:p>
        </w:tc>
      </w:tr>
    </w:tbl>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 </w:t>
      </w:r>
    </w:p>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 </w:t>
      </w:r>
    </w:p>
    <w:tbl>
      <w:tblPr>
        <w:tblW w:w="492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20"/>
      </w:tblGrid>
      <w:tr w:rsidR="00BF79A7" w:rsidRPr="00BF79A7" w:rsidTr="00BF79A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9A7" w:rsidRPr="00BF79A7" w:rsidRDefault="00BF79A7" w:rsidP="00BF79A7">
            <w:pPr>
              <w:rPr>
                <w:rFonts w:eastAsia="Times New Roman" w:cstheme="minorHAnsi"/>
                <w:color w:val="222222"/>
                <w:sz w:val="28"/>
                <w:szCs w:val="28"/>
                <w:lang w:eastAsia="en-GB"/>
              </w:rPr>
            </w:pPr>
            <w:r w:rsidRPr="00BF79A7">
              <w:rPr>
                <w:rFonts w:eastAsia="Times New Roman" w:cstheme="minorHAnsi"/>
                <w:color w:val="222222"/>
                <w:sz w:val="28"/>
                <w:szCs w:val="28"/>
                <w:lang w:eastAsia="en-GB"/>
              </w:rPr>
              <w:t>Statutory Libraries from April 2016</w:t>
            </w:r>
          </w:p>
        </w:tc>
      </w:tr>
      <w:tr w:rsidR="00BF79A7" w:rsidRPr="00BF79A7" w:rsidTr="00BF79A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9A7" w:rsidRPr="00BF79A7" w:rsidRDefault="00BF79A7" w:rsidP="00BF79A7">
            <w:pPr>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Aberdour</w:t>
            </w:r>
            <w:proofErr w:type="spellEnd"/>
            <w:r w:rsidRPr="00BF79A7">
              <w:rPr>
                <w:rFonts w:eastAsia="Times New Roman" w:cstheme="minorHAnsi"/>
                <w:color w:val="222222"/>
                <w:sz w:val="28"/>
                <w:szCs w:val="28"/>
                <w:lang w:eastAsia="en-GB"/>
              </w:rPr>
              <w:t xml:space="preserve"> </w:t>
            </w:r>
          </w:p>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Anstruther</w:t>
            </w:r>
            <w:proofErr w:type="spellEnd"/>
          </w:p>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Auchtermuchty</w:t>
            </w:r>
            <w:proofErr w:type="spellEnd"/>
          </w:p>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Benarty</w:t>
            </w:r>
            <w:proofErr w:type="spellEnd"/>
          </w:p>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Buckhaven</w:t>
            </w:r>
            <w:proofErr w:type="spellEnd"/>
          </w:p>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Burntisland</w:t>
            </w:r>
            <w:proofErr w:type="spellEnd"/>
          </w:p>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lastRenderedPageBreak/>
              <w:t>Cadham</w:t>
            </w:r>
            <w:proofErr w:type="spellEnd"/>
          </w:p>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Cardenden</w:t>
            </w:r>
            <w:proofErr w:type="spellEnd"/>
          </w:p>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Cowdenbeath</w:t>
            </w:r>
            <w:proofErr w:type="spellEnd"/>
          </w:p>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Cupar</w:t>
            </w:r>
            <w:proofErr w:type="spellEnd"/>
          </w:p>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Dalgety</w:t>
            </w:r>
            <w:proofErr w:type="spellEnd"/>
            <w:r w:rsidRPr="00BF79A7">
              <w:rPr>
                <w:rFonts w:eastAsia="Times New Roman" w:cstheme="minorHAnsi"/>
                <w:color w:val="222222"/>
                <w:sz w:val="28"/>
                <w:szCs w:val="28"/>
                <w:lang w:eastAsia="en-GB"/>
              </w:rPr>
              <w:t xml:space="preserve"> Bay</w:t>
            </w:r>
          </w:p>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Duloch</w:t>
            </w:r>
            <w:proofErr w:type="spellEnd"/>
          </w:p>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Dunfermline Carnegie Library &amp; Galleries</w:t>
            </w:r>
          </w:p>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Elie</w:t>
            </w:r>
            <w:proofErr w:type="spellEnd"/>
          </w:p>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Inverkeithing</w:t>
            </w:r>
            <w:proofErr w:type="spellEnd"/>
          </w:p>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Kelty</w:t>
            </w:r>
            <w:proofErr w:type="spellEnd"/>
          </w:p>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Kennoway</w:t>
            </w:r>
            <w:proofErr w:type="spellEnd"/>
          </w:p>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Kincardine</w:t>
            </w:r>
          </w:p>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Kirkcaldy Galleries</w:t>
            </w:r>
          </w:p>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Ladybank</w:t>
            </w:r>
          </w:p>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Leslie</w:t>
            </w:r>
          </w:p>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Leven</w:t>
            </w:r>
          </w:p>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Lochgelly</w:t>
            </w:r>
            <w:proofErr w:type="spellEnd"/>
          </w:p>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Methil</w:t>
            </w:r>
            <w:proofErr w:type="spellEnd"/>
          </w:p>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Newburgh</w:t>
            </w:r>
          </w:p>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Newport</w:t>
            </w:r>
          </w:p>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Oakley</w:t>
            </w:r>
          </w:p>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Rosyth</w:t>
            </w:r>
            <w:proofErr w:type="spellEnd"/>
          </w:p>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lastRenderedPageBreak/>
              <w:t>Rothes</w:t>
            </w:r>
            <w:proofErr w:type="spellEnd"/>
            <w:r w:rsidRPr="00BF79A7">
              <w:rPr>
                <w:rFonts w:eastAsia="Times New Roman" w:cstheme="minorHAnsi"/>
                <w:color w:val="222222"/>
                <w:sz w:val="28"/>
                <w:szCs w:val="28"/>
                <w:lang w:eastAsia="en-GB"/>
              </w:rPr>
              <w:t xml:space="preserve"> Halls</w:t>
            </w:r>
          </w:p>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St Andrews</w:t>
            </w:r>
          </w:p>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 xml:space="preserve">St </w:t>
            </w:r>
            <w:proofErr w:type="spellStart"/>
            <w:r w:rsidRPr="00BF79A7">
              <w:rPr>
                <w:rFonts w:eastAsia="Times New Roman" w:cstheme="minorHAnsi"/>
                <w:color w:val="222222"/>
                <w:sz w:val="28"/>
                <w:szCs w:val="28"/>
                <w:lang w:eastAsia="en-GB"/>
              </w:rPr>
              <w:t>Monans</w:t>
            </w:r>
            <w:proofErr w:type="spellEnd"/>
          </w:p>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Sinclairtown</w:t>
            </w:r>
            <w:proofErr w:type="spellEnd"/>
          </w:p>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Tayport</w:t>
            </w:r>
            <w:proofErr w:type="spellEnd"/>
          </w:p>
          <w:p w:rsidR="00BF79A7" w:rsidRPr="00BF79A7" w:rsidRDefault="00BF79A7" w:rsidP="00BF79A7">
            <w:pPr>
              <w:spacing w:after="100" w:afterAutospacing="1"/>
              <w:rPr>
                <w:rFonts w:eastAsia="Times New Roman" w:cstheme="minorHAnsi"/>
                <w:color w:val="222222"/>
                <w:sz w:val="28"/>
                <w:szCs w:val="28"/>
                <w:lang w:eastAsia="en-GB"/>
              </w:rPr>
            </w:pPr>
            <w:proofErr w:type="spellStart"/>
            <w:r w:rsidRPr="00BF79A7">
              <w:rPr>
                <w:rFonts w:eastAsia="Times New Roman" w:cstheme="minorHAnsi"/>
                <w:color w:val="222222"/>
                <w:sz w:val="28"/>
                <w:szCs w:val="28"/>
                <w:lang w:eastAsia="en-GB"/>
              </w:rPr>
              <w:t>Templehall</w:t>
            </w:r>
            <w:proofErr w:type="spellEnd"/>
          </w:p>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t>Valleyfield</w:t>
            </w:r>
          </w:p>
        </w:tc>
      </w:tr>
    </w:tbl>
    <w:p w:rsidR="00BF79A7" w:rsidRPr="00BF79A7" w:rsidRDefault="00BF79A7" w:rsidP="00BF79A7">
      <w:pPr>
        <w:spacing w:after="100" w:afterAutospacing="1"/>
        <w:rPr>
          <w:rFonts w:eastAsia="Times New Roman" w:cstheme="minorHAnsi"/>
          <w:color w:val="222222"/>
          <w:sz w:val="28"/>
          <w:szCs w:val="28"/>
          <w:lang w:eastAsia="en-GB"/>
        </w:rPr>
      </w:pPr>
      <w:r w:rsidRPr="00BF79A7">
        <w:rPr>
          <w:rFonts w:eastAsia="Times New Roman" w:cstheme="minorHAnsi"/>
          <w:color w:val="222222"/>
          <w:sz w:val="28"/>
          <w:szCs w:val="28"/>
          <w:lang w:eastAsia="en-GB"/>
        </w:rPr>
        <w:lastRenderedPageBreak/>
        <w:t> </w:t>
      </w:r>
    </w:p>
    <w:p w:rsidR="00F109FE" w:rsidRPr="00BF79A7" w:rsidRDefault="00F109FE" w:rsidP="00BF79A7">
      <w:pPr>
        <w:rPr>
          <w:rFonts w:cstheme="minorHAnsi"/>
          <w:sz w:val="28"/>
          <w:szCs w:val="28"/>
        </w:rPr>
      </w:pPr>
    </w:p>
    <w:sectPr w:rsidR="00F109FE" w:rsidRPr="00BF79A7" w:rsidSect="00F109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BF79A7"/>
    <w:rsid w:val="00BF79A7"/>
    <w:rsid w:val="00F109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9FE"/>
  </w:style>
  <w:style w:type="paragraph" w:styleId="Heading3">
    <w:name w:val="heading 3"/>
    <w:basedOn w:val="Normal"/>
    <w:link w:val="Heading3Char"/>
    <w:uiPriority w:val="9"/>
    <w:qFormat/>
    <w:rsid w:val="00BF79A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79A7"/>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F79A7"/>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F79A7"/>
    <w:rPr>
      <w:b/>
      <w:bCs/>
    </w:rPr>
  </w:style>
</w:styles>
</file>

<file path=word/webSettings.xml><?xml version="1.0" encoding="utf-8"?>
<w:webSettings xmlns:r="http://schemas.openxmlformats.org/officeDocument/2006/relationships" xmlns:w="http://schemas.openxmlformats.org/wordprocessingml/2006/main">
  <w:divs>
    <w:div w:id="118189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346</Words>
  <Characters>1977</Characters>
  <Application>Microsoft Office Word</Application>
  <DocSecurity>0</DocSecurity>
  <Lines>16</Lines>
  <Paragraphs>4</Paragraphs>
  <ScaleCrop>false</ScaleCrop>
  <Company>NHS FIFE</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kirkwoods</dc:creator>
  <cp:lastModifiedBy>kirkwoods</cp:lastModifiedBy>
  <cp:revision>1</cp:revision>
  <dcterms:created xsi:type="dcterms:W3CDTF">2020-05-05T11:59:00Z</dcterms:created>
  <dcterms:modified xsi:type="dcterms:W3CDTF">2020-05-05T12:04:00Z</dcterms:modified>
</cp:coreProperties>
</file>