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7B128" w14:textId="04E4D0B8" w:rsidR="007C5902" w:rsidRPr="00F2165F" w:rsidRDefault="009A49C9" w:rsidP="00F2165F">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08CC3FA3" wp14:editId="1EB2123B">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5143DC">
        <w:rPr>
          <w:noProof/>
          <w:color w:val="FFFFFF" w:themeColor="background1"/>
          <w:lang w:eastAsia="en-GB"/>
        </w:rPr>
        <mc:AlternateContent>
          <mc:Choice Requires="wps">
            <w:drawing>
              <wp:anchor distT="0" distB="0" distL="114300" distR="114300" simplePos="0" relativeHeight="251658752" behindDoc="1" locked="0" layoutInCell="1" allowOverlap="1" wp14:anchorId="307215E2" wp14:editId="5B3F385B">
                <wp:simplePos x="0" y="0"/>
                <wp:positionH relativeFrom="column">
                  <wp:posOffset>-972185</wp:posOffset>
                </wp:positionH>
                <wp:positionV relativeFrom="paragraph">
                  <wp:posOffset>-648970</wp:posOffset>
                </wp:positionV>
                <wp:extent cx="7560310" cy="30924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092450"/>
                        </a:xfrm>
                        <a:prstGeom prst="rect">
                          <a:avLst/>
                        </a:prstGeom>
                        <a:solidFill>
                          <a:schemeClr val="tx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E6A98FE" id="Rectangle 5" o:spid="_x0000_s1026" style="position:absolute;margin-left:-76.55pt;margin-top:-51.1pt;width:595.3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" fillcolor="#1b4c87 [3215]" stroked="f" strokeweight="1pt"/>
            </w:pict>
          </mc:Fallback>
        </mc:AlternateContent>
      </w:r>
      <w:r w:rsidR="00D25B80" w:rsidRPr="00F2165F">
        <w:rPr>
          <w:color w:val="FFFFFF" w:themeColor="background1"/>
        </w:rPr>
        <w:t xml:space="preserve">Issue </w:t>
      </w:r>
      <w:r w:rsidR="00E51F54">
        <w:rPr>
          <w:color w:val="FFFFFF" w:themeColor="background1"/>
        </w:rPr>
        <w:t>50</w:t>
      </w:r>
      <w:r w:rsidRPr="00F2165F">
        <w:rPr>
          <w:color w:val="FFFFFF" w:themeColor="background1"/>
        </w:rPr>
        <w:t xml:space="preserve"> | </w:t>
      </w:r>
      <w:r w:rsidR="00E51F54">
        <w:rPr>
          <w:color w:val="FFFFFF" w:themeColor="background1"/>
        </w:rPr>
        <w:t>2</w:t>
      </w:r>
      <w:r w:rsidR="001D6174">
        <w:rPr>
          <w:color w:val="FFFFFF" w:themeColor="background1"/>
        </w:rPr>
        <w:t>9</w:t>
      </w:r>
      <w:r w:rsidR="00E51F54">
        <w:rPr>
          <w:color w:val="FFFFFF" w:themeColor="background1"/>
        </w:rPr>
        <w:t>th</w:t>
      </w:r>
      <w:r w:rsidR="00834BE4">
        <w:rPr>
          <w:color w:val="FFFFFF" w:themeColor="background1"/>
        </w:rPr>
        <w:t xml:space="preserve"> October</w:t>
      </w:r>
      <w:r w:rsidR="00D67E13">
        <w:rPr>
          <w:color w:val="FFFFFF" w:themeColor="background1"/>
        </w:rPr>
        <w:t xml:space="preserve"> </w:t>
      </w:r>
      <w:r w:rsidR="00CC0367" w:rsidRPr="00F2165F">
        <w:rPr>
          <w:color w:val="FFFFFF" w:themeColor="background1"/>
        </w:rPr>
        <w:t>202</w:t>
      </w:r>
      <w:r w:rsidR="009A44C4">
        <w:rPr>
          <w:color w:val="FFFFFF" w:themeColor="background1"/>
        </w:rPr>
        <w:t>1</w:t>
      </w:r>
    </w:p>
    <w:p w14:paraId="2F741D5B" w14:textId="77777777" w:rsidR="007C5902" w:rsidRPr="00016340" w:rsidRDefault="00DB47CB" w:rsidP="00F2165F">
      <w:pPr>
        <w:pStyle w:val="CoverTitle"/>
      </w:pPr>
      <w:r>
        <w:rPr>
          <w:color w:val="8DDDFF" w:themeColor="background2" w:themeTint="66"/>
        </w:rPr>
        <w:drawing>
          <wp:anchor distT="0" distB="0" distL="114300" distR="114300" simplePos="0" relativeHeight="251657728" behindDoc="0" locked="0" layoutInCell="1" allowOverlap="1" wp14:anchorId="23BE5EA3" wp14:editId="59415D65">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0E4327">
        <w:t xml:space="preserve">Elected Members </w:t>
      </w:r>
      <w:r w:rsidR="00897D5D">
        <w:t>U</w:t>
      </w:r>
      <w:r w:rsidR="00FA7F18">
        <w:t>pdate</w:t>
      </w:r>
    </w:p>
    <w:p w14:paraId="1496ED06" w14:textId="534902D4" w:rsidR="00016340" w:rsidRPr="009A49C9" w:rsidRDefault="009A49C9" w:rsidP="00F2165F">
      <w:pPr>
        <w:pStyle w:val="Coversubtitle"/>
        <w:spacing w:after="480"/>
      </w:pPr>
      <w:r w:rsidRPr="009A49C9">
        <w:t xml:space="preserve">for </w:t>
      </w:r>
      <w:r w:rsidR="009B0238">
        <w:t>local</w:t>
      </w:r>
      <w:r w:rsidRPr="009A49C9">
        <w:t xml:space="preserve"> MPs, MSPs and </w:t>
      </w:r>
      <w:r w:rsidRPr="009A49C9">
        <w:br/>
        <w:t>Councillors</w:t>
      </w:r>
      <w:r w:rsidR="00DB47CB">
        <w:t xml:space="preserve"> </w:t>
      </w:r>
    </w:p>
    <w:p w14:paraId="7D0FC529" w14:textId="77777777" w:rsidR="000B2D40" w:rsidRDefault="000B2D40" w:rsidP="00F2165F"/>
    <w:p w14:paraId="0FDB394A" w14:textId="77777777" w:rsidR="00917E4B" w:rsidRDefault="00917E4B" w:rsidP="00F2165F">
      <w:pPr>
        <w:rPr>
          <w:rFonts w:asciiTheme="majorHAnsi" w:hAnsiTheme="majorHAnsi"/>
        </w:rPr>
      </w:pPr>
    </w:p>
    <w:p w14:paraId="19D2B261" w14:textId="0D7445A0" w:rsidR="00335899" w:rsidRDefault="009A49C9" w:rsidP="002813A2">
      <w:pPr>
        <w:rPr>
          <w:rStyle w:val="normaltextrun"/>
          <w:rFonts w:asciiTheme="majorHAnsi" w:hAnsiTheme="majorHAnsi"/>
          <w:b/>
          <w:bCs/>
          <w:color w:val="000000"/>
        </w:rPr>
      </w:pPr>
      <w:r w:rsidRPr="00455BCB">
        <w:rPr>
          <w:rFonts w:asciiTheme="majorHAnsi" w:hAnsiTheme="majorHAnsi"/>
          <w:b/>
          <w:bCs/>
        </w:rPr>
        <w:t xml:space="preserve">This </w:t>
      </w:r>
      <w:r w:rsidR="00B7322F">
        <w:rPr>
          <w:rFonts w:asciiTheme="majorHAnsi" w:hAnsiTheme="majorHAnsi"/>
          <w:b/>
          <w:bCs/>
        </w:rPr>
        <w:t>regular</w:t>
      </w:r>
      <w:r w:rsidR="00E114C5" w:rsidRPr="00455BCB">
        <w:rPr>
          <w:rFonts w:asciiTheme="majorHAnsi" w:hAnsiTheme="majorHAnsi"/>
          <w:b/>
          <w:bCs/>
        </w:rPr>
        <w:t xml:space="preserve"> </w:t>
      </w:r>
      <w:r w:rsidRPr="00455BCB">
        <w:rPr>
          <w:rFonts w:asciiTheme="majorHAnsi" w:hAnsiTheme="majorHAnsi"/>
          <w:b/>
          <w:bCs/>
        </w:rPr>
        <w:t>update is part of our on-going commitment to keep you informed of the latest developments at NHS Fife that may be of interest to you and your constituents</w:t>
      </w:r>
      <w:r w:rsidR="00E114C5" w:rsidRPr="00455BCB">
        <w:rPr>
          <w:rFonts w:asciiTheme="majorHAnsi" w:hAnsiTheme="majorHAnsi"/>
          <w:b/>
          <w:bCs/>
        </w:rPr>
        <w:t>.</w:t>
      </w:r>
      <w:r w:rsidRPr="00455BCB">
        <w:rPr>
          <w:rFonts w:asciiTheme="majorHAnsi" w:hAnsiTheme="majorHAnsi"/>
          <w:b/>
          <w:bCs/>
        </w:rPr>
        <w:t xml:space="preserve"> </w:t>
      </w:r>
      <w:r w:rsidR="00E114C5" w:rsidRPr="00455BCB">
        <w:rPr>
          <w:rFonts w:asciiTheme="majorHAnsi" w:hAnsiTheme="majorHAnsi"/>
          <w:b/>
          <w:bCs/>
        </w:rPr>
        <w:t xml:space="preserve">We would also encourage you </w:t>
      </w:r>
      <w:r w:rsidR="00883899" w:rsidRPr="00455BCB">
        <w:rPr>
          <w:rFonts w:asciiTheme="majorHAnsi" w:hAnsiTheme="majorHAnsi"/>
          <w:b/>
          <w:bCs/>
        </w:rPr>
        <w:t xml:space="preserve">to </w:t>
      </w:r>
      <w:r w:rsidR="00E114C5" w:rsidRPr="00455BCB">
        <w:rPr>
          <w:rFonts w:asciiTheme="majorHAnsi" w:hAnsiTheme="majorHAnsi"/>
          <w:b/>
          <w:bCs/>
        </w:rPr>
        <w:t xml:space="preserve">regularly visit and refer your constituents for the latest news and updates from NHS Fife on our </w:t>
      </w:r>
      <w:hyperlink r:id="rId10" w:history="1">
        <w:r w:rsidRPr="00455BCB">
          <w:rPr>
            <w:rStyle w:val="Hyperlink"/>
            <w:rFonts w:asciiTheme="majorHAnsi" w:hAnsiTheme="majorHAnsi"/>
            <w:b/>
            <w:bCs/>
          </w:rPr>
          <w:t>website</w:t>
        </w:r>
      </w:hyperlink>
      <w:r w:rsidR="00E114C5" w:rsidRPr="00455BCB">
        <w:rPr>
          <w:rFonts w:asciiTheme="majorHAnsi" w:hAnsiTheme="majorHAnsi"/>
          <w:b/>
          <w:bCs/>
        </w:rPr>
        <w:t>:</w:t>
      </w:r>
      <w:r w:rsidRPr="00455BCB">
        <w:rPr>
          <w:rFonts w:asciiTheme="majorHAnsi" w:hAnsiTheme="majorHAnsi"/>
          <w:b/>
          <w:bCs/>
        </w:rPr>
        <w:t xml:space="preserve"> </w:t>
      </w:r>
      <w:r w:rsidR="00E114C5" w:rsidRPr="00455BCB">
        <w:rPr>
          <w:rFonts w:asciiTheme="majorHAnsi" w:hAnsiTheme="majorHAnsi"/>
          <w:b/>
          <w:bCs/>
        </w:rPr>
        <w:t>or follow us on our social media channels -</w:t>
      </w:r>
      <w:hyperlink r:id="rId11" w:tgtFrame="_blank" w:history="1">
        <w:r w:rsidR="00672A6D" w:rsidRPr="00455BCB">
          <w:rPr>
            <w:rStyle w:val="normaltextrun"/>
            <w:rFonts w:asciiTheme="majorHAnsi" w:hAnsiTheme="majorHAnsi"/>
            <w:b/>
            <w:bCs/>
            <w:color w:val="0076A9" w:themeColor="background2" w:themeShade="BF"/>
            <w:u w:val="single"/>
          </w:rPr>
          <w:t>Twitter</w:t>
        </w:r>
      </w:hyperlink>
      <w:r w:rsidR="00672A6D" w:rsidRPr="00455BCB">
        <w:rPr>
          <w:rStyle w:val="normaltextrun"/>
          <w:rFonts w:asciiTheme="majorHAnsi" w:hAnsiTheme="majorHAnsi"/>
          <w:b/>
          <w:bCs/>
          <w:color w:val="0076A9" w:themeColor="background2" w:themeShade="BF"/>
        </w:rPr>
        <w:t>, </w:t>
      </w:r>
      <w:hyperlink r:id="rId12" w:tgtFrame="_blank" w:history="1">
        <w:r w:rsidR="00672A6D" w:rsidRPr="00455BCB">
          <w:rPr>
            <w:rStyle w:val="normaltextrun"/>
            <w:rFonts w:asciiTheme="majorHAnsi" w:hAnsiTheme="majorHAnsi"/>
            <w:b/>
            <w:bCs/>
            <w:color w:val="0076A9" w:themeColor="background2" w:themeShade="BF"/>
            <w:u w:val="single"/>
          </w:rPr>
          <w:t>Facebook</w:t>
        </w:r>
      </w:hyperlink>
      <w:r w:rsidR="00672A6D" w:rsidRPr="00455BCB">
        <w:rPr>
          <w:rStyle w:val="normaltextrun"/>
          <w:rFonts w:asciiTheme="majorHAnsi" w:hAnsiTheme="majorHAnsi"/>
          <w:b/>
          <w:bCs/>
          <w:color w:val="0076A9" w:themeColor="background2" w:themeShade="BF"/>
        </w:rPr>
        <w:t>, </w:t>
      </w:r>
      <w:hyperlink r:id="rId13" w:tgtFrame="_blank" w:history="1">
        <w:r w:rsidR="00672A6D" w:rsidRPr="00455BCB">
          <w:rPr>
            <w:rStyle w:val="normaltextrun"/>
            <w:rFonts w:asciiTheme="majorHAnsi" w:hAnsiTheme="majorHAnsi"/>
            <w:b/>
            <w:bCs/>
            <w:color w:val="0076A9" w:themeColor="background2" w:themeShade="BF"/>
            <w:u w:val="single"/>
          </w:rPr>
          <w:t>Instagram</w:t>
        </w:r>
      </w:hyperlink>
      <w:r w:rsidR="00672A6D" w:rsidRPr="00455BCB">
        <w:rPr>
          <w:rStyle w:val="normaltextrun"/>
          <w:rFonts w:asciiTheme="majorHAnsi" w:hAnsiTheme="majorHAnsi"/>
          <w:b/>
          <w:bCs/>
          <w:color w:val="000000"/>
        </w:rPr>
        <w:t>.</w:t>
      </w:r>
      <w:bookmarkStart w:id="1" w:name="_Hlk76450974"/>
    </w:p>
    <w:p w14:paraId="0BDBA0A4" w14:textId="69D827CA" w:rsidR="0083565A" w:rsidRPr="00540BDA" w:rsidRDefault="00E534DE" w:rsidP="0083565A">
      <w:pPr>
        <w:spacing w:line="240" w:lineRule="auto"/>
        <w:textAlignment w:val="baseline"/>
        <w:rPr>
          <w:rFonts w:ascii="Segoe UI" w:hAnsi="Segoe UI" w:cs="Segoe UI"/>
          <w:color w:val="002060"/>
          <w:sz w:val="18"/>
          <w:szCs w:val="18"/>
        </w:rPr>
      </w:pPr>
      <w:r w:rsidRPr="00E534DE">
        <w:rPr>
          <w:rFonts w:ascii="Calibri" w:hAnsi="Calibri" w:cs="Calibri"/>
          <w:color w:val="E36C0A"/>
          <w:sz w:val="16"/>
          <w:szCs w:val="16"/>
        </w:rPr>
        <w:t> </w:t>
      </w:r>
      <w:r w:rsidR="0083565A" w:rsidRPr="00E534DE">
        <w:rPr>
          <w:rFonts w:ascii="Calibri" w:hAnsi="Calibri" w:cs="Calibri"/>
          <w:b/>
          <w:bCs/>
          <w:color w:val="002060"/>
          <w:sz w:val="22"/>
          <w:szCs w:val="22"/>
        </w:rPr>
        <w:t> </w:t>
      </w:r>
    </w:p>
    <w:p w14:paraId="1BEB4867" w14:textId="515B3D1B" w:rsidR="009D2F9A" w:rsidRDefault="00335899" w:rsidP="002813A2">
      <w:pPr>
        <w:rPr>
          <w:rStyle w:val="normaltextrun"/>
          <w:rFonts w:asciiTheme="majorHAnsi" w:hAnsiTheme="majorHAnsi"/>
          <w:b/>
          <w:bCs/>
          <w:color w:val="000000"/>
        </w:rPr>
      </w:pPr>
      <w:r>
        <w:rPr>
          <w:rStyle w:val="normaltextrun"/>
          <w:rFonts w:asciiTheme="majorHAnsi" w:hAnsiTheme="majorHAnsi"/>
          <w:b/>
          <w:bCs/>
          <w:color w:val="000000"/>
        </w:rPr>
        <w:t>Covid booster vaccinations</w:t>
      </w:r>
    </w:p>
    <w:p w14:paraId="51A82561" w14:textId="77777777" w:rsidR="004F2CF6" w:rsidRDefault="009D2F9A" w:rsidP="003237F4">
      <w:pPr>
        <w:pStyle w:val="NormalWeb"/>
        <w:shd w:val="clear" w:color="auto" w:fill="FFFFFF"/>
        <w:spacing w:before="0" w:beforeAutospacing="0" w:after="0" w:afterAutospacing="0"/>
        <w:jc w:val="both"/>
        <w:rPr>
          <w:rStyle w:val="normaltextrun"/>
          <w:rFonts w:asciiTheme="majorHAnsi" w:hAnsiTheme="majorHAnsi"/>
          <w:color w:val="000000"/>
        </w:rPr>
      </w:pPr>
      <w:r>
        <w:rPr>
          <w:rStyle w:val="normaltextrun"/>
          <w:rFonts w:asciiTheme="majorHAnsi" w:hAnsiTheme="majorHAnsi"/>
          <w:color w:val="000000"/>
        </w:rPr>
        <w:t>More than 5</w:t>
      </w:r>
      <w:r w:rsidR="0083565A">
        <w:rPr>
          <w:rStyle w:val="normaltextrun"/>
          <w:rFonts w:asciiTheme="majorHAnsi" w:hAnsiTheme="majorHAnsi"/>
          <w:color w:val="000000"/>
        </w:rPr>
        <w:t>73</w:t>
      </w:r>
      <w:r>
        <w:rPr>
          <w:rStyle w:val="normaltextrun"/>
          <w:rFonts w:asciiTheme="majorHAnsi" w:hAnsiTheme="majorHAnsi"/>
          <w:color w:val="000000"/>
        </w:rPr>
        <w:t xml:space="preserve">,000 doses of Covid vaccine have now been administered across Fife, with over </w:t>
      </w:r>
      <w:r w:rsidR="0083565A">
        <w:rPr>
          <w:rStyle w:val="normaltextrun"/>
          <w:rFonts w:asciiTheme="majorHAnsi" w:hAnsiTheme="majorHAnsi"/>
          <w:color w:val="000000"/>
        </w:rPr>
        <w:t>24</w:t>
      </w:r>
      <w:r>
        <w:rPr>
          <w:rStyle w:val="normaltextrun"/>
          <w:rFonts w:asciiTheme="majorHAnsi" w:hAnsiTheme="majorHAnsi"/>
          <w:color w:val="000000"/>
        </w:rPr>
        <w:t xml:space="preserve">,000 people having received their full course and </w:t>
      </w:r>
      <w:r w:rsidR="00973C9E">
        <w:rPr>
          <w:rStyle w:val="normaltextrun"/>
          <w:rFonts w:asciiTheme="majorHAnsi" w:hAnsiTheme="majorHAnsi"/>
          <w:color w:val="000000"/>
        </w:rPr>
        <w:t xml:space="preserve">a </w:t>
      </w:r>
      <w:r>
        <w:rPr>
          <w:rStyle w:val="normaltextrun"/>
          <w:rFonts w:asciiTheme="majorHAnsi" w:hAnsiTheme="majorHAnsi"/>
          <w:color w:val="000000"/>
        </w:rPr>
        <w:t>booster vaccine.</w:t>
      </w:r>
      <w:r w:rsidR="00335899">
        <w:rPr>
          <w:rStyle w:val="normaltextrun"/>
          <w:rFonts w:asciiTheme="majorHAnsi" w:hAnsiTheme="majorHAnsi"/>
          <w:color w:val="000000"/>
        </w:rPr>
        <w:t xml:space="preserve"> </w:t>
      </w:r>
    </w:p>
    <w:p w14:paraId="62E21437" w14:textId="77777777" w:rsidR="004F2CF6" w:rsidRDefault="004F2CF6" w:rsidP="003237F4">
      <w:pPr>
        <w:pStyle w:val="NormalWeb"/>
        <w:shd w:val="clear" w:color="auto" w:fill="FFFFFF"/>
        <w:spacing w:before="0" w:beforeAutospacing="0" w:after="0" w:afterAutospacing="0"/>
        <w:jc w:val="both"/>
        <w:rPr>
          <w:rStyle w:val="normaltextrun"/>
          <w:rFonts w:asciiTheme="majorHAnsi" w:hAnsiTheme="majorHAnsi"/>
          <w:color w:val="000000"/>
        </w:rPr>
      </w:pPr>
    </w:p>
    <w:p w14:paraId="1C9CB3E9" w14:textId="1E49CB11" w:rsidR="003237F4" w:rsidRDefault="004F2CF6" w:rsidP="003237F4">
      <w:pPr>
        <w:pStyle w:val="NormalWeb"/>
        <w:shd w:val="clear" w:color="auto" w:fill="FFFFFF"/>
        <w:spacing w:before="0" w:beforeAutospacing="0" w:after="0" w:afterAutospacing="0"/>
        <w:jc w:val="both"/>
        <w:rPr>
          <w:rStyle w:val="normaltextrun"/>
          <w:rFonts w:asciiTheme="majorHAnsi" w:hAnsiTheme="majorHAnsi"/>
          <w:color w:val="000000"/>
        </w:rPr>
      </w:pPr>
      <w:r>
        <w:rPr>
          <w:rStyle w:val="normaltextrun"/>
          <w:rFonts w:asciiTheme="majorHAnsi" w:hAnsiTheme="majorHAnsi"/>
          <w:color w:val="000000"/>
        </w:rPr>
        <w:t xml:space="preserve">The local joint flu and Covid vaccination programme continues at pace and, in addition to the priority groups who have already been receiving appointments,  people aged 60-69 began to be appointed this week. </w:t>
      </w:r>
    </w:p>
    <w:p w14:paraId="33135E4E" w14:textId="77777777" w:rsidR="004F2CF6" w:rsidRDefault="004F2CF6" w:rsidP="003237F4">
      <w:pPr>
        <w:pStyle w:val="NormalWeb"/>
        <w:shd w:val="clear" w:color="auto" w:fill="FFFFFF"/>
        <w:spacing w:before="0" w:beforeAutospacing="0" w:after="0" w:afterAutospacing="0"/>
        <w:jc w:val="both"/>
        <w:rPr>
          <w:rStyle w:val="normaltextrun"/>
          <w:rFonts w:asciiTheme="majorHAnsi" w:hAnsiTheme="majorHAnsi"/>
          <w:color w:val="000000"/>
        </w:rPr>
      </w:pPr>
    </w:p>
    <w:p w14:paraId="56246F14" w14:textId="6D468C01" w:rsidR="004F2CF6" w:rsidRDefault="004F2CF6" w:rsidP="003237F4">
      <w:pPr>
        <w:pStyle w:val="NormalWeb"/>
        <w:shd w:val="clear" w:color="auto" w:fill="FFFFFF"/>
        <w:spacing w:before="0" w:beforeAutospacing="0" w:after="0" w:afterAutospacing="0"/>
        <w:jc w:val="both"/>
        <w:rPr>
          <w:rFonts w:asciiTheme="majorHAnsi" w:hAnsiTheme="majorHAnsi"/>
          <w:color w:val="1D1D1B"/>
        </w:rPr>
      </w:pPr>
      <w:r>
        <w:rPr>
          <w:rStyle w:val="normaltextrun"/>
          <w:rFonts w:asciiTheme="majorHAnsi" w:hAnsiTheme="majorHAnsi"/>
          <w:color w:val="000000"/>
        </w:rPr>
        <w:t>Inpatient and housebound vaccination started last week and is due to be completed midway through next month.</w:t>
      </w:r>
    </w:p>
    <w:p w14:paraId="175CC6BB" w14:textId="77777777" w:rsidR="00335899" w:rsidRDefault="00335899" w:rsidP="00335899">
      <w:pPr>
        <w:rPr>
          <w:rStyle w:val="normaltextrun"/>
          <w:rFonts w:asciiTheme="majorHAnsi" w:hAnsiTheme="majorHAnsi"/>
          <w:color w:val="000000"/>
        </w:rPr>
      </w:pPr>
    </w:p>
    <w:p w14:paraId="48AAFCF7" w14:textId="2BE91B34" w:rsidR="00335899" w:rsidRPr="00973C9E" w:rsidRDefault="00335899" w:rsidP="00335899">
      <w:pPr>
        <w:pStyle w:val="NormalWeb"/>
        <w:spacing w:before="0" w:beforeAutospacing="0" w:after="300" w:afterAutospacing="0"/>
        <w:jc w:val="both"/>
        <w:rPr>
          <w:rFonts w:asciiTheme="majorHAnsi" w:hAnsiTheme="majorHAnsi"/>
          <w:b/>
          <w:bCs/>
          <w:color w:val="auto"/>
        </w:rPr>
      </w:pPr>
      <w:r w:rsidRPr="00973C9E">
        <w:rPr>
          <w:rFonts w:asciiTheme="majorHAnsi" w:hAnsiTheme="majorHAnsi"/>
          <w:color w:val="auto"/>
        </w:rPr>
        <w:t>The below table provides the latest information on who is being vaccinated, when and where this will be, and how they will be invited</w:t>
      </w:r>
      <w:r w:rsidR="003D43A6" w:rsidRPr="00973C9E">
        <w:rPr>
          <w:rFonts w:asciiTheme="majorHAnsi" w:hAnsiTheme="majorHAnsi"/>
          <w:color w:val="auto"/>
        </w:rPr>
        <w:t>. Flu vaccination is being offered at the same appointment as a booster – where appropriate. These appointments are currently invite</w:t>
      </w:r>
      <w:r w:rsidR="00540BDA">
        <w:rPr>
          <w:rFonts w:asciiTheme="majorHAnsi" w:hAnsiTheme="majorHAnsi"/>
          <w:color w:val="auto"/>
        </w:rPr>
        <w:t>-</w:t>
      </w:r>
      <w:r w:rsidR="003D43A6" w:rsidRPr="00973C9E">
        <w:rPr>
          <w:rFonts w:asciiTheme="majorHAnsi" w:hAnsiTheme="majorHAnsi"/>
          <w:color w:val="auto"/>
        </w:rPr>
        <w:t>only, and not accessible via drop-in clinics</w:t>
      </w:r>
      <w:r w:rsidRPr="00973C9E">
        <w:rPr>
          <w:rFonts w:asciiTheme="majorHAnsi" w:hAnsiTheme="majorHAnsi"/>
          <w:color w:val="auto"/>
        </w:rPr>
        <w:t>:</w:t>
      </w:r>
    </w:p>
    <w:tbl>
      <w:tblPr>
        <w:tblStyle w:val="TableGrid"/>
        <w:tblW w:w="8926" w:type="dxa"/>
        <w:tblLook w:val="04A0" w:firstRow="1" w:lastRow="0" w:firstColumn="1" w:lastColumn="0" w:noHBand="0" w:noVBand="1"/>
      </w:tblPr>
      <w:tblGrid>
        <w:gridCol w:w="1743"/>
        <w:gridCol w:w="1153"/>
        <w:gridCol w:w="2415"/>
        <w:gridCol w:w="1332"/>
        <w:gridCol w:w="2283"/>
      </w:tblGrid>
      <w:tr w:rsidR="00420292" w14:paraId="539C86B3" w14:textId="77C1BA07" w:rsidTr="00420292">
        <w:tc>
          <w:tcPr>
            <w:tcW w:w="1743" w:type="dxa"/>
            <w:shd w:val="clear" w:color="auto" w:fill="0076A9" w:themeFill="background2" w:themeFillShade="BF"/>
          </w:tcPr>
          <w:p w14:paraId="62B75D21" w14:textId="77777777" w:rsidR="00420292" w:rsidRPr="00FC3ECC" w:rsidRDefault="00420292" w:rsidP="00094401">
            <w:pPr>
              <w:pStyle w:val="NormalWeb"/>
              <w:spacing w:before="0" w:beforeAutospacing="0" w:after="300" w:afterAutospacing="0"/>
              <w:jc w:val="both"/>
              <w:rPr>
                <w:rFonts w:asciiTheme="majorHAnsi" w:hAnsiTheme="majorHAnsi"/>
                <w:b/>
                <w:bCs/>
                <w:color w:val="1D1D1B"/>
                <w:sz w:val="18"/>
                <w:szCs w:val="18"/>
              </w:rPr>
            </w:pPr>
            <w:r w:rsidRPr="00FC3ECC">
              <w:rPr>
                <w:rFonts w:asciiTheme="majorHAnsi" w:hAnsiTheme="majorHAnsi"/>
                <w:b/>
                <w:bCs/>
                <w:color w:val="1D1D1B"/>
                <w:sz w:val="18"/>
                <w:szCs w:val="18"/>
              </w:rPr>
              <w:t>Cohort</w:t>
            </w:r>
          </w:p>
        </w:tc>
        <w:tc>
          <w:tcPr>
            <w:tcW w:w="1153" w:type="dxa"/>
            <w:shd w:val="clear" w:color="auto" w:fill="0076A9" w:themeFill="background2" w:themeFillShade="BF"/>
          </w:tcPr>
          <w:p w14:paraId="2F7CAD2E" w14:textId="77777777" w:rsidR="00420292" w:rsidRPr="00FC3ECC" w:rsidRDefault="00420292" w:rsidP="00094401">
            <w:pPr>
              <w:pStyle w:val="NormalWeb"/>
              <w:spacing w:before="0" w:beforeAutospacing="0" w:after="300" w:afterAutospacing="0"/>
              <w:jc w:val="both"/>
              <w:rPr>
                <w:rFonts w:asciiTheme="majorHAnsi" w:hAnsiTheme="majorHAnsi"/>
                <w:b/>
                <w:bCs/>
                <w:color w:val="1D1D1B"/>
                <w:sz w:val="18"/>
                <w:szCs w:val="18"/>
              </w:rPr>
            </w:pPr>
            <w:r w:rsidRPr="00FC3ECC">
              <w:rPr>
                <w:rFonts w:asciiTheme="majorHAnsi" w:hAnsiTheme="majorHAnsi"/>
                <w:b/>
                <w:bCs/>
                <w:color w:val="1D1D1B"/>
                <w:sz w:val="18"/>
                <w:szCs w:val="18"/>
              </w:rPr>
              <w:t xml:space="preserve">Approximate </w:t>
            </w:r>
            <w:r>
              <w:rPr>
                <w:rFonts w:asciiTheme="majorHAnsi" w:hAnsiTheme="majorHAnsi"/>
                <w:b/>
                <w:bCs/>
                <w:color w:val="1D1D1B"/>
                <w:sz w:val="18"/>
                <w:szCs w:val="18"/>
              </w:rPr>
              <w:t>c</w:t>
            </w:r>
            <w:r w:rsidRPr="00FC3ECC">
              <w:rPr>
                <w:rFonts w:asciiTheme="majorHAnsi" w:hAnsiTheme="majorHAnsi"/>
                <w:b/>
                <w:bCs/>
                <w:color w:val="1D1D1B"/>
                <w:sz w:val="18"/>
                <w:szCs w:val="18"/>
              </w:rPr>
              <w:t xml:space="preserve">ohort </w:t>
            </w:r>
            <w:r>
              <w:rPr>
                <w:rFonts w:asciiTheme="majorHAnsi" w:hAnsiTheme="majorHAnsi"/>
                <w:b/>
                <w:bCs/>
                <w:color w:val="1D1D1B"/>
                <w:sz w:val="18"/>
                <w:szCs w:val="18"/>
              </w:rPr>
              <w:t>s</w:t>
            </w:r>
            <w:r w:rsidRPr="00FC3ECC">
              <w:rPr>
                <w:rFonts w:asciiTheme="majorHAnsi" w:hAnsiTheme="majorHAnsi"/>
                <w:b/>
                <w:bCs/>
                <w:color w:val="1D1D1B"/>
                <w:sz w:val="18"/>
                <w:szCs w:val="18"/>
              </w:rPr>
              <w:t>ize</w:t>
            </w:r>
          </w:p>
        </w:tc>
        <w:tc>
          <w:tcPr>
            <w:tcW w:w="2415" w:type="dxa"/>
            <w:shd w:val="clear" w:color="auto" w:fill="0076A9" w:themeFill="background2" w:themeFillShade="BF"/>
          </w:tcPr>
          <w:p w14:paraId="5D0C90A8" w14:textId="77777777" w:rsidR="00420292" w:rsidRPr="00FC3ECC" w:rsidRDefault="00420292" w:rsidP="00094401">
            <w:pPr>
              <w:pStyle w:val="NormalWeb"/>
              <w:spacing w:before="0" w:beforeAutospacing="0" w:after="300" w:afterAutospacing="0"/>
              <w:jc w:val="both"/>
              <w:rPr>
                <w:rFonts w:asciiTheme="majorHAnsi" w:hAnsiTheme="majorHAnsi"/>
                <w:b/>
                <w:bCs/>
                <w:color w:val="1D1D1B"/>
                <w:sz w:val="18"/>
                <w:szCs w:val="18"/>
              </w:rPr>
            </w:pPr>
            <w:r w:rsidRPr="00FC3ECC">
              <w:rPr>
                <w:rFonts w:asciiTheme="majorHAnsi" w:hAnsiTheme="majorHAnsi"/>
                <w:b/>
                <w:bCs/>
                <w:color w:val="1D1D1B"/>
                <w:sz w:val="18"/>
                <w:szCs w:val="18"/>
              </w:rPr>
              <w:t>Planned vaccination start date</w:t>
            </w:r>
          </w:p>
        </w:tc>
        <w:tc>
          <w:tcPr>
            <w:tcW w:w="1332" w:type="dxa"/>
            <w:shd w:val="clear" w:color="auto" w:fill="0076A9" w:themeFill="background2" w:themeFillShade="BF"/>
          </w:tcPr>
          <w:p w14:paraId="461659CB" w14:textId="77777777" w:rsidR="00420292" w:rsidRPr="00FC3ECC" w:rsidRDefault="00420292" w:rsidP="00094401">
            <w:pPr>
              <w:pStyle w:val="NormalWeb"/>
              <w:spacing w:before="0" w:beforeAutospacing="0" w:after="300" w:afterAutospacing="0"/>
              <w:jc w:val="both"/>
              <w:rPr>
                <w:rFonts w:asciiTheme="majorHAnsi" w:hAnsiTheme="majorHAnsi"/>
                <w:b/>
                <w:bCs/>
                <w:color w:val="1D1D1B"/>
                <w:sz w:val="18"/>
                <w:szCs w:val="18"/>
              </w:rPr>
            </w:pPr>
            <w:r>
              <w:rPr>
                <w:rFonts w:asciiTheme="majorHAnsi" w:hAnsiTheme="majorHAnsi"/>
                <w:b/>
                <w:bCs/>
                <w:color w:val="1D1D1B"/>
                <w:sz w:val="18"/>
                <w:szCs w:val="18"/>
              </w:rPr>
              <w:t>Method of invite</w:t>
            </w:r>
          </w:p>
        </w:tc>
        <w:tc>
          <w:tcPr>
            <w:tcW w:w="2283" w:type="dxa"/>
            <w:shd w:val="clear" w:color="auto" w:fill="0076A9" w:themeFill="background2" w:themeFillShade="BF"/>
          </w:tcPr>
          <w:p w14:paraId="627F95A3" w14:textId="77777777" w:rsidR="00420292" w:rsidRDefault="00420292" w:rsidP="00094401">
            <w:pPr>
              <w:pStyle w:val="NormalWeb"/>
              <w:spacing w:before="0" w:beforeAutospacing="0" w:after="300" w:afterAutospacing="0"/>
              <w:jc w:val="both"/>
              <w:rPr>
                <w:rFonts w:asciiTheme="majorHAnsi" w:hAnsiTheme="majorHAnsi"/>
                <w:b/>
                <w:bCs/>
                <w:color w:val="1D1D1B"/>
                <w:sz w:val="18"/>
                <w:szCs w:val="18"/>
              </w:rPr>
            </w:pPr>
            <w:r>
              <w:rPr>
                <w:rFonts w:asciiTheme="majorHAnsi" w:hAnsiTheme="majorHAnsi"/>
                <w:b/>
                <w:bCs/>
                <w:color w:val="1D1D1B"/>
                <w:sz w:val="18"/>
                <w:szCs w:val="18"/>
              </w:rPr>
              <w:t>Location</w:t>
            </w:r>
          </w:p>
        </w:tc>
      </w:tr>
      <w:tr w:rsidR="00420292" w14:paraId="461190C9" w14:textId="5476A560" w:rsidTr="00420292">
        <w:tc>
          <w:tcPr>
            <w:tcW w:w="1743" w:type="dxa"/>
          </w:tcPr>
          <w:p w14:paraId="36E85DDD" w14:textId="77777777" w:rsidR="00420292" w:rsidRPr="00FC3ECC" w:rsidRDefault="00420292" w:rsidP="00094401">
            <w:pPr>
              <w:pStyle w:val="NormalWeb"/>
              <w:spacing w:before="0" w:beforeAutospacing="0" w:after="300" w:afterAutospacing="0"/>
              <w:jc w:val="both"/>
              <w:rPr>
                <w:rFonts w:asciiTheme="majorHAnsi" w:hAnsiTheme="majorHAnsi"/>
                <w:color w:val="1D1D1B"/>
                <w:sz w:val="18"/>
                <w:szCs w:val="18"/>
              </w:rPr>
            </w:pPr>
            <w:r>
              <w:rPr>
                <w:rFonts w:asciiTheme="majorHAnsi" w:hAnsiTheme="majorHAnsi"/>
                <w:color w:val="1D1D1B"/>
                <w:sz w:val="18"/>
                <w:szCs w:val="18"/>
              </w:rPr>
              <w:t>Children’s flu vaccinations (including teaching staff)</w:t>
            </w:r>
          </w:p>
        </w:tc>
        <w:tc>
          <w:tcPr>
            <w:tcW w:w="1153" w:type="dxa"/>
          </w:tcPr>
          <w:p w14:paraId="0B65C327" w14:textId="77777777" w:rsidR="00420292" w:rsidRPr="00FC3ECC" w:rsidRDefault="00420292" w:rsidP="00094401">
            <w:pPr>
              <w:pStyle w:val="NormalWeb"/>
              <w:spacing w:before="0" w:beforeAutospacing="0" w:after="300" w:afterAutospacing="0"/>
              <w:jc w:val="both"/>
              <w:rPr>
                <w:rFonts w:asciiTheme="majorHAnsi" w:hAnsiTheme="majorHAnsi"/>
                <w:color w:val="1D1D1B"/>
                <w:sz w:val="18"/>
                <w:szCs w:val="18"/>
              </w:rPr>
            </w:pPr>
            <w:r>
              <w:rPr>
                <w:rFonts w:asciiTheme="majorHAnsi" w:hAnsiTheme="majorHAnsi"/>
                <w:color w:val="1D1D1B"/>
                <w:sz w:val="18"/>
                <w:szCs w:val="18"/>
              </w:rPr>
              <w:t>60,500</w:t>
            </w:r>
          </w:p>
        </w:tc>
        <w:tc>
          <w:tcPr>
            <w:tcW w:w="2415" w:type="dxa"/>
          </w:tcPr>
          <w:p w14:paraId="59FC56CE" w14:textId="77777777" w:rsidR="00420292" w:rsidRPr="00FC3ECC" w:rsidRDefault="00420292" w:rsidP="00094401">
            <w:pPr>
              <w:pStyle w:val="NormalWeb"/>
              <w:spacing w:before="0" w:beforeAutospacing="0" w:after="300" w:afterAutospacing="0"/>
              <w:jc w:val="both"/>
              <w:rPr>
                <w:rFonts w:asciiTheme="majorHAnsi" w:hAnsiTheme="majorHAnsi"/>
                <w:color w:val="1D1D1B"/>
                <w:sz w:val="18"/>
                <w:szCs w:val="18"/>
              </w:rPr>
            </w:pPr>
            <w:r>
              <w:rPr>
                <w:rFonts w:asciiTheme="majorHAnsi" w:hAnsiTheme="majorHAnsi"/>
                <w:color w:val="1D1D1B"/>
                <w:sz w:val="18"/>
                <w:szCs w:val="18"/>
              </w:rPr>
              <w:t>Started 6</w:t>
            </w:r>
            <w:r w:rsidRPr="003E7610">
              <w:rPr>
                <w:rFonts w:asciiTheme="majorHAnsi" w:hAnsiTheme="majorHAnsi"/>
                <w:color w:val="1D1D1B"/>
                <w:sz w:val="18"/>
                <w:szCs w:val="18"/>
                <w:vertAlign w:val="superscript"/>
              </w:rPr>
              <w:t>th</w:t>
            </w:r>
            <w:r>
              <w:rPr>
                <w:rFonts w:asciiTheme="majorHAnsi" w:hAnsiTheme="majorHAnsi"/>
                <w:color w:val="1D1D1B"/>
                <w:sz w:val="18"/>
                <w:szCs w:val="18"/>
              </w:rPr>
              <w:t xml:space="preserve"> September 2021</w:t>
            </w:r>
          </w:p>
        </w:tc>
        <w:tc>
          <w:tcPr>
            <w:tcW w:w="1332" w:type="dxa"/>
          </w:tcPr>
          <w:p w14:paraId="409AFA0C" w14:textId="77777777" w:rsidR="00420292" w:rsidRDefault="00420292" w:rsidP="00094401">
            <w:pPr>
              <w:pStyle w:val="NormalWeb"/>
              <w:spacing w:before="0" w:beforeAutospacing="0" w:after="300" w:afterAutospacing="0"/>
              <w:jc w:val="both"/>
              <w:rPr>
                <w:rFonts w:asciiTheme="majorHAnsi" w:hAnsiTheme="majorHAnsi"/>
                <w:color w:val="1D1D1B"/>
                <w:sz w:val="18"/>
                <w:szCs w:val="18"/>
              </w:rPr>
            </w:pPr>
            <w:r>
              <w:rPr>
                <w:rFonts w:asciiTheme="majorHAnsi" w:hAnsiTheme="majorHAnsi"/>
                <w:color w:val="1D1D1B"/>
                <w:sz w:val="18"/>
                <w:szCs w:val="18"/>
              </w:rPr>
              <w:t>Postal or via schools.</w:t>
            </w:r>
          </w:p>
        </w:tc>
        <w:tc>
          <w:tcPr>
            <w:tcW w:w="2283" w:type="dxa"/>
          </w:tcPr>
          <w:p w14:paraId="147776B4" w14:textId="77777777" w:rsidR="00420292" w:rsidRDefault="00420292" w:rsidP="00094401">
            <w:pPr>
              <w:pStyle w:val="NormalWeb"/>
              <w:spacing w:before="0" w:beforeAutospacing="0" w:after="300" w:afterAutospacing="0"/>
              <w:jc w:val="both"/>
              <w:rPr>
                <w:rFonts w:asciiTheme="majorHAnsi" w:hAnsiTheme="majorHAnsi"/>
                <w:color w:val="1D1D1B"/>
                <w:sz w:val="18"/>
                <w:szCs w:val="18"/>
              </w:rPr>
            </w:pPr>
            <w:r>
              <w:rPr>
                <w:rFonts w:asciiTheme="majorHAnsi" w:hAnsiTheme="majorHAnsi"/>
                <w:color w:val="1D1D1B"/>
                <w:sz w:val="18"/>
                <w:szCs w:val="18"/>
              </w:rPr>
              <w:t>Health centres or schools.</w:t>
            </w:r>
          </w:p>
        </w:tc>
      </w:tr>
      <w:tr w:rsidR="00420292" w14:paraId="4D1B4420" w14:textId="06F588BA" w:rsidTr="00420292">
        <w:tc>
          <w:tcPr>
            <w:tcW w:w="1743" w:type="dxa"/>
          </w:tcPr>
          <w:p w14:paraId="2AEC4E1B" w14:textId="77777777" w:rsidR="00420292" w:rsidRPr="00FC3ECC" w:rsidRDefault="00420292" w:rsidP="00094401">
            <w:pPr>
              <w:pStyle w:val="NormalWeb"/>
              <w:spacing w:before="0" w:beforeAutospacing="0" w:after="300" w:afterAutospacing="0"/>
              <w:jc w:val="both"/>
              <w:rPr>
                <w:rFonts w:asciiTheme="majorHAnsi" w:hAnsiTheme="majorHAnsi"/>
                <w:color w:val="1D1D1B"/>
                <w:sz w:val="18"/>
                <w:szCs w:val="18"/>
              </w:rPr>
            </w:pPr>
            <w:r w:rsidRPr="00FC3ECC">
              <w:rPr>
                <w:rFonts w:asciiTheme="majorHAnsi" w:hAnsiTheme="majorHAnsi"/>
                <w:color w:val="1D1D1B"/>
                <w:sz w:val="18"/>
                <w:szCs w:val="18"/>
              </w:rPr>
              <w:lastRenderedPageBreak/>
              <w:t>Adults in care homes</w:t>
            </w:r>
          </w:p>
        </w:tc>
        <w:tc>
          <w:tcPr>
            <w:tcW w:w="1153" w:type="dxa"/>
          </w:tcPr>
          <w:p w14:paraId="467D288A" w14:textId="77777777" w:rsidR="00420292" w:rsidRPr="00FC3ECC" w:rsidRDefault="00420292" w:rsidP="00094401">
            <w:pPr>
              <w:pStyle w:val="NormalWeb"/>
              <w:spacing w:before="0" w:beforeAutospacing="0" w:after="300" w:afterAutospacing="0"/>
              <w:jc w:val="both"/>
              <w:rPr>
                <w:rFonts w:asciiTheme="majorHAnsi" w:hAnsiTheme="majorHAnsi"/>
                <w:color w:val="1D1D1B"/>
                <w:sz w:val="18"/>
                <w:szCs w:val="18"/>
              </w:rPr>
            </w:pPr>
            <w:r w:rsidRPr="00FC3ECC">
              <w:rPr>
                <w:rFonts w:asciiTheme="majorHAnsi" w:hAnsiTheme="majorHAnsi"/>
                <w:color w:val="1D1D1B"/>
                <w:sz w:val="18"/>
                <w:szCs w:val="18"/>
              </w:rPr>
              <w:t>2,773</w:t>
            </w:r>
          </w:p>
        </w:tc>
        <w:tc>
          <w:tcPr>
            <w:tcW w:w="2415" w:type="dxa"/>
          </w:tcPr>
          <w:p w14:paraId="4A8921F4" w14:textId="77777777" w:rsidR="00420292" w:rsidRPr="00FC3ECC" w:rsidRDefault="00420292" w:rsidP="00094401">
            <w:pPr>
              <w:pStyle w:val="NormalWeb"/>
              <w:spacing w:before="0" w:beforeAutospacing="0" w:after="300" w:afterAutospacing="0"/>
              <w:jc w:val="both"/>
              <w:rPr>
                <w:rFonts w:asciiTheme="majorHAnsi" w:hAnsiTheme="majorHAnsi"/>
                <w:color w:val="1D1D1B"/>
                <w:sz w:val="18"/>
                <w:szCs w:val="18"/>
              </w:rPr>
            </w:pPr>
            <w:r w:rsidRPr="00FC3ECC">
              <w:rPr>
                <w:rFonts w:asciiTheme="majorHAnsi" w:hAnsiTheme="majorHAnsi"/>
                <w:color w:val="1D1D1B"/>
                <w:sz w:val="18"/>
                <w:szCs w:val="18"/>
              </w:rPr>
              <w:t>Started 27 September 2021</w:t>
            </w:r>
          </w:p>
        </w:tc>
        <w:tc>
          <w:tcPr>
            <w:tcW w:w="1332" w:type="dxa"/>
          </w:tcPr>
          <w:p w14:paraId="09E87618" w14:textId="77777777" w:rsidR="00420292" w:rsidRPr="00FC3ECC" w:rsidRDefault="00420292" w:rsidP="00094401">
            <w:pPr>
              <w:pStyle w:val="NormalWeb"/>
              <w:spacing w:before="0" w:beforeAutospacing="0" w:after="300" w:afterAutospacing="0"/>
              <w:jc w:val="both"/>
              <w:rPr>
                <w:rFonts w:asciiTheme="majorHAnsi" w:hAnsiTheme="majorHAnsi"/>
                <w:color w:val="1D1D1B"/>
                <w:sz w:val="18"/>
                <w:szCs w:val="18"/>
              </w:rPr>
            </w:pPr>
            <w:r>
              <w:rPr>
                <w:rFonts w:asciiTheme="majorHAnsi" w:hAnsiTheme="majorHAnsi"/>
                <w:color w:val="1D1D1B"/>
                <w:sz w:val="18"/>
                <w:szCs w:val="18"/>
              </w:rPr>
              <w:t>Care home organised.</w:t>
            </w:r>
          </w:p>
        </w:tc>
        <w:tc>
          <w:tcPr>
            <w:tcW w:w="2283" w:type="dxa"/>
          </w:tcPr>
          <w:p w14:paraId="36073223" w14:textId="77777777" w:rsidR="00420292" w:rsidRDefault="00420292" w:rsidP="00094401">
            <w:pPr>
              <w:pStyle w:val="NormalWeb"/>
              <w:spacing w:before="0" w:beforeAutospacing="0" w:after="300" w:afterAutospacing="0"/>
              <w:jc w:val="both"/>
              <w:rPr>
                <w:rFonts w:asciiTheme="majorHAnsi" w:hAnsiTheme="majorHAnsi"/>
                <w:color w:val="1D1D1B"/>
                <w:sz w:val="18"/>
                <w:szCs w:val="18"/>
              </w:rPr>
            </w:pPr>
            <w:r>
              <w:rPr>
                <w:rFonts w:asciiTheme="majorHAnsi" w:hAnsiTheme="majorHAnsi"/>
                <w:color w:val="1D1D1B"/>
                <w:sz w:val="18"/>
                <w:szCs w:val="18"/>
              </w:rPr>
              <w:t>Delivered in care home.</w:t>
            </w:r>
          </w:p>
        </w:tc>
      </w:tr>
      <w:tr w:rsidR="00420292" w14:paraId="1C52F532" w14:textId="353D90F8" w:rsidTr="00420292">
        <w:tc>
          <w:tcPr>
            <w:tcW w:w="1743" w:type="dxa"/>
          </w:tcPr>
          <w:p w14:paraId="2A11708B" w14:textId="77777777" w:rsidR="00420292" w:rsidRPr="00FC3ECC" w:rsidRDefault="00420292" w:rsidP="00094401">
            <w:pPr>
              <w:pStyle w:val="NormalWeb"/>
              <w:spacing w:before="0" w:beforeAutospacing="0" w:after="300" w:afterAutospacing="0"/>
              <w:jc w:val="both"/>
              <w:rPr>
                <w:rFonts w:asciiTheme="majorHAnsi" w:hAnsiTheme="majorHAnsi"/>
                <w:color w:val="1D1D1B"/>
                <w:sz w:val="18"/>
                <w:szCs w:val="18"/>
              </w:rPr>
            </w:pPr>
            <w:r w:rsidRPr="00FC3ECC">
              <w:rPr>
                <w:rFonts w:asciiTheme="majorHAnsi" w:hAnsiTheme="majorHAnsi"/>
                <w:color w:val="1D1D1B"/>
                <w:sz w:val="18"/>
                <w:szCs w:val="18"/>
              </w:rPr>
              <w:t>Frontline health and social care workers (including care home staff)</w:t>
            </w:r>
          </w:p>
        </w:tc>
        <w:tc>
          <w:tcPr>
            <w:tcW w:w="1153" w:type="dxa"/>
          </w:tcPr>
          <w:p w14:paraId="7A175411" w14:textId="77777777" w:rsidR="00420292" w:rsidRPr="00FC3ECC" w:rsidRDefault="00420292" w:rsidP="00094401">
            <w:pPr>
              <w:pStyle w:val="NormalWeb"/>
              <w:spacing w:before="0" w:beforeAutospacing="0" w:after="300" w:afterAutospacing="0"/>
              <w:jc w:val="both"/>
              <w:rPr>
                <w:rFonts w:asciiTheme="majorHAnsi" w:hAnsiTheme="majorHAnsi"/>
                <w:color w:val="1D1D1B"/>
                <w:sz w:val="18"/>
                <w:szCs w:val="18"/>
              </w:rPr>
            </w:pPr>
            <w:r w:rsidRPr="00FC3ECC">
              <w:rPr>
                <w:rFonts w:asciiTheme="majorHAnsi" w:hAnsiTheme="majorHAnsi"/>
                <w:color w:val="1D1D1B"/>
                <w:sz w:val="18"/>
                <w:szCs w:val="18"/>
              </w:rPr>
              <w:t>21,167</w:t>
            </w:r>
          </w:p>
        </w:tc>
        <w:tc>
          <w:tcPr>
            <w:tcW w:w="2415" w:type="dxa"/>
          </w:tcPr>
          <w:p w14:paraId="6C010CA1" w14:textId="77777777" w:rsidR="00420292" w:rsidRPr="00FC3ECC" w:rsidRDefault="00420292" w:rsidP="00094401">
            <w:pPr>
              <w:pStyle w:val="NormalWeb"/>
              <w:spacing w:before="0" w:beforeAutospacing="0" w:after="300" w:afterAutospacing="0"/>
              <w:jc w:val="both"/>
              <w:rPr>
                <w:rFonts w:asciiTheme="majorHAnsi" w:hAnsiTheme="majorHAnsi"/>
                <w:color w:val="1D1D1B"/>
                <w:sz w:val="18"/>
                <w:szCs w:val="18"/>
              </w:rPr>
            </w:pPr>
            <w:r w:rsidRPr="00FC3ECC">
              <w:rPr>
                <w:rFonts w:asciiTheme="majorHAnsi" w:hAnsiTheme="majorHAnsi"/>
                <w:color w:val="1D1D1B"/>
                <w:sz w:val="18"/>
                <w:szCs w:val="18"/>
              </w:rPr>
              <w:t>Started 27 September 2021</w:t>
            </w:r>
          </w:p>
        </w:tc>
        <w:tc>
          <w:tcPr>
            <w:tcW w:w="1332" w:type="dxa"/>
          </w:tcPr>
          <w:p w14:paraId="7F4E7173" w14:textId="77777777" w:rsidR="00420292" w:rsidRPr="00FC3ECC" w:rsidRDefault="00420292" w:rsidP="00094401">
            <w:pPr>
              <w:pStyle w:val="NormalWeb"/>
              <w:spacing w:before="0" w:beforeAutospacing="0" w:after="300" w:afterAutospacing="0"/>
              <w:jc w:val="both"/>
              <w:rPr>
                <w:rFonts w:asciiTheme="majorHAnsi" w:hAnsiTheme="majorHAnsi"/>
                <w:color w:val="1D1D1B"/>
                <w:sz w:val="18"/>
                <w:szCs w:val="18"/>
              </w:rPr>
            </w:pPr>
            <w:r>
              <w:rPr>
                <w:rFonts w:asciiTheme="majorHAnsi" w:hAnsiTheme="majorHAnsi"/>
                <w:color w:val="1D1D1B"/>
                <w:sz w:val="18"/>
                <w:szCs w:val="18"/>
              </w:rPr>
              <w:t xml:space="preserve">Local community clinics. Appointment or drop-in. Appointments can be booked </w:t>
            </w:r>
            <w:hyperlink r:id="rId14" w:history="1">
              <w:r w:rsidRPr="00752E83">
                <w:rPr>
                  <w:rStyle w:val="Hyperlink"/>
                  <w:rFonts w:asciiTheme="majorHAnsi" w:hAnsiTheme="majorHAnsi"/>
                  <w:sz w:val="18"/>
                  <w:szCs w:val="18"/>
                </w:rPr>
                <w:t>here</w:t>
              </w:r>
            </w:hyperlink>
            <w:r>
              <w:rPr>
                <w:rFonts w:asciiTheme="majorHAnsi" w:hAnsiTheme="majorHAnsi"/>
                <w:color w:val="1D1D1B"/>
                <w:sz w:val="18"/>
                <w:szCs w:val="18"/>
              </w:rPr>
              <w:t>.</w:t>
            </w:r>
          </w:p>
        </w:tc>
        <w:tc>
          <w:tcPr>
            <w:tcW w:w="2283" w:type="dxa"/>
          </w:tcPr>
          <w:p w14:paraId="7F633771" w14:textId="77777777" w:rsidR="00420292" w:rsidRDefault="00420292" w:rsidP="00094401">
            <w:pPr>
              <w:pStyle w:val="NormalWeb"/>
              <w:spacing w:before="0" w:beforeAutospacing="0" w:after="300" w:afterAutospacing="0"/>
              <w:jc w:val="both"/>
              <w:rPr>
                <w:rFonts w:asciiTheme="majorHAnsi" w:hAnsiTheme="majorHAnsi"/>
                <w:color w:val="1D1D1B"/>
                <w:sz w:val="18"/>
                <w:szCs w:val="18"/>
              </w:rPr>
            </w:pPr>
            <w:r>
              <w:rPr>
                <w:rFonts w:asciiTheme="majorHAnsi" w:hAnsiTheme="majorHAnsi"/>
                <w:color w:val="1D1D1B"/>
                <w:sz w:val="18"/>
                <w:szCs w:val="18"/>
              </w:rPr>
              <w:t>Community clinic.</w:t>
            </w:r>
          </w:p>
        </w:tc>
      </w:tr>
      <w:tr w:rsidR="00420292" w14:paraId="4841920D" w14:textId="17997ED6" w:rsidTr="00420292">
        <w:tc>
          <w:tcPr>
            <w:tcW w:w="1743" w:type="dxa"/>
          </w:tcPr>
          <w:p w14:paraId="35953E7B" w14:textId="77777777" w:rsidR="00420292" w:rsidRPr="00FC3ECC" w:rsidRDefault="00420292" w:rsidP="00094401">
            <w:pPr>
              <w:pStyle w:val="NormalWeb"/>
              <w:spacing w:before="0" w:beforeAutospacing="0" w:after="300" w:afterAutospacing="0"/>
              <w:jc w:val="both"/>
              <w:rPr>
                <w:rFonts w:asciiTheme="majorHAnsi" w:hAnsiTheme="majorHAnsi"/>
                <w:color w:val="1D1D1B"/>
                <w:sz w:val="18"/>
                <w:szCs w:val="18"/>
              </w:rPr>
            </w:pPr>
            <w:r w:rsidRPr="00FC3ECC">
              <w:rPr>
                <w:rFonts w:asciiTheme="majorHAnsi" w:hAnsiTheme="majorHAnsi"/>
                <w:color w:val="1D1D1B"/>
                <w:sz w:val="18"/>
                <w:szCs w:val="18"/>
              </w:rPr>
              <w:t>Those aged 80+</w:t>
            </w:r>
          </w:p>
        </w:tc>
        <w:tc>
          <w:tcPr>
            <w:tcW w:w="1153" w:type="dxa"/>
          </w:tcPr>
          <w:p w14:paraId="398ABAD1" w14:textId="77777777" w:rsidR="00420292" w:rsidRPr="00FC3ECC" w:rsidRDefault="00420292" w:rsidP="00094401">
            <w:pPr>
              <w:pStyle w:val="NormalWeb"/>
              <w:spacing w:before="0" w:beforeAutospacing="0" w:after="300" w:afterAutospacing="0"/>
              <w:jc w:val="both"/>
              <w:rPr>
                <w:rFonts w:asciiTheme="majorHAnsi" w:hAnsiTheme="majorHAnsi"/>
                <w:color w:val="1D1D1B"/>
                <w:sz w:val="18"/>
                <w:szCs w:val="18"/>
              </w:rPr>
            </w:pPr>
            <w:r w:rsidRPr="00FC3ECC">
              <w:rPr>
                <w:rFonts w:asciiTheme="majorHAnsi" w:hAnsiTheme="majorHAnsi"/>
                <w:color w:val="1D1D1B"/>
                <w:sz w:val="18"/>
                <w:szCs w:val="18"/>
              </w:rPr>
              <w:t>12,000</w:t>
            </w:r>
          </w:p>
        </w:tc>
        <w:tc>
          <w:tcPr>
            <w:tcW w:w="2415" w:type="dxa"/>
          </w:tcPr>
          <w:p w14:paraId="1A2DBE5E" w14:textId="77777777" w:rsidR="00420292" w:rsidRPr="00FC3ECC" w:rsidRDefault="00420292" w:rsidP="00094401">
            <w:pPr>
              <w:pStyle w:val="NormalWeb"/>
              <w:spacing w:before="0" w:beforeAutospacing="0" w:after="300" w:afterAutospacing="0"/>
              <w:jc w:val="both"/>
              <w:rPr>
                <w:rFonts w:asciiTheme="majorHAnsi" w:hAnsiTheme="majorHAnsi"/>
                <w:color w:val="1D1D1B"/>
                <w:sz w:val="18"/>
                <w:szCs w:val="18"/>
              </w:rPr>
            </w:pPr>
            <w:r w:rsidRPr="00FC3ECC">
              <w:rPr>
                <w:rFonts w:asciiTheme="majorHAnsi" w:hAnsiTheme="majorHAnsi"/>
                <w:color w:val="1D1D1B"/>
                <w:sz w:val="18"/>
                <w:szCs w:val="18"/>
              </w:rPr>
              <w:t>Started 4</w:t>
            </w:r>
            <w:r w:rsidRPr="00FC3ECC">
              <w:rPr>
                <w:rFonts w:asciiTheme="majorHAnsi" w:hAnsiTheme="majorHAnsi"/>
                <w:color w:val="1D1D1B"/>
                <w:sz w:val="18"/>
                <w:szCs w:val="18"/>
                <w:vertAlign w:val="superscript"/>
              </w:rPr>
              <w:t>th</w:t>
            </w:r>
            <w:r w:rsidRPr="00FC3ECC">
              <w:rPr>
                <w:rFonts w:asciiTheme="majorHAnsi" w:hAnsiTheme="majorHAnsi"/>
                <w:color w:val="1D1D1B"/>
                <w:sz w:val="18"/>
                <w:szCs w:val="18"/>
              </w:rPr>
              <w:t xml:space="preserve"> October 2021</w:t>
            </w:r>
          </w:p>
        </w:tc>
        <w:tc>
          <w:tcPr>
            <w:tcW w:w="1332" w:type="dxa"/>
          </w:tcPr>
          <w:p w14:paraId="67ECD8D7" w14:textId="77777777" w:rsidR="00420292" w:rsidRPr="00FC3ECC" w:rsidRDefault="00420292" w:rsidP="00094401">
            <w:pPr>
              <w:pStyle w:val="NormalWeb"/>
              <w:spacing w:before="0" w:beforeAutospacing="0" w:after="300" w:afterAutospacing="0"/>
              <w:jc w:val="both"/>
              <w:rPr>
                <w:rFonts w:asciiTheme="majorHAnsi" w:hAnsiTheme="majorHAnsi"/>
                <w:color w:val="1D1D1B"/>
                <w:sz w:val="18"/>
                <w:szCs w:val="18"/>
              </w:rPr>
            </w:pPr>
            <w:r>
              <w:rPr>
                <w:rFonts w:asciiTheme="majorHAnsi" w:hAnsiTheme="majorHAnsi"/>
                <w:color w:val="1D1D1B"/>
                <w:sz w:val="18"/>
                <w:szCs w:val="18"/>
              </w:rPr>
              <w:t>Letter or phone call arranging GP surgery vaccination or nearby community venue.</w:t>
            </w:r>
          </w:p>
        </w:tc>
        <w:tc>
          <w:tcPr>
            <w:tcW w:w="2283" w:type="dxa"/>
          </w:tcPr>
          <w:p w14:paraId="04478EE5" w14:textId="77777777" w:rsidR="00420292" w:rsidRDefault="00420292" w:rsidP="00094401">
            <w:pPr>
              <w:pStyle w:val="NormalWeb"/>
              <w:spacing w:before="0" w:beforeAutospacing="0" w:after="300" w:afterAutospacing="0"/>
              <w:jc w:val="both"/>
              <w:rPr>
                <w:rFonts w:asciiTheme="majorHAnsi" w:hAnsiTheme="majorHAnsi"/>
                <w:color w:val="1D1D1B"/>
                <w:sz w:val="18"/>
                <w:szCs w:val="18"/>
              </w:rPr>
            </w:pPr>
            <w:r>
              <w:rPr>
                <w:rFonts w:asciiTheme="majorHAnsi" w:hAnsiTheme="majorHAnsi"/>
                <w:color w:val="1D1D1B"/>
                <w:sz w:val="18"/>
                <w:szCs w:val="18"/>
              </w:rPr>
              <w:t xml:space="preserve">GP surgery or nearby community clinic. Click </w:t>
            </w:r>
            <w:hyperlink r:id="rId15" w:history="1">
              <w:r w:rsidRPr="005C207C">
                <w:rPr>
                  <w:rStyle w:val="Hyperlink"/>
                  <w:rFonts w:asciiTheme="majorHAnsi" w:hAnsiTheme="majorHAnsi"/>
                  <w:sz w:val="18"/>
                  <w:szCs w:val="18"/>
                </w:rPr>
                <w:t>here</w:t>
              </w:r>
            </w:hyperlink>
            <w:r>
              <w:rPr>
                <w:rFonts w:asciiTheme="majorHAnsi" w:hAnsiTheme="majorHAnsi"/>
                <w:color w:val="1D1D1B"/>
                <w:sz w:val="18"/>
                <w:szCs w:val="18"/>
              </w:rPr>
              <w:t xml:space="preserve"> for more information.</w:t>
            </w:r>
          </w:p>
        </w:tc>
      </w:tr>
      <w:tr w:rsidR="00420292" w14:paraId="5C6AC12E" w14:textId="7F39E5CF" w:rsidTr="00420292">
        <w:tc>
          <w:tcPr>
            <w:tcW w:w="1743" w:type="dxa"/>
          </w:tcPr>
          <w:p w14:paraId="168CD2AB" w14:textId="77777777" w:rsidR="00420292" w:rsidRPr="00FC3ECC" w:rsidRDefault="00420292" w:rsidP="00094401">
            <w:pPr>
              <w:pStyle w:val="NormalWeb"/>
              <w:spacing w:before="0" w:beforeAutospacing="0" w:after="300" w:afterAutospacing="0"/>
              <w:jc w:val="both"/>
              <w:rPr>
                <w:rFonts w:asciiTheme="majorHAnsi" w:hAnsiTheme="majorHAnsi"/>
                <w:color w:val="1D1D1B"/>
                <w:sz w:val="18"/>
                <w:szCs w:val="18"/>
              </w:rPr>
            </w:pPr>
            <w:r w:rsidRPr="00FC3ECC">
              <w:rPr>
                <w:rFonts w:asciiTheme="majorHAnsi" w:hAnsiTheme="majorHAnsi"/>
                <w:color w:val="1D1D1B"/>
                <w:sz w:val="18"/>
                <w:szCs w:val="18"/>
              </w:rPr>
              <w:t>Those aged 70+</w:t>
            </w:r>
          </w:p>
        </w:tc>
        <w:tc>
          <w:tcPr>
            <w:tcW w:w="1153" w:type="dxa"/>
          </w:tcPr>
          <w:p w14:paraId="337AAAB6" w14:textId="77777777" w:rsidR="00420292" w:rsidRPr="00FC3ECC" w:rsidRDefault="00420292" w:rsidP="00094401">
            <w:pPr>
              <w:pStyle w:val="NormalWeb"/>
              <w:spacing w:before="0" w:beforeAutospacing="0" w:after="300" w:afterAutospacing="0"/>
              <w:jc w:val="both"/>
              <w:rPr>
                <w:rFonts w:asciiTheme="majorHAnsi" w:hAnsiTheme="majorHAnsi"/>
                <w:color w:val="1D1D1B"/>
                <w:sz w:val="18"/>
                <w:szCs w:val="18"/>
              </w:rPr>
            </w:pPr>
            <w:r w:rsidRPr="00FC3ECC">
              <w:rPr>
                <w:rFonts w:asciiTheme="majorHAnsi" w:hAnsiTheme="majorHAnsi"/>
                <w:color w:val="1D1D1B"/>
                <w:sz w:val="18"/>
                <w:szCs w:val="18"/>
              </w:rPr>
              <w:t>60,215</w:t>
            </w:r>
          </w:p>
        </w:tc>
        <w:tc>
          <w:tcPr>
            <w:tcW w:w="2415" w:type="dxa"/>
          </w:tcPr>
          <w:p w14:paraId="03F3D1A0" w14:textId="059A90E4" w:rsidR="00420292" w:rsidRPr="00FC3ECC" w:rsidRDefault="00130A08" w:rsidP="00094401">
            <w:pPr>
              <w:pStyle w:val="NormalWeb"/>
              <w:spacing w:before="0" w:beforeAutospacing="0" w:after="300" w:afterAutospacing="0"/>
              <w:jc w:val="both"/>
              <w:rPr>
                <w:rFonts w:asciiTheme="majorHAnsi" w:hAnsiTheme="majorHAnsi"/>
                <w:color w:val="1D1D1B"/>
                <w:sz w:val="18"/>
                <w:szCs w:val="18"/>
              </w:rPr>
            </w:pPr>
            <w:r>
              <w:rPr>
                <w:rFonts w:asciiTheme="majorHAnsi" w:hAnsiTheme="majorHAnsi"/>
                <w:color w:val="1D1D1B"/>
                <w:sz w:val="18"/>
                <w:szCs w:val="18"/>
              </w:rPr>
              <w:t>Started</w:t>
            </w:r>
            <w:r w:rsidR="00420292" w:rsidRPr="00FC3ECC">
              <w:rPr>
                <w:rFonts w:asciiTheme="majorHAnsi" w:hAnsiTheme="majorHAnsi"/>
                <w:color w:val="1D1D1B"/>
                <w:sz w:val="18"/>
                <w:szCs w:val="18"/>
              </w:rPr>
              <w:t xml:space="preserve"> 25</w:t>
            </w:r>
            <w:r w:rsidR="00420292" w:rsidRPr="00FC3ECC">
              <w:rPr>
                <w:rFonts w:asciiTheme="majorHAnsi" w:hAnsiTheme="majorHAnsi"/>
                <w:color w:val="1D1D1B"/>
                <w:sz w:val="18"/>
                <w:szCs w:val="18"/>
                <w:vertAlign w:val="superscript"/>
              </w:rPr>
              <w:t>th</w:t>
            </w:r>
            <w:r w:rsidR="00420292" w:rsidRPr="00FC3ECC">
              <w:rPr>
                <w:rFonts w:asciiTheme="majorHAnsi" w:hAnsiTheme="majorHAnsi"/>
                <w:color w:val="1D1D1B"/>
                <w:sz w:val="18"/>
                <w:szCs w:val="18"/>
              </w:rPr>
              <w:t xml:space="preserve"> October 2021</w:t>
            </w:r>
          </w:p>
        </w:tc>
        <w:tc>
          <w:tcPr>
            <w:tcW w:w="1332" w:type="dxa"/>
          </w:tcPr>
          <w:p w14:paraId="3BBDA1DF" w14:textId="77777777" w:rsidR="00420292" w:rsidRDefault="00420292" w:rsidP="00094401">
            <w:pPr>
              <w:pStyle w:val="NormalWeb"/>
              <w:spacing w:before="0" w:beforeAutospacing="0" w:after="300" w:afterAutospacing="0"/>
              <w:jc w:val="both"/>
              <w:rPr>
                <w:rFonts w:asciiTheme="majorHAnsi" w:hAnsiTheme="majorHAnsi"/>
                <w:color w:val="1D1D1B"/>
                <w:sz w:val="18"/>
                <w:szCs w:val="18"/>
              </w:rPr>
            </w:pPr>
            <w:r>
              <w:rPr>
                <w:rFonts w:asciiTheme="majorHAnsi" w:hAnsiTheme="majorHAnsi"/>
                <w:color w:val="1D1D1B"/>
                <w:sz w:val="18"/>
                <w:szCs w:val="18"/>
              </w:rPr>
              <w:t>Postal invite.</w:t>
            </w:r>
          </w:p>
        </w:tc>
        <w:tc>
          <w:tcPr>
            <w:tcW w:w="2283" w:type="dxa"/>
          </w:tcPr>
          <w:p w14:paraId="74F7AB12" w14:textId="77777777" w:rsidR="00420292" w:rsidRDefault="00420292" w:rsidP="00094401">
            <w:pPr>
              <w:pStyle w:val="NormalWeb"/>
              <w:spacing w:before="0" w:beforeAutospacing="0" w:after="300" w:afterAutospacing="0"/>
              <w:jc w:val="both"/>
              <w:rPr>
                <w:rFonts w:asciiTheme="majorHAnsi" w:hAnsiTheme="majorHAnsi"/>
                <w:color w:val="1D1D1B"/>
                <w:sz w:val="18"/>
                <w:szCs w:val="18"/>
              </w:rPr>
            </w:pPr>
            <w:r>
              <w:rPr>
                <w:rFonts w:asciiTheme="majorHAnsi" w:hAnsiTheme="majorHAnsi"/>
                <w:color w:val="1D1D1B"/>
                <w:sz w:val="18"/>
                <w:szCs w:val="18"/>
              </w:rPr>
              <w:t>Community clinic or GP surgery.</w:t>
            </w:r>
          </w:p>
        </w:tc>
      </w:tr>
      <w:tr w:rsidR="00420292" w14:paraId="2C44877B" w14:textId="7F1BEDA5" w:rsidTr="00420292">
        <w:tc>
          <w:tcPr>
            <w:tcW w:w="1743" w:type="dxa"/>
          </w:tcPr>
          <w:p w14:paraId="0681F46E" w14:textId="2BB7A92A" w:rsidR="00420292" w:rsidRPr="00FC3ECC" w:rsidRDefault="00420292" w:rsidP="00094401">
            <w:pPr>
              <w:pStyle w:val="NormalWeb"/>
              <w:spacing w:before="0" w:beforeAutospacing="0" w:after="300" w:afterAutospacing="0"/>
              <w:jc w:val="both"/>
              <w:rPr>
                <w:rFonts w:asciiTheme="majorHAnsi" w:hAnsiTheme="majorHAnsi"/>
                <w:color w:val="1D1D1B"/>
                <w:sz w:val="18"/>
                <w:szCs w:val="18"/>
              </w:rPr>
            </w:pPr>
            <w:r w:rsidRPr="00FC3ECC">
              <w:rPr>
                <w:rFonts w:asciiTheme="majorHAnsi" w:hAnsiTheme="majorHAnsi"/>
                <w:color w:val="1D1D1B"/>
                <w:sz w:val="18"/>
                <w:szCs w:val="18"/>
              </w:rPr>
              <w:t>Those aged 16</w:t>
            </w:r>
            <w:r>
              <w:rPr>
                <w:rFonts w:asciiTheme="majorHAnsi" w:hAnsiTheme="majorHAnsi"/>
                <w:color w:val="1D1D1B"/>
                <w:sz w:val="18"/>
                <w:szCs w:val="18"/>
              </w:rPr>
              <w:t>+</w:t>
            </w:r>
            <w:r w:rsidRPr="00FC3ECC">
              <w:rPr>
                <w:rFonts w:asciiTheme="majorHAnsi" w:hAnsiTheme="majorHAnsi"/>
                <w:color w:val="1D1D1B"/>
                <w:sz w:val="18"/>
                <w:szCs w:val="18"/>
              </w:rPr>
              <w:t xml:space="preserve"> within an at-risk group</w:t>
            </w:r>
          </w:p>
        </w:tc>
        <w:tc>
          <w:tcPr>
            <w:tcW w:w="1153" w:type="dxa"/>
          </w:tcPr>
          <w:p w14:paraId="428AD6F5" w14:textId="77777777" w:rsidR="00420292" w:rsidRPr="00FC3ECC" w:rsidRDefault="00420292" w:rsidP="00094401">
            <w:pPr>
              <w:pStyle w:val="NormalWeb"/>
              <w:spacing w:before="0" w:beforeAutospacing="0" w:after="300" w:afterAutospacing="0"/>
              <w:jc w:val="both"/>
              <w:rPr>
                <w:rFonts w:asciiTheme="majorHAnsi" w:hAnsiTheme="majorHAnsi"/>
                <w:color w:val="1D1D1B"/>
                <w:sz w:val="18"/>
                <w:szCs w:val="18"/>
              </w:rPr>
            </w:pPr>
            <w:r w:rsidRPr="00FC3ECC">
              <w:rPr>
                <w:rFonts w:asciiTheme="majorHAnsi" w:hAnsiTheme="majorHAnsi"/>
                <w:color w:val="1D1D1B"/>
                <w:sz w:val="18"/>
                <w:szCs w:val="18"/>
              </w:rPr>
              <w:t>12,724</w:t>
            </w:r>
          </w:p>
        </w:tc>
        <w:tc>
          <w:tcPr>
            <w:tcW w:w="2415" w:type="dxa"/>
          </w:tcPr>
          <w:p w14:paraId="63655B47" w14:textId="41F649CE" w:rsidR="00420292" w:rsidRDefault="00BA47FC" w:rsidP="00094401">
            <w:pPr>
              <w:pStyle w:val="NormalWeb"/>
              <w:spacing w:before="0" w:beforeAutospacing="0" w:after="300" w:afterAutospacing="0"/>
              <w:jc w:val="both"/>
              <w:rPr>
                <w:rFonts w:asciiTheme="majorHAnsi" w:hAnsiTheme="majorHAnsi"/>
                <w:color w:val="1D1D1B"/>
                <w:sz w:val="18"/>
                <w:szCs w:val="18"/>
              </w:rPr>
            </w:pPr>
            <w:r>
              <w:rPr>
                <w:rFonts w:asciiTheme="majorHAnsi" w:hAnsiTheme="majorHAnsi"/>
                <w:color w:val="1D1D1B"/>
                <w:sz w:val="18"/>
                <w:szCs w:val="18"/>
              </w:rPr>
              <w:t>Started 25</w:t>
            </w:r>
            <w:r w:rsidRPr="00BA47FC">
              <w:rPr>
                <w:rFonts w:asciiTheme="majorHAnsi" w:hAnsiTheme="majorHAnsi"/>
                <w:color w:val="1D1D1B"/>
                <w:sz w:val="18"/>
                <w:szCs w:val="18"/>
                <w:vertAlign w:val="superscript"/>
              </w:rPr>
              <w:t>th</w:t>
            </w:r>
            <w:r>
              <w:rPr>
                <w:rFonts w:asciiTheme="majorHAnsi" w:hAnsiTheme="majorHAnsi"/>
                <w:color w:val="1D1D1B"/>
                <w:sz w:val="18"/>
                <w:szCs w:val="18"/>
              </w:rPr>
              <w:t xml:space="preserve"> October 2021</w:t>
            </w:r>
            <w:r w:rsidR="00420292">
              <w:rPr>
                <w:rFonts w:asciiTheme="majorHAnsi" w:hAnsiTheme="majorHAnsi"/>
                <w:color w:val="1D1D1B"/>
                <w:sz w:val="18"/>
                <w:szCs w:val="18"/>
              </w:rPr>
              <w:t>.</w:t>
            </w:r>
          </w:p>
        </w:tc>
        <w:tc>
          <w:tcPr>
            <w:tcW w:w="1332" w:type="dxa"/>
          </w:tcPr>
          <w:p w14:paraId="426BB0AC" w14:textId="77777777" w:rsidR="00420292" w:rsidRDefault="00420292" w:rsidP="00094401">
            <w:pPr>
              <w:pStyle w:val="NormalWeb"/>
              <w:spacing w:before="0" w:beforeAutospacing="0" w:after="300" w:afterAutospacing="0"/>
              <w:jc w:val="both"/>
              <w:rPr>
                <w:rFonts w:asciiTheme="majorHAnsi" w:hAnsiTheme="majorHAnsi"/>
                <w:color w:val="1D1D1B"/>
                <w:sz w:val="18"/>
                <w:szCs w:val="18"/>
              </w:rPr>
            </w:pPr>
            <w:r>
              <w:rPr>
                <w:rFonts w:asciiTheme="majorHAnsi" w:hAnsiTheme="majorHAnsi"/>
                <w:color w:val="1D1D1B"/>
                <w:sz w:val="18"/>
                <w:szCs w:val="18"/>
              </w:rPr>
              <w:t>Postal invite.</w:t>
            </w:r>
          </w:p>
        </w:tc>
        <w:tc>
          <w:tcPr>
            <w:tcW w:w="2283" w:type="dxa"/>
          </w:tcPr>
          <w:p w14:paraId="38659652" w14:textId="77777777" w:rsidR="00420292" w:rsidRDefault="00420292" w:rsidP="00094401">
            <w:pPr>
              <w:pStyle w:val="NormalWeb"/>
              <w:spacing w:before="0" w:beforeAutospacing="0" w:after="300" w:afterAutospacing="0"/>
              <w:jc w:val="both"/>
              <w:rPr>
                <w:rFonts w:asciiTheme="majorHAnsi" w:hAnsiTheme="majorHAnsi"/>
                <w:color w:val="1D1D1B"/>
                <w:sz w:val="18"/>
                <w:szCs w:val="18"/>
              </w:rPr>
            </w:pPr>
            <w:r>
              <w:rPr>
                <w:rFonts w:asciiTheme="majorHAnsi" w:hAnsiTheme="majorHAnsi"/>
                <w:color w:val="1D1D1B"/>
                <w:sz w:val="18"/>
                <w:szCs w:val="18"/>
              </w:rPr>
              <w:t>Community clinic.</w:t>
            </w:r>
          </w:p>
        </w:tc>
      </w:tr>
      <w:tr w:rsidR="00420292" w14:paraId="3B34AB23" w14:textId="5073F6BD" w:rsidTr="00420292">
        <w:tc>
          <w:tcPr>
            <w:tcW w:w="1743" w:type="dxa"/>
          </w:tcPr>
          <w:p w14:paraId="1417C513" w14:textId="0FC02017" w:rsidR="00420292" w:rsidRDefault="00420292" w:rsidP="00094401">
            <w:pPr>
              <w:pStyle w:val="NormalWeb"/>
              <w:spacing w:before="0" w:beforeAutospacing="0" w:after="300" w:afterAutospacing="0"/>
              <w:jc w:val="both"/>
              <w:rPr>
                <w:rFonts w:asciiTheme="majorHAnsi" w:hAnsiTheme="majorHAnsi"/>
                <w:color w:val="1D1D1B"/>
                <w:sz w:val="18"/>
                <w:szCs w:val="18"/>
              </w:rPr>
            </w:pPr>
            <w:r w:rsidRPr="00FC3ECC">
              <w:rPr>
                <w:rFonts w:asciiTheme="majorHAnsi" w:hAnsiTheme="majorHAnsi"/>
                <w:color w:val="1D1D1B"/>
                <w:sz w:val="18"/>
                <w:szCs w:val="18"/>
              </w:rPr>
              <w:t>Those aged 50+</w:t>
            </w:r>
          </w:p>
          <w:p w14:paraId="5C0E3C4B" w14:textId="59EDF5D5" w:rsidR="00420292" w:rsidRPr="00FC3ECC" w:rsidRDefault="00420292" w:rsidP="00094401">
            <w:pPr>
              <w:pStyle w:val="NormalWeb"/>
              <w:spacing w:before="0" w:beforeAutospacing="0" w:after="300" w:afterAutospacing="0"/>
              <w:jc w:val="both"/>
              <w:rPr>
                <w:rFonts w:asciiTheme="majorHAnsi" w:hAnsiTheme="majorHAnsi"/>
                <w:color w:val="1D1D1B"/>
                <w:sz w:val="18"/>
                <w:szCs w:val="18"/>
              </w:rPr>
            </w:pPr>
            <w:r>
              <w:rPr>
                <w:rFonts w:asciiTheme="majorHAnsi" w:hAnsiTheme="majorHAnsi"/>
                <w:color w:val="1D1D1B"/>
                <w:sz w:val="18"/>
                <w:szCs w:val="18"/>
              </w:rPr>
              <w:t xml:space="preserve">(60-69 group </w:t>
            </w:r>
            <w:r w:rsidR="0000521E">
              <w:rPr>
                <w:rFonts w:asciiTheme="majorHAnsi" w:hAnsiTheme="majorHAnsi"/>
                <w:color w:val="1D1D1B"/>
                <w:sz w:val="18"/>
                <w:szCs w:val="18"/>
              </w:rPr>
              <w:t xml:space="preserve">started </w:t>
            </w:r>
            <w:r w:rsidR="00BA47FC">
              <w:rPr>
                <w:rFonts w:asciiTheme="majorHAnsi" w:hAnsiTheme="majorHAnsi"/>
                <w:color w:val="1D1D1B"/>
                <w:sz w:val="18"/>
                <w:szCs w:val="18"/>
              </w:rPr>
              <w:t>w/c 25</w:t>
            </w:r>
            <w:r w:rsidR="00BA47FC" w:rsidRPr="00BA47FC">
              <w:rPr>
                <w:rFonts w:asciiTheme="majorHAnsi" w:hAnsiTheme="majorHAnsi"/>
                <w:color w:val="1D1D1B"/>
                <w:sz w:val="18"/>
                <w:szCs w:val="18"/>
                <w:vertAlign w:val="superscript"/>
              </w:rPr>
              <w:t>th</w:t>
            </w:r>
            <w:r w:rsidR="00BA47FC">
              <w:rPr>
                <w:rFonts w:asciiTheme="majorHAnsi" w:hAnsiTheme="majorHAnsi"/>
                <w:color w:val="1D1D1B"/>
                <w:sz w:val="18"/>
                <w:szCs w:val="18"/>
              </w:rPr>
              <w:t xml:space="preserve"> October</w:t>
            </w:r>
            <w:r w:rsidR="0000521E">
              <w:rPr>
                <w:rFonts w:asciiTheme="majorHAnsi" w:hAnsiTheme="majorHAnsi"/>
                <w:color w:val="1D1D1B"/>
                <w:sz w:val="18"/>
                <w:szCs w:val="18"/>
              </w:rPr>
              <w:t xml:space="preserve"> week with people being </w:t>
            </w:r>
            <w:r>
              <w:rPr>
                <w:rFonts w:asciiTheme="majorHAnsi" w:hAnsiTheme="majorHAnsi"/>
                <w:color w:val="1D1D1B"/>
                <w:sz w:val="18"/>
                <w:szCs w:val="18"/>
              </w:rPr>
              <w:t xml:space="preserve"> appointed to a community clinic via postal letter).</w:t>
            </w:r>
          </w:p>
        </w:tc>
        <w:tc>
          <w:tcPr>
            <w:tcW w:w="1153" w:type="dxa"/>
          </w:tcPr>
          <w:p w14:paraId="292BF572" w14:textId="77777777" w:rsidR="00420292" w:rsidRPr="00FC3ECC" w:rsidRDefault="00420292" w:rsidP="00094401">
            <w:pPr>
              <w:pStyle w:val="NormalWeb"/>
              <w:spacing w:before="0" w:beforeAutospacing="0" w:after="300" w:afterAutospacing="0"/>
              <w:jc w:val="both"/>
              <w:rPr>
                <w:rFonts w:asciiTheme="majorHAnsi" w:hAnsiTheme="majorHAnsi"/>
                <w:color w:val="1D1D1B"/>
                <w:sz w:val="18"/>
                <w:szCs w:val="18"/>
              </w:rPr>
            </w:pPr>
            <w:r w:rsidRPr="00FC3ECC">
              <w:rPr>
                <w:rFonts w:asciiTheme="majorHAnsi" w:hAnsiTheme="majorHAnsi"/>
                <w:color w:val="1D1D1B"/>
                <w:sz w:val="18"/>
                <w:szCs w:val="18"/>
              </w:rPr>
              <w:t>112,676</w:t>
            </w:r>
          </w:p>
        </w:tc>
        <w:tc>
          <w:tcPr>
            <w:tcW w:w="2415" w:type="dxa"/>
          </w:tcPr>
          <w:p w14:paraId="1673D4FB" w14:textId="14F69490" w:rsidR="00420292" w:rsidRPr="00FC3ECC" w:rsidRDefault="00420292" w:rsidP="00094401">
            <w:pPr>
              <w:pStyle w:val="NormalWeb"/>
              <w:spacing w:before="0" w:beforeAutospacing="0" w:after="300" w:afterAutospacing="0"/>
              <w:jc w:val="both"/>
              <w:rPr>
                <w:rFonts w:asciiTheme="majorHAnsi" w:hAnsiTheme="majorHAnsi"/>
                <w:color w:val="1D1D1B"/>
                <w:sz w:val="18"/>
                <w:szCs w:val="18"/>
              </w:rPr>
            </w:pPr>
            <w:r>
              <w:rPr>
                <w:rFonts w:asciiTheme="majorHAnsi" w:hAnsiTheme="majorHAnsi"/>
                <w:color w:val="1D1D1B"/>
                <w:sz w:val="18"/>
                <w:szCs w:val="18"/>
              </w:rPr>
              <w:t>November/December/January</w:t>
            </w:r>
          </w:p>
        </w:tc>
        <w:tc>
          <w:tcPr>
            <w:tcW w:w="1332" w:type="dxa"/>
          </w:tcPr>
          <w:p w14:paraId="74BE6E5B" w14:textId="77777777" w:rsidR="00420292" w:rsidRDefault="00420292" w:rsidP="00094401">
            <w:pPr>
              <w:pStyle w:val="NormalWeb"/>
              <w:spacing w:before="0" w:beforeAutospacing="0" w:after="300" w:afterAutospacing="0"/>
              <w:jc w:val="both"/>
              <w:rPr>
                <w:rFonts w:asciiTheme="majorHAnsi" w:hAnsiTheme="majorHAnsi"/>
                <w:color w:val="1D1D1B"/>
                <w:sz w:val="18"/>
                <w:szCs w:val="18"/>
              </w:rPr>
            </w:pPr>
            <w:r>
              <w:rPr>
                <w:rFonts w:asciiTheme="majorHAnsi" w:hAnsiTheme="majorHAnsi"/>
                <w:color w:val="1D1D1B"/>
                <w:sz w:val="18"/>
                <w:szCs w:val="18"/>
              </w:rPr>
              <w:t>Self-booking via online portal and then postal invite.</w:t>
            </w:r>
          </w:p>
        </w:tc>
        <w:tc>
          <w:tcPr>
            <w:tcW w:w="2283" w:type="dxa"/>
          </w:tcPr>
          <w:p w14:paraId="489C9CB5" w14:textId="77777777" w:rsidR="00420292" w:rsidRDefault="00420292" w:rsidP="00094401">
            <w:pPr>
              <w:pStyle w:val="NormalWeb"/>
              <w:spacing w:before="0" w:beforeAutospacing="0" w:after="300" w:afterAutospacing="0"/>
              <w:jc w:val="both"/>
              <w:rPr>
                <w:rFonts w:asciiTheme="majorHAnsi" w:hAnsiTheme="majorHAnsi"/>
                <w:color w:val="1D1D1B"/>
                <w:sz w:val="18"/>
                <w:szCs w:val="18"/>
              </w:rPr>
            </w:pPr>
            <w:r>
              <w:rPr>
                <w:rFonts w:asciiTheme="majorHAnsi" w:hAnsiTheme="majorHAnsi"/>
                <w:color w:val="1D1D1B"/>
                <w:sz w:val="18"/>
                <w:szCs w:val="18"/>
              </w:rPr>
              <w:t>Community clinic.</w:t>
            </w:r>
          </w:p>
        </w:tc>
      </w:tr>
      <w:tr w:rsidR="00420292" w14:paraId="79C68FB8" w14:textId="6747222B" w:rsidTr="00420292">
        <w:tc>
          <w:tcPr>
            <w:tcW w:w="1743" w:type="dxa"/>
          </w:tcPr>
          <w:p w14:paraId="6E964051" w14:textId="1FCC2119" w:rsidR="00420292" w:rsidRPr="00FC3ECC" w:rsidRDefault="00420292" w:rsidP="00094401">
            <w:pPr>
              <w:pStyle w:val="NormalWeb"/>
              <w:spacing w:before="0" w:beforeAutospacing="0" w:after="300" w:afterAutospacing="0"/>
              <w:jc w:val="both"/>
              <w:rPr>
                <w:rFonts w:asciiTheme="majorHAnsi" w:hAnsiTheme="majorHAnsi"/>
                <w:color w:val="1D1D1B"/>
                <w:sz w:val="18"/>
                <w:szCs w:val="18"/>
              </w:rPr>
            </w:pPr>
            <w:r w:rsidRPr="00FC3ECC">
              <w:rPr>
                <w:rFonts w:asciiTheme="majorHAnsi" w:hAnsiTheme="majorHAnsi"/>
                <w:color w:val="1D1D1B"/>
                <w:sz w:val="18"/>
                <w:szCs w:val="18"/>
              </w:rPr>
              <w:t>Adults</w:t>
            </w:r>
            <w:r>
              <w:rPr>
                <w:rFonts w:asciiTheme="majorHAnsi" w:hAnsiTheme="majorHAnsi"/>
                <w:color w:val="1D1D1B"/>
                <w:sz w:val="18"/>
                <w:szCs w:val="18"/>
              </w:rPr>
              <w:t xml:space="preserve"> aged 16+</w:t>
            </w:r>
            <w:r w:rsidRPr="00FC3ECC">
              <w:rPr>
                <w:rFonts w:asciiTheme="majorHAnsi" w:hAnsiTheme="majorHAnsi"/>
                <w:color w:val="1D1D1B"/>
                <w:sz w:val="18"/>
                <w:szCs w:val="18"/>
              </w:rPr>
              <w:t xml:space="preserve"> who are household contacts of immunosuppressed individuals</w:t>
            </w:r>
            <w:r>
              <w:rPr>
                <w:rFonts w:asciiTheme="majorHAnsi" w:hAnsiTheme="majorHAnsi"/>
                <w:color w:val="1D1D1B"/>
                <w:sz w:val="18"/>
                <w:szCs w:val="18"/>
              </w:rPr>
              <w:t>, unpaid carers 16+,</w:t>
            </w:r>
          </w:p>
        </w:tc>
        <w:tc>
          <w:tcPr>
            <w:tcW w:w="1153" w:type="dxa"/>
          </w:tcPr>
          <w:p w14:paraId="152E6521" w14:textId="77777777" w:rsidR="00420292" w:rsidRPr="00FC3ECC" w:rsidRDefault="00420292" w:rsidP="00094401">
            <w:pPr>
              <w:pStyle w:val="NormalWeb"/>
              <w:spacing w:before="0" w:beforeAutospacing="0" w:after="300" w:afterAutospacing="0"/>
              <w:jc w:val="both"/>
              <w:rPr>
                <w:rFonts w:asciiTheme="majorHAnsi" w:hAnsiTheme="majorHAnsi"/>
                <w:color w:val="1D1D1B"/>
                <w:sz w:val="18"/>
                <w:szCs w:val="18"/>
              </w:rPr>
            </w:pPr>
            <w:r w:rsidRPr="00FC3ECC">
              <w:rPr>
                <w:rFonts w:asciiTheme="majorHAnsi" w:hAnsiTheme="majorHAnsi"/>
                <w:color w:val="1D1D1B"/>
                <w:sz w:val="18"/>
                <w:szCs w:val="18"/>
              </w:rPr>
              <w:t>TBC</w:t>
            </w:r>
          </w:p>
        </w:tc>
        <w:tc>
          <w:tcPr>
            <w:tcW w:w="2415" w:type="dxa"/>
          </w:tcPr>
          <w:p w14:paraId="2FEA66A6" w14:textId="2881C259" w:rsidR="00420292" w:rsidRPr="00FC3ECC" w:rsidRDefault="00420292" w:rsidP="00094401">
            <w:pPr>
              <w:pStyle w:val="NormalWeb"/>
              <w:spacing w:before="0" w:beforeAutospacing="0" w:after="300" w:afterAutospacing="0"/>
              <w:jc w:val="both"/>
              <w:rPr>
                <w:rFonts w:asciiTheme="majorHAnsi" w:hAnsiTheme="majorHAnsi"/>
                <w:color w:val="1D1D1B"/>
                <w:sz w:val="18"/>
                <w:szCs w:val="18"/>
              </w:rPr>
            </w:pPr>
            <w:r>
              <w:rPr>
                <w:rFonts w:asciiTheme="majorHAnsi" w:hAnsiTheme="majorHAnsi"/>
                <w:color w:val="1D1D1B"/>
                <w:sz w:val="18"/>
                <w:szCs w:val="18"/>
              </w:rPr>
              <w:t>November/December/January</w:t>
            </w:r>
          </w:p>
        </w:tc>
        <w:tc>
          <w:tcPr>
            <w:tcW w:w="1332" w:type="dxa"/>
          </w:tcPr>
          <w:p w14:paraId="4E70C8F8" w14:textId="77777777" w:rsidR="00420292" w:rsidRPr="00FC3ECC" w:rsidRDefault="00420292" w:rsidP="00094401">
            <w:pPr>
              <w:pStyle w:val="NormalWeb"/>
              <w:spacing w:before="0" w:beforeAutospacing="0" w:after="300" w:afterAutospacing="0"/>
              <w:jc w:val="both"/>
              <w:rPr>
                <w:rFonts w:asciiTheme="majorHAnsi" w:hAnsiTheme="majorHAnsi"/>
                <w:color w:val="1D1D1B"/>
                <w:sz w:val="18"/>
                <w:szCs w:val="18"/>
              </w:rPr>
            </w:pPr>
            <w:r>
              <w:rPr>
                <w:rFonts w:asciiTheme="majorHAnsi" w:hAnsiTheme="majorHAnsi"/>
                <w:color w:val="1D1D1B"/>
                <w:sz w:val="18"/>
                <w:szCs w:val="18"/>
              </w:rPr>
              <w:t>Self-booking via online portal.</w:t>
            </w:r>
          </w:p>
        </w:tc>
        <w:tc>
          <w:tcPr>
            <w:tcW w:w="2283" w:type="dxa"/>
          </w:tcPr>
          <w:p w14:paraId="57DAA3B1" w14:textId="77777777" w:rsidR="00420292" w:rsidRDefault="00420292" w:rsidP="00094401">
            <w:pPr>
              <w:pStyle w:val="NormalWeb"/>
              <w:spacing w:before="0" w:beforeAutospacing="0" w:after="300" w:afterAutospacing="0"/>
              <w:jc w:val="both"/>
              <w:rPr>
                <w:rFonts w:asciiTheme="majorHAnsi" w:hAnsiTheme="majorHAnsi"/>
                <w:color w:val="1D1D1B"/>
                <w:sz w:val="18"/>
                <w:szCs w:val="18"/>
              </w:rPr>
            </w:pPr>
            <w:r>
              <w:rPr>
                <w:rFonts w:asciiTheme="majorHAnsi" w:hAnsiTheme="majorHAnsi"/>
                <w:color w:val="1D1D1B"/>
                <w:sz w:val="18"/>
                <w:szCs w:val="18"/>
              </w:rPr>
              <w:t>Community clinic.</w:t>
            </w:r>
          </w:p>
        </w:tc>
      </w:tr>
    </w:tbl>
    <w:p w14:paraId="27FD7B6D" w14:textId="77777777" w:rsidR="00390B53" w:rsidRDefault="00390B53" w:rsidP="00493A3D">
      <w:pPr>
        <w:rPr>
          <w:rStyle w:val="normaltextrun"/>
          <w:rFonts w:asciiTheme="majorHAnsi" w:hAnsiTheme="majorHAnsi"/>
          <w:b/>
          <w:bCs/>
          <w:color w:val="000000"/>
        </w:rPr>
      </w:pPr>
    </w:p>
    <w:p w14:paraId="3BD7F330" w14:textId="49BCDB7B" w:rsidR="00493A3D" w:rsidRDefault="00C627C6" w:rsidP="00493A3D">
      <w:pPr>
        <w:rPr>
          <w:rStyle w:val="normaltextrun"/>
          <w:rFonts w:asciiTheme="majorHAnsi" w:hAnsiTheme="majorHAnsi"/>
          <w:b/>
          <w:bCs/>
          <w:color w:val="000000"/>
        </w:rPr>
      </w:pPr>
      <w:r>
        <w:rPr>
          <w:rStyle w:val="normaltextrun"/>
          <w:rFonts w:asciiTheme="majorHAnsi" w:hAnsiTheme="majorHAnsi"/>
          <w:b/>
          <w:bCs/>
          <w:color w:val="000000"/>
        </w:rPr>
        <w:t>80+ appointments</w:t>
      </w:r>
    </w:p>
    <w:p w14:paraId="38FFDA4A" w14:textId="136CA30C" w:rsidR="006134E7" w:rsidRDefault="00C627C6" w:rsidP="00D67A5C">
      <w:pPr>
        <w:autoSpaceDE w:val="0"/>
        <w:autoSpaceDN w:val="0"/>
        <w:adjustRightInd w:val="0"/>
        <w:spacing w:after="200"/>
        <w:jc w:val="both"/>
        <w:rPr>
          <w:rFonts w:asciiTheme="majorHAnsi" w:eastAsiaTheme="minorHAnsi" w:hAnsiTheme="majorHAnsi"/>
          <w:color w:val="auto"/>
          <w:lang w:val="en" w:eastAsia="en-US"/>
        </w:rPr>
      </w:pPr>
      <w:r w:rsidRPr="00C627C6">
        <w:rPr>
          <w:rFonts w:asciiTheme="majorHAnsi" w:eastAsiaTheme="minorHAnsi" w:hAnsiTheme="majorHAnsi"/>
          <w:color w:val="auto"/>
          <w:lang w:val="en" w:eastAsia="en-US"/>
        </w:rPr>
        <w:t xml:space="preserve">We are aware that </w:t>
      </w:r>
      <w:proofErr w:type="gramStart"/>
      <w:r w:rsidRPr="00C627C6">
        <w:rPr>
          <w:rFonts w:asciiTheme="majorHAnsi" w:eastAsiaTheme="minorHAnsi" w:hAnsiTheme="majorHAnsi"/>
          <w:color w:val="auto"/>
          <w:lang w:val="en" w:eastAsia="en-US"/>
        </w:rPr>
        <w:t>a number of</w:t>
      </w:r>
      <w:proofErr w:type="gramEnd"/>
      <w:r w:rsidRPr="00C627C6">
        <w:rPr>
          <w:rFonts w:asciiTheme="majorHAnsi" w:eastAsiaTheme="minorHAnsi" w:hAnsiTheme="majorHAnsi"/>
          <w:color w:val="auto"/>
          <w:lang w:val="en" w:eastAsia="en-US"/>
        </w:rPr>
        <w:t xml:space="preserve"> people aged 80+ have yet to receive their appointment for the Covid booster vaccination.</w:t>
      </w:r>
      <w:r>
        <w:rPr>
          <w:rFonts w:asciiTheme="majorHAnsi" w:eastAsiaTheme="minorHAnsi" w:hAnsiTheme="majorHAnsi"/>
          <w:color w:val="auto"/>
          <w:lang w:val="en" w:eastAsia="en-US"/>
        </w:rPr>
        <w:t xml:space="preserve"> S</w:t>
      </w:r>
      <w:r w:rsidRPr="00C627C6">
        <w:rPr>
          <w:rFonts w:asciiTheme="majorHAnsi" w:eastAsiaTheme="minorHAnsi" w:hAnsiTheme="majorHAnsi"/>
          <w:color w:val="auto"/>
          <w:lang w:val="en" w:eastAsia="en-US"/>
        </w:rPr>
        <w:t xml:space="preserve">cheduling is ongoing </w:t>
      </w:r>
      <w:r>
        <w:rPr>
          <w:rFonts w:asciiTheme="majorHAnsi" w:eastAsiaTheme="minorHAnsi" w:hAnsiTheme="majorHAnsi"/>
          <w:color w:val="auto"/>
          <w:lang w:val="en" w:eastAsia="en-US"/>
        </w:rPr>
        <w:t xml:space="preserve">for this age group </w:t>
      </w:r>
      <w:r w:rsidRPr="00C627C6">
        <w:rPr>
          <w:rFonts w:asciiTheme="majorHAnsi" w:eastAsiaTheme="minorHAnsi" w:hAnsiTheme="majorHAnsi"/>
          <w:color w:val="auto"/>
          <w:lang w:val="en" w:eastAsia="en-US"/>
        </w:rPr>
        <w:t xml:space="preserve">and those who have not yet received an appointment should expect one very shortly. Across Fife, over 10,000 booster vaccinations have been administered to the 80+ age group, but around one fifth of those eligible are still to be scheduled. Vaccination of the 80+ age group is being carried out in GP surgeries, where space allows, or in a community venue as close to their local practice as possible. Further </w:t>
      </w:r>
      <w:r w:rsidRPr="00C627C6">
        <w:rPr>
          <w:rFonts w:asciiTheme="majorHAnsi" w:eastAsiaTheme="minorHAnsi" w:hAnsiTheme="majorHAnsi"/>
          <w:color w:val="auto"/>
          <w:lang w:val="en" w:eastAsia="en-US"/>
        </w:rPr>
        <w:lastRenderedPageBreak/>
        <w:t xml:space="preserve">information, including details of how to enquire about appointments, is available on our website </w:t>
      </w:r>
      <w:hyperlink r:id="rId16" w:history="1">
        <w:r w:rsidRPr="00C627C6">
          <w:rPr>
            <w:rStyle w:val="Hyperlink"/>
            <w:rFonts w:asciiTheme="majorHAnsi" w:eastAsiaTheme="minorHAnsi" w:hAnsiTheme="majorHAnsi"/>
            <w:lang w:val="en" w:eastAsia="en-US"/>
          </w:rPr>
          <w:t>by medical practice</w:t>
        </w:r>
      </w:hyperlink>
      <w:r>
        <w:rPr>
          <w:rFonts w:asciiTheme="majorHAnsi" w:eastAsiaTheme="minorHAnsi" w:hAnsiTheme="majorHAnsi"/>
          <w:color w:val="auto"/>
          <w:lang w:val="en" w:eastAsia="en-US"/>
        </w:rPr>
        <w:t>.</w:t>
      </w:r>
    </w:p>
    <w:p w14:paraId="26CBAE7A" w14:textId="77777777" w:rsidR="00540BDA" w:rsidRDefault="00540BDA" w:rsidP="00540BDA">
      <w:pPr>
        <w:rPr>
          <w:rStyle w:val="normaltextrun"/>
          <w:rFonts w:asciiTheme="majorHAnsi" w:hAnsiTheme="majorHAnsi"/>
          <w:b/>
          <w:bCs/>
          <w:color w:val="000000"/>
        </w:rPr>
      </w:pPr>
      <w:r>
        <w:rPr>
          <w:rStyle w:val="normaltextrun"/>
          <w:rFonts w:asciiTheme="majorHAnsi" w:hAnsiTheme="majorHAnsi"/>
          <w:b/>
          <w:bCs/>
          <w:color w:val="000000"/>
        </w:rPr>
        <w:t>Queuing at vaccination centres</w:t>
      </w:r>
    </w:p>
    <w:p w14:paraId="49B7AF44" w14:textId="722BB536" w:rsidR="00540BDA" w:rsidRDefault="00540BDA" w:rsidP="00540BDA">
      <w:pPr>
        <w:jc w:val="both"/>
        <w:rPr>
          <w:rFonts w:asciiTheme="majorHAnsi" w:hAnsiTheme="majorHAnsi"/>
          <w:color w:val="000000"/>
        </w:rPr>
      </w:pPr>
      <w:r>
        <w:rPr>
          <w:rFonts w:asciiTheme="majorHAnsi" w:hAnsiTheme="majorHAnsi"/>
          <w:color w:val="000000"/>
        </w:rPr>
        <w:t xml:space="preserve">We are aware there were instances of </w:t>
      </w:r>
      <w:r w:rsidRPr="00C627C6">
        <w:rPr>
          <w:rFonts w:asciiTheme="majorHAnsi" w:hAnsiTheme="majorHAnsi"/>
          <w:color w:val="000000"/>
        </w:rPr>
        <w:t xml:space="preserve">queuing </w:t>
      </w:r>
      <w:r>
        <w:rPr>
          <w:rFonts w:asciiTheme="majorHAnsi" w:hAnsiTheme="majorHAnsi"/>
          <w:color w:val="000000"/>
        </w:rPr>
        <w:t xml:space="preserve">at some of our larger vaccination venues during very busy periods last week. </w:t>
      </w:r>
      <w:r w:rsidRPr="00C627C6">
        <w:rPr>
          <w:rFonts w:asciiTheme="majorHAnsi" w:hAnsiTheme="majorHAnsi"/>
          <w:color w:val="000000"/>
        </w:rPr>
        <w:t>This was due to a considerable rise in the demand for drop-in appointments</w:t>
      </w:r>
      <w:r>
        <w:rPr>
          <w:rFonts w:asciiTheme="majorHAnsi" w:hAnsiTheme="majorHAnsi"/>
          <w:color w:val="000000"/>
        </w:rPr>
        <w:t xml:space="preserve">. </w:t>
      </w:r>
      <w:r w:rsidRPr="00C627C6">
        <w:rPr>
          <w:rFonts w:asciiTheme="majorHAnsi" w:hAnsiTheme="majorHAnsi"/>
          <w:color w:val="000000"/>
        </w:rPr>
        <w:t xml:space="preserve">While clinics </w:t>
      </w:r>
      <w:r>
        <w:rPr>
          <w:rFonts w:asciiTheme="majorHAnsi" w:hAnsiTheme="majorHAnsi"/>
          <w:color w:val="000000"/>
        </w:rPr>
        <w:t xml:space="preserve">have been </w:t>
      </w:r>
      <w:r w:rsidRPr="00C627C6">
        <w:rPr>
          <w:rFonts w:asciiTheme="majorHAnsi" w:hAnsiTheme="majorHAnsi"/>
          <w:color w:val="000000"/>
        </w:rPr>
        <w:t xml:space="preserve">busy again this week, we have taken </w:t>
      </w:r>
      <w:r>
        <w:rPr>
          <w:rFonts w:asciiTheme="majorHAnsi" w:hAnsiTheme="majorHAnsi"/>
          <w:color w:val="000000"/>
        </w:rPr>
        <w:t xml:space="preserve">proactive </w:t>
      </w:r>
      <w:r w:rsidRPr="00C627C6">
        <w:rPr>
          <w:rFonts w:asciiTheme="majorHAnsi" w:hAnsiTheme="majorHAnsi"/>
          <w:color w:val="000000"/>
        </w:rPr>
        <w:t>action to prevent a repeat of the type of queuing experienced previously. We have a high number of appointments scheduled for those most at risk of the effects of Flu and</w:t>
      </w:r>
      <w:r>
        <w:rPr>
          <w:rFonts w:asciiTheme="majorHAnsi" w:hAnsiTheme="majorHAnsi"/>
          <w:color w:val="000000"/>
        </w:rPr>
        <w:t xml:space="preserve"> Covid</w:t>
      </w:r>
      <w:r w:rsidRPr="00C627C6">
        <w:rPr>
          <w:rFonts w:asciiTheme="majorHAnsi" w:hAnsiTheme="majorHAnsi"/>
          <w:color w:val="000000"/>
        </w:rPr>
        <w:t xml:space="preserve">, such as those aged 70 and over and people with certain health conditions, and for this reason we have reduced the availability of drop-in appointments </w:t>
      </w:r>
      <w:r>
        <w:rPr>
          <w:rFonts w:asciiTheme="majorHAnsi" w:hAnsiTheme="majorHAnsi"/>
          <w:color w:val="000000"/>
        </w:rPr>
        <w:t xml:space="preserve">this week </w:t>
      </w:r>
      <w:r w:rsidRPr="00C627C6">
        <w:rPr>
          <w:rFonts w:asciiTheme="majorHAnsi" w:hAnsiTheme="majorHAnsi"/>
          <w:color w:val="000000"/>
        </w:rPr>
        <w:t>on a temporary basis only.</w:t>
      </w:r>
      <w:r>
        <w:rPr>
          <w:rFonts w:asciiTheme="majorHAnsi" w:hAnsiTheme="majorHAnsi"/>
          <w:color w:val="000000"/>
        </w:rPr>
        <w:t xml:space="preserve"> </w:t>
      </w:r>
      <w:r w:rsidRPr="00C627C6">
        <w:rPr>
          <w:rFonts w:asciiTheme="majorHAnsi" w:hAnsiTheme="majorHAnsi"/>
          <w:color w:val="000000"/>
        </w:rPr>
        <w:t>Drop-in vaccinations do represent only a small proportion of our overall vaccination appointments. This temporary reduction in drop-in capacity will enable us to deploy the workforce most effectively. Anyone without an appointment</w:t>
      </w:r>
      <w:r>
        <w:rPr>
          <w:rFonts w:asciiTheme="majorHAnsi" w:hAnsiTheme="majorHAnsi"/>
          <w:color w:val="000000"/>
        </w:rPr>
        <w:t xml:space="preserve"> </w:t>
      </w:r>
      <w:r w:rsidRPr="00C627C6">
        <w:rPr>
          <w:rFonts w:asciiTheme="majorHAnsi" w:hAnsiTheme="majorHAnsi"/>
          <w:color w:val="000000"/>
        </w:rPr>
        <w:t>who still requires vaccination can continue to do so by booking an appointment using the national portal on the NHS Inform website or by calling 0800 030 8013</w:t>
      </w:r>
      <w:r>
        <w:rPr>
          <w:rFonts w:asciiTheme="majorHAnsi" w:hAnsiTheme="majorHAnsi"/>
          <w:color w:val="000000"/>
        </w:rPr>
        <w:t>.</w:t>
      </w:r>
    </w:p>
    <w:p w14:paraId="11D3DB72" w14:textId="77777777" w:rsidR="00540BDA" w:rsidRPr="00540BDA" w:rsidRDefault="00540BDA" w:rsidP="00540BDA">
      <w:pPr>
        <w:jc w:val="both"/>
        <w:rPr>
          <w:rFonts w:asciiTheme="majorHAnsi" w:hAnsiTheme="majorHAnsi"/>
          <w:color w:val="000000"/>
        </w:rPr>
      </w:pPr>
    </w:p>
    <w:p w14:paraId="664977B5" w14:textId="77777777" w:rsidR="00540BDA" w:rsidRPr="004A3BB5" w:rsidRDefault="00540BDA" w:rsidP="00540BDA">
      <w:pPr>
        <w:rPr>
          <w:rFonts w:asciiTheme="majorHAnsi" w:hAnsiTheme="majorHAnsi"/>
          <w:b/>
          <w:bCs/>
          <w:sz w:val="24"/>
          <w:szCs w:val="24"/>
          <w:lang w:val="en-US" w:eastAsia="en-US"/>
        </w:rPr>
      </w:pPr>
      <w:r>
        <w:rPr>
          <w:rFonts w:asciiTheme="majorHAnsi" w:hAnsiTheme="majorHAnsi"/>
          <w:b/>
          <w:bCs/>
          <w:sz w:val="24"/>
          <w:szCs w:val="24"/>
          <w:lang w:val="en-US" w:eastAsia="en-US"/>
        </w:rPr>
        <w:t>Drop-in vaccination clinics</w:t>
      </w:r>
    </w:p>
    <w:p w14:paraId="5844E672" w14:textId="1DD6A094" w:rsidR="00540BDA" w:rsidRDefault="00540BDA" w:rsidP="00540BDA">
      <w:pPr>
        <w:jc w:val="both"/>
        <w:rPr>
          <w:rFonts w:ascii="Calibri Light" w:hAnsi="Calibri Light" w:cs="Calibri Light"/>
        </w:rPr>
      </w:pPr>
      <w:r>
        <w:rPr>
          <w:rFonts w:ascii="Calibri Light" w:hAnsi="Calibri Light" w:cs="Calibri Light"/>
        </w:rPr>
        <w:t xml:space="preserve">Drop-in clinics continue this week, although due to very high numbers of scheduled appointments for priority groups, these are provided at the weekend only. All confirmed clinics, including opening times and criteria, are listed </w:t>
      </w:r>
      <w:hyperlink r:id="rId17" w:tgtFrame="_blank" w:tooltip="http://www.nhsfife.org/dropinclinics" w:history="1">
        <w:r w:rsidRPr="00824A06">
          <w:rPr>
            <w:rStyle w:val="Hyperlink"/>
            <w:rFonts w:ascii="Calibri Light" w:hAnsi="Calibri Light" w:cs="Calibri Light"/>
            <w:b/>
            <w:bCs/>
            <w:color w:val="6888C9"/>
          </w:rPr>
          <w:t>here</w:t>
        </w:r>
      </w:hyperlink>
      <w:r>
        <w:rPr>
          <w:rFonts w:ascii="Calibri Light" w:hAnsi="Calibri Light" w:cs="Calibri Light"/>
        </w:rPr>
        <w:t xml:space="preserve">. </w:t>
      </w:r>
    </w:p>
    <w:p w14:paraId="4DDB168F" w14:textId="77777777" w:rsidR="00540BDA" w:rsidRDefault="00540BDA" w:rsidP="00540BDA">
      <w:pPr>
        <w:jc w:val="both"/>
        <w:rPr>
          <w:rFonts w:ascii="Calibri Light" w:hAnsi="Calibri Light" w:cs="Calibri Light"/>
        </w:rPr>
      </w:pPr>
    </w:p>
    <w:p w14:paraId="6B797EFC" w14:textId="77777777" w:rsidR="00540BDA" w:rsidRPr="002813A2" w:rsidRDefault="00540BDA" w:rsidP="00540BDA">
      <w:pPr>
        <w:rPr>
          <w:rFonts w:asciiTheme="majorHAnsi" w:hAnsiTheme="majorHAnsi"/>
          <w:b/>
          <w:bCs/>
          <w:sz w:val="24"/>
          <w:szCs w:val="24"/>
          <w:lang w:val="en-US" w:eastAsia="en-US"/>
        </w:rPr>
      </w:pPr>
      <w:r>
        <w:rPr>
          <w:rFonts w:asciiTheme="majorHAnsi" w:hAnsiTheme="majorHAnsi"/>
          <w:b/>
          <w:bCs/>
          <w:sz w:val="24"/>
          <w:szCs w:val="24"/>
          <w:lang w:val="en-US" w:eastAsia="en-US"/>
        </w:rPr>
        <w:t>Parking restrictions at former M&amp;S site</w:t>
      </w:r>
    </w:p>
    <w:p w14:paraId="1B8361AC" w14:textId="15A1D37D" w:rsidR="00540BDA" w:rsidRDefault="00540BDA" w:rsidP="00540BDA">
      <w:pPr>
        <w:jc w:val="both"/>
        <w:rPr>
          <w:rFonts w:asciiTheme="majorHAnsi" w:hAnsiTheme="majorHAnsi"/>
        </w:rPr>
      </w:pPr>
      <w:r>
        <w:rPr>
          <w:rFonts w:asciiTheme="majorHAnsi" w:hAnsiTheme="majorHAnsi"/>
        </w:rPr>
        <w:t xml:space="preserve">Following dialogue with </w:t>
      </w:r>
      <w:r w:rsidR="00ED1983">
        <w:rPr>
          <w:rFonts w:asciiTheme="majorHAnsi" w:hAnsiTheme="majorHAnsi"/>
        </w:rPr>
        <w:t>external agents</w:t>
      </w:r>
      <w:r>
        <w:rPr>
          <w:rFonts w:asciiTheme="majorHAnsi" w:hAnsiTheme="majorHAnsi"/>
        </w:rPr>
        <w:t xml:space="preserve"> we have been unable to reach a solution which would allow Blue Badge holders to park on the High Street at any time throughout the week to attend for vaccination at the former M&amp;S site in Kirkcaldy. Those with mobility issues who cannot access the venue via a nearby car park </w:t>
      </w:r>
      <w:r w:rsidR="00ED1983">
        <w:rPr>
          <w:rFonts w:asciiTheme="majorHAnsi" w:hAnsiTheme="majorHAnsi"/>
        </w:rPr>
        <w:t xml:space="preserve">on days where Blue Badge access is restricted </w:t>
      </w:r>
      <w:r>
        <w:rPr>
          <w:rFonts w:asciiTheme="majorHAnsi" w:hAnsiTheme="majorHAnsi"/>
        </w:rPr>
        <w:t>(such as any Fife Council operated car park or the multi-storey facility in the Mercat) are encouraged to amend their appointment times online or via the national portal on NHS Inform. Those with Blue Badges can park on the High Street at the following times:</w:t>
      </w:r>
    </w:p>
    <w:p w14:paraId="4CD7436F" w14:textId="77777777" w:rsidR="00540BDA" w:rsidRDefault="00540BDA" w:rsidP="00540BDA">
      <w:pPr>
        <w:jc w:val="both"/>
        <w:rPr>
          <w:rFonts w:asciiTheme="majorHAnsi" w:hAnsiTheme="majorHAnsi"/>
        </w:rPr>
      </w:pPr>
    </w:p>
    <w:p w14:paraId="1A46C8DF" w14:textId="77777777" w:rsidR="00540BDA" w:rsidRPr="00ED1983" w:rsidRDefault="00540BDA" w:rsidP="00540BDA">
      <w:pPr>
        <w:jc w:val="both"/>
        <w:rPr>
          <w:rFonts w:asciiTheme="majorHAnsi" w:hAnsiTheme="majorHAnsi"/>
          <w:i/>
          <w:iCs/>
        </w:rPr>
      </w:pPr>
      <w:r w:rsidRPr="00ED1983">
        <w:rPr>
          <w:rFonts w:asciiTheme="majorHAnsi" w:hAnsiTheme="majorHAnsi"/>
          <w:b/>
          <w:bCs/>
          <w:i/>
          <w:iCs/>
        </w:rPr>
        <w:t>Monday</w:t>
      </w:r>
      <w:r w:rsidRPr="00ED1983">
        <w:rPr>
          <w:rFonts w:asciiTheme="majorHAnsi" w:hAnsiTheme="majorHAnsi"/>
          <w:i/>
          <w:iCs/>
        </w:rPr>
        <w:t>: Before 11AM and after 5PM</w:t>
      </w:r>
    </w:p>
    <w:p w14:paraId="2894CE22" w14:textId="77777777" w:rsidR="00540BDA" w:rsidRPr="00ED1983" w:rsidRDefault="00540BDA" w:rsidP="00540BDA">
      <w:pPr>
        <w:jc w:val="both"/>
        <w:rPr>
          <w:rFonts w:asciiTheme="majorHAnsi" w:hAnsiTheme="majorHAnsi"/>
          <w:i/>
          <w:iCs/>
        </w:rPr>
      </w:pPr>
      <w:r w:rsidRPr="00ED1983">
        <w:rPr>
          <w:rFonts w:asciiTheme="majorHAnsi" w:hAnsiTheme="majorHAnsi"/>
          <w:b/>
          <w:bCs/>
          <w:i/>
          <w:iCs/>
        </w:rPr>
        <w:t>Tuesday</w:t>
      </w:r>
      <w:r w:rsidRPr="00ED1983">
        <w:rPr>
          <w:rFonts w:asciiTheme="majorHAnsi" w:hAnsiTheme="majorHAnsi"/>
          <w:i/>
          <w:iCs/>
        </w:rPr>
        <w:t>: All day access</w:t>
      </w:r>
    </w:p>
    <w:p w14:paraId="6FB4ADE3" w14:textId="77777777" w:rsidR="00540BDA" w:rsidRPr="00ED1983" w:rsidRDefault="00540BDA" w:rsidP="00540BDA">
      <w:pPr>
        <w:jc w:val="both"/>
        <w:rPr>
          <w:rFonts w:asciiTheme="majorHAnsi" w:hAnsiTheme="majorHAnsi"/>
          <w:i/>
          <w:iCs/>
        </w:rPr>
      </w:pPr>
      <w:r w:rsidRPr="00ED1983">
        <w:rPr>
          <w:rFonts w:asciiTheme="majorHAnsi" w:hAnsiTheme="majorHAnsi"/>
          <w:b/>
          <w:bCs/>
          <w:i/>
          <w:iCs/>
        </w:rPr>
        <w:t>Wednesday</w:t>
      </w:r>
      <w:r w:rsidRPr="00ED1983">
        <w:rPr>
          <w:rFonts w:asciiTheme="majorHAnsi" w:hAnsiTheme="majorHAnsi"/>
          <w:i/>
          <w:iCs/>
        </w:rPr>
        <w:t>: Before 11AM and after 5PM</w:t>
      </w:r>
    </w:p>
    <w:p w14:paraId="017FDEDF" w14:textId="77777777" w:rsidR="00540BDA" w:rsidRPr="00ED1983" w:rsidRDefault="00540BDA" w:rsidP="00540BDA">
      <w:pPr>
        <w:jc w:val="both"/>
        <w:rPr>
          <w:rFonts w:asciiTheme="majorHAnsi" w:hAnsiTheme="majorHAnsi"/>
          <w:i/>
          <w:iCs/>
        </w:rPr>
      </w:pPr>
      <w:r w:rsidRPr="00ED1983">
        <w:rPr>
          <w:rFonts w:asciiTheme="majorHAnsi" w:hAnsiTheme="majorHAnsi"/>
          <w:b/>
          <w:bCs/>
          <w:i/>
          <w:iCs/>
        </w:rPr>
        <w:t>Thursday</w:t>
      </w:r>
      <w:r w:rsidRPr="00ED1983">
        <w:rPr>
          <w:rFonts w:asciiTheme="majorHAnsi" w:hAnsiTheme="majorHAnsi"/>
          <w:i/>
          <w:iCs/>
        </w:rPr>
        <w:t>: All day access</w:t>
      </w:r>
    </w:p>
    <w:p w14:paraId="2195B8CD" w14:textId="77777777" w:rsidR="00540BDA" w:rsidRPr="00ED1983" w:rsidRDefault="00540BDA" w:rsidP="00540BDA">
      <w:pPr>
        <w:rPr>
          <w:rFonts w:asciiTheme="majorHAnsi" w:hAnsiTheme="majorHAnsi"/>
          <w:i/>
          <w:iCs/>
        </w:rPr>
      </w:pPr>
      <w:r w:rsidRPr="00ED1983">
        <w:rPr>
          <w:rFonts w:asciiTheme="majorHAnsi" w:hAnsiTheme="majorHAnsi"/>
          <w:b/>
          <w:bCs/>
          <w:i/>
          <w:iCs/>
        </w:rPr>
        <w:t>Friday</w:t>
      </w:r>
      <w:r w:rsidRPr="00ED1983">
        <w:rPr>
          <w:rFonts w:asciiTheme="majorHAnsi" w:hAnsiTheme="majorHAnsi"/>
          <w:i/>
          <w:iCs/>
        </w:rPr>
        <w:t>: Before 11AM and after 5PM</w:t>
      </w:r>
      <w:r w:rsidRPr="00ED1983">
        <w:rPr>
          <w:rFonts w:asciiTheme="majorHAnsi" w:hAnsiTheme="majorHAnsi"/>
          <w:i/>
          <w:iCs/>
        </w:rPr>
        <w:br/>
      </w:r>
      <w:r w:rsidRPr="00ED1983">
        <w:rPr>
          <w:rFonts w:asciiTheme="majorHAnsi" w:hAnsiTheme="majorHAnsi"/>
          <w:b/>
          <w:bCs/>
          <w:i/>
          <w:iCs/>
        </w:rPr>
        <w:t>Saturday</w:t>
      </w:r>
      <w:r w:rsidRPr="00ED1983">
        <w:rPr>
          <w:rFonts w:asciiTheme="majorHAnsi" w:hAnsiTheme="majorHAnsi"/>
          <w:i/>
          <w:iCs/>
        </w:rPr>
        <w:t>: Before 11AM and after 5PM</w:t>
      </w:r>
    </w:p>
    <w:p w14:paraId="07DF5543" w14:textId="77777777" w:rsidR="00540BDA" w:rsidRPr="00ED1983" w:rsidRDefault="00540BDA" w:rsidP="00540BDA">
      <w:pPr>
        <w:jc w:val="both"/>
        <w:rPr>
          <w:rFonts w:asciiTheme="majorHAnsi" w:hAnsiTheme="majorHAnsi"/>
          <w:i/>
          <w:iCs/>
        </w:rPr>
      </w:pPr>
      <w:r w:rsidRPr="00ED1983">
        <w:rPr>
          <w:rFonts w:asciiTheme="majorHAnsi" w:hAnsiTheme="majorHAnsi"/>
          <w:b/>
          <w:bCs/>
          <w:i/>
          <w:iCs/>
        </w:rPr>
        <w:t>Sunday</w:t>
      </w:r>
      <w:r w:rsidRPr="00ED1983">
        <w:rPr>
          <w:rFonts w:asciiTheme="majorHAnsi" w:hAnsiTheme="majorHAnsi"/>
          <w:i/>
          <w:iCs/>
        </w:rPr>
        <w:t>: All day access</w:t>
      </w:r>
    </w:p>
    <w:p w14:paraId="29D4C1D3" w14:textId="77777777" w:rsidR="00540BDA" w:rsidRPr="00C96856" w:rsidRDefault="00540BDA" w:rsidP="00C96856">
      <w:pPr>
        <w:rPr>
          <w:rFonts w:asciiTheme="majorHAnsi" w:hAnsiTheme="majorHAnsi"/>
          <w:b/>
          <w:bCs/>
          <w:color w:val="000000"/>
        </w:rPr>
      </w:pPr>
    </w:p>
    <w:p w14:paraId="105A12CC" w14:textId="77777777" w:rsidR="00FA7DB8" w:rsidRPr="00233E5E" w:rsidRDefault="00FA7DB8" w:rsidP="00FA7DB8">
      <w:pPr>
        <w:jc w:val="both"/>
        <w:rPr>
          <w:rFonts w:asciiTheme="majorHAnsi" w:hAnsiTheme="majorHAnsi"/>
          <w:b/>
          <w:bCs/>
          <w:color w:val="1D1D1B"/>
        </w:rPr>
      </w:pPr>
      <w:r>
        <w:rPr>
          <w:rFonts w:asciiTheme="majorHAnsi" w:hAnsiTheme="majorHAnsi"/>
          <w:b/>
          <w:bCs/>
          <w:color w:val="1D1D1B"/>
        </w:rPr>
        <w:t>Protesting at vaccination venues</w:t>
      </w:r>
    </w:p>
    <w:p w14:paraId="70D1E337" w14:textId="7F2DE025" w:rsidR="00540BDA" w:rsidRDefault="00FA7DB8" w:rsidP="00FA7DB8">
      <w:pPr>
        <w:pStyle w:val="NormalWeb"/>
        <w:shd w:val="clear" w:color="auto" w:fill="FFFFFF"/>
        <w:spacing w:before="60" w:beforeAutospacing="0" w:after="0" w:afterAutospacing="0"/>
        <w:jc w:val="both"/>
        <w:rPr>
          <w:rFonts w:asciiTheme="majorHAnsi" w:hAnsiTheme="majorHAnsi"/>
          <w:color w:val="auto"/>
          <w:spacing w:val="2"/>
        </w:rPr>
      </w:pPr>
      <w:r w:rsidRPr="00FA7DB8">
        <w:rPr>
          <w:rFonts w:asciiTheme="majorHAnsi" w:hAnsiTheme="majorHAnsi"/>
          <w:color w:val="auto"/>
          <w:spacing w:val="2"/>
        </w:rPr>
        <w:t xml:space="preserve">Across Scotland, there have been several incidents where anti-vaccination protestors have been making their presence known at vaccination clinics. Their activities have generally involved handing out ‘vaccination literature’ or challenging members of the public or immunisers over their choice to receive the vaccine/vaccinate. NHS Fife is aware of some local </w:t>
      </w:r>
      <w:r w:rsidRPr="00FA7DB8">
        <w:rPr>
          <w:rFonts w:asciiTheme="majorHAnsi" w:hAnsiTheme="majorHAnsi"/>
          <w:color w:val="auto"/>
          <w:spacing w:val="2"/>
        </w:rPr>
        <w:lastRenderedPageBreak/>
        <w:t>activity regarding the anti-vax movement, and we are both liaising with police and taking other proactive steps internally to ensure the continued safety and support of our staff at venues.</w:t>
      </w:r>
    </w:p>
    <w:p w14:paraId="1DFCEF9E" w14:textId="77777777" w:rsidR="00540BDA" w:rsidRDefault="00540BDA" w:rsidP="00FA7DB8">
      <w:pPr>
        <w:pStyle w:val="NormalWeb"/>
        <w:shd w:val="clear" w:color="auto" w:fill="FFFFFF"/>
        <w:spacing w:before="60" w:beforeAutospacing="0" w:after="0" w:afterAutospacing="0"/>
        <w:jc w:val="both"/>
        <w:rPr>
          <w:rFonts w:asciiTheme="majorHAnsi" w:hAnsiTheme="majorHAnsi"/>
          <w:color w:val="auto"/>
          <w:spacing w:val="2"/>
        </w:rPr>
      </w:pPr>
    </w:p>
    <w:p w14:paraId="5D6F07DD" w14:textId="77777777" w:rsidR="00540BDA" w:rsidRDefault="00540BDA" w:rsidP="00540BDA">
      <w:pPr>
        <w:rPr>
          <w:rStyle w:val="normaltextrun"/>
          <w:rFonts w:asciiTheme="majorHAnsi" w:hAnsiTheme="majorHAnsi"/>
          <w:b/>
          <w:bCs/>
          <w:color w:val="000000"/>
        </w:rPr>
      </w:pPr>
      <w:r>
        <w:rPr>
          <w:rStyle w:val="normaltextrun"/>
          <w:rFonts w:asciiTheme="majorHAnsi" w:hAnsiTheme="majorHAnsi"/>
          <w:b/>
          <w:bCs/>
          <w:color w:val="000000"/>
        </w:rPr>
        <w:t>University of St Andrews drop-ins</w:t>
      </w:r>
    </w:p>
    <w:p w14:paraId="078DA3DF" w14:textId="25AE039D" w:rsidR="00540BDA" w:rsidRDefault="00540BDA" w:rsidP="00540BDA">
      <w:pPr>
        <w:jc w:val="both"/>
        <w:rPr>
          <w:rStyle w:val="normaltextrun"/>
          <w:rFonts w:asciiTheme="majorHAnsi" w:hAnsiTheme="majorHAnsi"/>
          <w:b/>
          <w:bCs/>
          <w:color w:val="000000"/>
        </w:rPr>
      </w:pPr>
      <w:r>
        <w:rPr>
          <w:rFonts w:asciiTheme="majorHAnsi" w:hAnsiTheme="majorHAnsi"/>
          <w:color w:val="000000"/>
        </w:rPr>
        <w:t xml:space="preserve">We are currently working with the University of St Andrews to finalise the provision of drop-in vaccination clinics at the nearby </w:t>
      </w:r>
      <w:r w:rsidR="00ED1983">
        <w:rPr>
          <w:rFonts w:asciiTheme="majorHAnsi" w:hAnsiTheme="majorHAnsi"/>
          <w:color w:val="000000"/>
        </w:rPr>
        <w:t>c</w:t>
      </w:r>
      <w:r>
        <w:rPr>
          <w:rFonts w:asciiTheme="majorHAnsi" w:hAnsiTheme="majorHAnsi"/>
          <w:color w:val="000000"/>
        </w:rPr>
        <w:t xml:space="preserve">ommunity </w:t>
      </w:r>
      <w:r w:rsidR="00ED1983">
        <w:rPr>
          <w:rFonts w:asciiTheme="majorHAnsi" w:hAnsiTheme="majorHAnsi"/>
          <w:color w:val="000000"/>
        </w:rPr>
        <w:t>h</w:t>
      </w:r>
      <w:r>
        <w:rPr>
          <w:rFonts w:asciiTheme="majorHAnsi" w:hAnsiTheme="majorHAnsi"/>
          <w:color w:val="000000"/>
        </w:rPr>
        <w:t>ospital. These drop-in clinics will likely take place alongside scheduled appointments next week, as well as a dedicated drop-in on the 10</w:t>
      </w:r>
      <w:r w:rsidRPr="00D67A5C">
        <w:rPr>
          <w:rFonts w:asciiTheme="majorHAnsi" w:hAnsiTheme="majorHAnsi"/>
          <w:color w:val="000000"/>
          <w:vertAlign w:val="superscript"/>
        </w:rPr>
        <w:t>th</w:t>
      </w:r>
      <w:r>
        <w:rPr>
          <w:rFonts w:asciiTheme="majorHAnsi" w:hAnsiTheme="majorHAnsi"/>
          <w:color w:val="000000"/>
        </w:rPr>
        <w:t xml:space="preserve"> of November. </w:t>
      </w:r>
    </w:p>
    <w:p w14:paraId="19C8156B" w14:textId="77777777" w:rsidR="00FA7DB8" w:rsidRDefault="00FA7DB8" w:rsidP="00E27FB3">
      <w:pPr>
        <w:jc w:val="both"/>
        <w:rPr>
          <w:rFonts w:ascii="Calibri Light" w:hAnsi="Calibri Light" w:cs="Calibri Light"/>
        </w:rPr>
      </w:pPr>
    </w:p>
    <w:p w14:paraId="7FF76AC0" w14:textId="3E1F332B" w:rsidR="006B3865" w:rsidRPr="002813A2" w:rsidRDefault="006B3865" w:rsidP="00FA7DB8">
      <w:pPr>
        <w:rPr>
          <w:rFonts w:asciiTheme="majorHAnsi" w:hAnsiTheme="majorHAnsi"/>
          <w:b/>
          <w:bCs/>
          <w:sz w:val="24"/>
          <w:szCs w:val="24"/>
          <w:lang w:val="en-US" w:eastAsia="en-US"/>
        </w:rPr>
      </w:pPr>
      <w:r>
        <w:rPr>
          <w:rFonts w:asciiTheme="majorHAnsi" w:hAnsiTheme="majorHAnsi"/>
          <w:b/>
          <w:bCs/>
          <w:sz w:val="24"/>
          <w:szCs w:val="24"/>
          <w:lang w:val="en-US" w:eastAsia="en-US"/>
        </w:rPr>
        <w:t>Child flu vaccination appointments</w:t>
      </w:r>
    </w:p>
    <w:p w14:paraId="37035DFA" w14:textId="79A0250A" w:rsidR="006B3865" w:rsidRDefault="006B3865" w:rsidP="00973C9E">
      <w:pPr>
        <w:jc w:val="both"/>
        <w:rPr>
          <w:rFonts w:asciiTheme="majorHAnsi" w:hAnsiTheme="majorHAnsi"/>
        </w:rPr>
      </w:pPr>
      <w:r>
        <w:rPr>
          <w:rFonts w:asciiTheme="majorHAnsi" w:hAnsiTheme="majorHAnsi"/>
        </w:rPr>
        <w:t>This week we have continued to use social media as a platform to encourage parents to schedule flu vaccination for their children who are aged between 2 and 5 years old. Clinics are being provided across Fife, including in the evening from the 1</w:t>
      </w:r>
      <w:r w:rsidRPr="006B3865">
        <w:rPr>
          <w:rFonts w:asciiTheme="majorHAnsi" w:hAnsiTheme="majorHAnsi"/>
          <w:vertAlign w:val="superscript"/>
        </w:rPr>
        <w:t>st</w:t>
      </w:r>
      <w:r>
        <w:rPr>
          <w:rFonts w:asciiTheme="majorHAnsi" w:hAnsiTheme="majorHAnsi"/>
        </w:rPr>
        <w:t xml:space="preserve"> of November. For those who have yet to schedule an appointment they can do so by calling 01383 565 456 between 8AM and 5PM.</w:t>
      </w:r>
    </w:p>
    <w:p w14:paraId="0800B06C" w14:textId="77777777" w:rsidR="00540BDA" w:rsidRPr="00540BDA" w:rsidRDefault="00540BDA" w:rsidP="00E27FB3">
      <w:pPr>
        <w:jc w:val="both"/>
        <w:rPr>
          <w:rFonts w:asciiTheme="majorHAnsi" w:hAnsiTheme="majorHAnsi"/>
        </w:rPr>
      </w:pPr>
    </w:p>
    <w:p w14:paraId="6F2450B9" w14:textId="77777777" w:rsidR="00E27FB3" w:rsidRPr="002813A2" w:rsidRDefault="00E27FB3" w:rsidP="00E27FB3">
      <w:pPr>
        <w:rPr>
          <w:rFonts w:asciiTheme="majorHAnsi" w:hAnsiTheme="majorHAnsi"/>
          <w:b/>
          <w:bCs/>
          <w:sz w:val="24"/>
          <w:szCs w:val="24"/>
          <w:lang w:val="en-US" w:eastAsia="en-US"/>
        </w:rPr>
      </w:pPr>
      <w:r>
        <w:rPr>
          <w:rFonts w:asciiTheme="majorHAnsi" w:hAnsiTheme="majorHAnsi"/>
          <w:b/>
          <w:bCs/>
          <w:sz w:val="24"/>
          <w:szCs w:val="24"/>
          <w:lang w:val="en-US" w:eastAsia="en-US"/>
        </w:rPr>
        <w:t xml:space="preserve">Vaccine uptake data </w:t>
      </w:r>
    </w:p>
    <w:p w14:paraId="5F39BADF" w14:textId="77777777" w:rsidR="00E27FB3" w:rsidRDefault="00E27FB3" w:rsidP="00E27FB3">
      <w:pPr>
        <w:jc w:val="both"/>
        <w:rPr>
          <w:rFonts w:asciiTheme="majorHAnsi" w:hAnsiTheme="majorHAnsi"/>
        </w:rPr>
      </w:pPr>
      <w:r w:rsidRPr="00581471">
        <w:rPr>
          <w:rFonts w:asciiTheme="majorHAnsi" w:hAnsiTheme="majorHAnsi"/>
        </w:rPr>
        <w:t>Public Health Scotland publish</w:t>
      </w:r>
      <w:r>
        <w:rPr>
          <w:rFonts w:asciiTheme="majorHAnsi" w:hAnsiTheme="majorHAnsi"/>
        </w:rPr>
        <w:t>es</w:t>
      </w:r>
      <w:r w:rsidRPr="00581471">
        <w:rPr>
          <w:rFonts w:asciiTheme="majorHAnsi" w:hAnsiTheme="majorHAnsi"/>
        </w:rPr>
        <w:t xml:space="preserve"> </w:t>
      </w:r>
      <w:hyperlink r:id="rId18" w:history="1">
        <w:r w:rsidRPr="00581471">
          <w:rPr>
            <w:rFonts w:asciiTheme="majorHAnsi" w:hAnsiTheme="majorHAnsi"/>
            <w:color w:val="0070C0"/>
            <w:u w:val="single"/>
          </w:rPr>
          <w:t>daily statistical data</w:t>
        </w:r>
      </w:hyperlink>
      <w:r w:rsidRPr="00581471">
        <w:rPr>
          <w:rFonts w:asciiTheme="majorHAnsi" w:hAnsiTheme="majorHAnsi"/>
        </w:rPr>
        <w:t xml:space="preserve"> on vaccinations in Scotland. </w:t>
      </w:r>
      <w:r w:rsidRPr="00581471">
        <w:rPr>
          <w:rFonts w:asciiTheme="majorHAnsi" w:hAnsiTheme="majorHAnsi"/>
          <w:bdr w:val="none" w:sz="0" w:space="0" w:color="auto" w:frame="1"/>
        </w:rPr>
        <w:t xml:space="preserve">The report includes data on; total vaccination – daily count and cumulative total, vaccination by age group, sex, and cohort (including percentage of population to receive first dose), and vaccination by location (health board and local authority area). The </w:t>
      </w:r>
      <w:hyperlink r:id="rId19" w:history="1">
        <w:r w:rsidRPr="00581471">
          <w:rPr>
            <w:rFonts w:asciiTheme="majorHAnsi" w:hAnsiTheme="majorHAnsi"/>
            <w:color w:val="0070C0"/>
            <w:u w:val="single"/>
            <w:bdr w:val="none" w:sz="0" w:space="0" w:color="auto" w:frame="1"/>
          </w:rPr>
          <w:t>weekly statistical report</w:t>
        </w:r>
      </w:hyperlink>
      <w:r w:rsidRPr="00581471">
        <w:rPr>
          <w:rFonts w:asciiTheme="majorHAnsi" w:hAnsiTheme="majorHAnsi"/>
          <w:bdr w:val="none" w:sz="0" w:space="0" w:color="auto" w:frame="1"/>
        </w:rPr>
        <w:t xml:space="preserve"> issued by Public Health Scotland includes national-level data on uptake rates by ethnicity and by level of deprivation. </w:t>
      </w:r>
      <w:r w:rsidRPr="00581471">
        <w:rPr>
          <w:rFonts w:asciiTheme="majorHAnsi" w:hAnsiTheme="majorHAnsi"/>
        </w:rPr>
        <w:t xml:space="preserve">We would encourage elected members and media to use these resources as the main source for the latest data on </w:t>
      </w:r>
      <w:r>
        <w:rPr>
          <w:rFonts w:asciiTheme="majorHAnsi" w:hAnsiTheme="majorHAnsi"/>
        </w:rPr>
        <w:t>Covid</w:t>
      </w:r>
      <w:r w:rsidRPr="00581471">
        <w:rPr>
          <w:rFonts w:asciiTheme="majorHAnsi" w:hAnsiTheme="majorHAnsi"/>
        </w:rPr>
        <w:t>-19 vaccination figures. The Scottish Government’s C</w:t>
      </w:r>
      <w:r>
        <w:rPr>
          <w:rFonts w:asciiTheme="majorHAnsi" w:hAnsiTheme="majorHAnsi"/>
        </w:rPr>
        <w:t>ovid</w:t>
      </w:r>
      <w:r w:rsidRPr="00581471">
        <w:rPr>
          <w:rFonts w:asciiTheme="majorHAnsi" w:hAnsiTheme="majorHAnsi"/>
        </w:rPr>
        <w:t xml:space="preserve">-19 Vaccine Deployment Plan can be found </w:t>
      </w:r>
      <w:hyperlink r:id="rId20" w:history="1">
        <w:r w:rsidRPr="00581471">
          <w:rPr>
            <w:rFonts w:asciiTheme="majorHAnsi" w:hAnsiTheme="majorHAnsi"/>
            <w:color w:val="0070C0"/>
            <w:u w:val="single"/>
          </w:rPr>
          <w:t>here</w:t>
        </w:r>
      </w:hyperlink>
      <w:r w:rsidRPr="00581471">
        <w:rPr>
          <w:rFonts w:asciiTheme="majorHAnsi" w:hAnsiTheme="majorHAnsi"/>
        </w:rPr>
        <w:t>.</w:t>
      </w:r>
    </w:p>
    <w:p w14:paraId="5F1D71EB" w14:textId="77777777" w:rsidR="001C22E8" w:rsidRPr="00D85BA5" w:rsidRDefault="001C22E8" w:rsidP="002630EC">
      <w:pPr>
        <w:rPr>
          <w:rFonts w:ascii="Segoe UI" w:hAnsi="Segoe UI" w:cs="Segoe UI"/>
          <w:color w:val="auto"/>
          <w:sz w:val="18"/>
          <w:szCs w:val="18"/>
        </w:rPr>
      </w:pPr>
    </w:p>
    <w:p w14:paraId="414FF455" w14:textId="2918AA53" w:rsidR="00813880" w:rsidRDefault="00895F62" w:rsidP="00E63A96">
      <w:pPr>
        <w:spacing w:line="240" w:lineRule="auto"/>
        <w:jc w:val="both"/>
        <w:textAlignment w:val="baseline"/>
        <w:rPr>
          <w:rFonts w:asciiTheme="majorHAnsi" w:hAnsiTheme="majorHAnsi"/>
          <w:b/>
          <w:color w:val="0070C0"/>
        </w:rPr>
      </w:pPr>
      <w:r>
        <w:rPr>
          <w:rFonts w:asciiTheme="majorHAnsi" w:hAnsiTheme="majorHAnsi"/>
          <w:b/>
          <w:color w:val="0070C0"/>
        </w:rPr>
        <w:t>Other news</w:t>
      </w:r>
    </w:p>
    <w:p w14:paraId="129C5D16" w14:textId="77777777" w:rsidR="00F721F6" w:rsidRDefault="00F721F6" w:rsidP="008F5C91">
      <w:pPr>
        <w:pStyle w:val="NormalWeb"/>
        <w:shd w:val="clear" w:color="auto" w:fill="FFFFFF"/>
        <w:spacing w:before="0" w:beforeAutospacing="0" w:after="0" w:afterAutospacing="0"/>
        <w:rPr>
          <w:rFonts w:asciiTheme="majorHAnsi" w:hAnsiTheme="majorHAnsi"/>
          <w:b/>
          <w:bCs/>
          <w:color w:val="1D1D1B"/>
          <w:sz w:val="24"/>
          <w:szCs w:val="24"/>
        </w:rPr>
      </w:pPr>
    </w:p>
    <w:p w14:paraId="52BDE82E" w14:textId="025F4F37" w:rsidR="00F40EB3" w:rsidRDefault="00F721F6" w:rsidP="008F5C91">
      <w:pPr>
        <w:pStyle w:val="NormalWeb"/>
        <w:shd w:val="clear" w:color="auto" w:fill="FFFFFF"/>
        <w:spacing w:before="0" w:beforeAutospacing="0" w:after="0" w:afterAutospacing="0"/>
        <w:rPr>
          <w:rFonts w:asciiTheme="majorHAnsi" w:hAnsiTheme="majorHAnsi"/>
          <w:b/>
          <w:bCs/>
          <w:color w:val="1D1D1B"/>
          <w:sz w:val="24"/>
          <w:szCs w:val="24"/>
        </w:rPr>
      </w:pPr>
      <w:r>
        <w:rPr>
          <w:rFonts w:asciiTheme="majorHAnsi" w:hAnsiTheme="majorHAnsi"/>
          <w:b/>
          <w:bCs/>
          <w:color w:val="1D1D1B"/>
          <w:sz w:val="24"/>
          <w:szCs w:val="24"/>
        </w:rPr>
        <w:t xml:space="preserve">Ongoing challenges </w:t>
      </w:r>
      <w:r w:rsidR="008F5C91">
        <w:rPr>
          <w:rFonts w:asciiTheme="majorHAnsi" w:hAnsiTheme="majorHAnsi"/>
          <w:b/>
          <w:bCs/>
          <w:color w:val="1D1D1B"/>
          <w:sz w:val="24"/>
          <w:szCs w:val="24"/>
        </w:rPr>
        <w:t>in Emergency Department</w:t>
      </w:r>
    </w:p>
    <w:p w14:paraId="27FD7F78" w14:textId="1EAA1671" w:rsidR="00FA7DB8" w:rsidRDefault="008F5C91" w:rsidP="00DB17CD">
      <w:pPr>
        <w:pStyle w:val="NormalWeb"/>
        <w:shd w:val="clear" w:color="auto" w:fill="FFFFFF"/>
        <w:spacing w:before="0" w:beforeAutospacing="0" w:after="0" w:afterAutospacing="0"/>
        <w:jc w:val="both"/>
        <w:rPr>
          <w:rFonts w:asciiTheme="majorHAnsi" w:hAnsiTheme="majorHAnsi"/>
          <w:color w:val="000000"/>
        </w:rPr>
      </w:pPr>
      <w:r w:rsidRPr="008F5C91">
        <w:rPr>
          <w:rFonts w:asciiTheme="majorHAnsi" w:hAnsiTheme="majorHAnsi"/>
          <w:color w:val="1D1D1B"/>
        </w:rPr>
        <w:t xml:space="preserve">Our Emergency Department at the Victoria Hospital continues to experience </w:t>
      </w:r>
      <w:r w:rsidR="00E472D4">
        <w:rPr>
          <w:rFonts w:asciiTheme="majorHAnsi" w:hAnsiTheme="majorHAnsi"/>
          <w:color w:val="1D1D1B"/>
        </w:rPr>
        <w:t>very</w:t>
      </w:r>
      <w:r w:rsidRPr="008F5C91">
        <w:rPr>
          <w:rFonts w:asciiTheme="majorHAnsi" w:hAnsiTheme="majorHAnsi"/>
          <w:color w:val="1D1D1B"/>
        </w:rPr>
        <w:t xml:space="preserve"> high numbers of people presenting for </w:t>
      </w:r>
      <w:r w:rsidR="006E5055">
        <w:rPr>
          <w:rFonts w:asciiTheme="majorHAnsi" w:hAnsiTheme="majorHAnsi"/>
          <w:color w:val="1D1D1B"/>
        </w:rPr>
        <w:t xml:space="preserve">medical </w:t>
      </w:r>
      <w:r w:rsidRPr="008F5C91">
        <w:rPr>
          <w:rFonts w:asciiTheme="majorHAnsi" w:hAnsiTheme="majorHAnsi"/>
          <w:color w:val="1D1D1B"/>
        </w:rPr>
        <w:t>care.</w:t>
      </w:r>
      <w:r w:rsidR="00895F62">
        <w:rPr>
          <w:rFonts w:asciiTheme="majorHAnsi" w:hAnsiTheme="majorHAnsi"/>
          <w:color w:val="1D1D1B"/>
        </w:rPr>
        <w:t xml:space="preserve"> </w:t>
      </w:r>
      <w:r w:rsidR="00C771E5">
        <w:rPr>
          <w:rFonts w:asciiTheme="majorHAnsi" w:hAnsiTheme="majorHAnsi"/>
          <w:color w:val="1D1D1B"/>
        </w:rPr>
        <w:t>U</w:t>
      </w:r>
      <w:r w:rsidR="00946E77">
        <w:rPr>
          <w:rFonts w:asciiTheme="majorHAnsi" w:hAnsiTheme="majorHAnsi"/>
          <w:color w:val="1D1D1B"/>
        </w:rPr>
        <w:t>nprecedented and sustained presentations</w:t>
      </w:r>
      <w:r>
        <w:rPr>
          <w:rFonts w:asciiTheme="majorHAnsi" w:hAnsiTheme="majorHAnsi"/>
          <w:color w:val="1D1D1B"/>
        </w:rPr>
        <w:t xml:space="preserve">, when combined with </w:t>
      </w:r>
      <w:r w:rsidR="00946E77">
        <w:rPr>
          <w:rFonts w:asciiTheme="majorHAnsi" w:hAnsiTheme="majorHAnsi"/>
          <w:color w:val="1D1D1B"/>
        </w:rPr>
        <w:t xml:space="preserve">growing numbers of </w:t>
      </w:r>
      <w:r>
        <w:rPr>
          <w:rFonts w:asciiTheme="majorHAnsi" w:hAnsiTheme="majorHAnsi"/>
          <w:color w:val="1D1D1B"/>
        </w:rPr>
        <w:t xml:space="preserve">patients </w:t>
      </w:r>
      <w:r w:rsidR="00D67A5D">
        <w:rPr>
          <w:rFonts w:asciiTheme="majorHAnsi" w:hAnsiTheme="majorHAnsi"/>
          <w:color w:val="1D1D1B"/>
        </w:rPr>
        <w:t xml:space="preserve">with </w:t>
      </w:r>
      <w:r>
        <w:rPr>
          <w:rFonts w:asciiTheme="majorHAnsi" w:hAnsiTheme="majorHAnsi"/>
          <w:color w:val="1D1D1B"/>
        </w:rPr>
        <w:t>complex needs</w:t>
      </w:r>
      <w:r w:rsidR="00946E77">
        <w:rPr>
          <w:rFonts w:asciiTheme="majorHAnsi" w:hAnsiTheme="majorHAnsi"/>
          <w:color w:val="1D1D1B"/>
        </w:rPr>
        <w:t>, the significant challenges posed by Covid</w:t>
      </w:r>
      <w:r w:rsidR="00004268">
        <w:rPr>
          <w:rFonts w:asciiTheme="majorHAnsi" w:hAnsiTheme="majorHAnsi"/>
          <w:color w:val="1D1D1B"/>
        </w:rPr>
        <w:t xml:space="preserve"> </w:t>
      </w:r>
      <w:r w:rsidR="00946E77">
        <w:rPr>
          <w:rFonts w:asciiTheme="majorHAnsi" w:hAnsiTheme="majorHAnsi"/>
          <w:color w:val="1D1D1B"/>
        </w:rPr>
        <w:t>demand</w:t>
      </w:r>
      <w:r w:rsidR="006E5055">
        <w:rPr>
          <w:rFonts w:asciiTheme="majorHAnsi" w:hAnsiTheme="majorHAnsi"/>
          <w:color w:val="1D1D1B"/>
        </w:rPr>
        <w:t>,</w:t>
      </w:r>
      <w:r w:rsidR="00946E77">
        <w:rPr>
          <w:rFonts w:asciiTheme="majorHAnsi" w:hAnsiTheme="majorHAnsi"/>
          <w:color w:val="1D1D1B"/>
        </w:rPr>
        <w:t xml:space="preserve"> and </w:t>
      </w:r>
      <w:r w:rsidR="00D67A5D">
        <w:rPr>
          <w:rFonts w:asciiTheme="majorHAnsi" w:hAnsiTheme="majorHAnsi"/>
          <w:color w:val="1D1D1B"/>
        </w:rPr>
        <w:t>Covid’s</w:t>
      </w:r>
      <w:r w:rsidR="00946E77">
        <w:rPr>
          <w:rFonts w:asciiTheme="majorHAnsi" w:hAnsiTheme="majorHAnsi"/>
          <w:color w:val="1D1D1B"/>
        </w:rPr>
        <w:t xml:space="preserve"> effect on </w:t>
      </w:r>
      <w:r w:rsidR="00D67A5D">
        <w:rPr>
          <w:rFonts w:asciiTheme="majorHAnsi" w:hAnsiTheme="majorHAnsi"/>
          <w:color w:val="1D1D1B"/>
        </w:rPr>
        <w:t xml:space="preserve">our environment </w:t>
      </w:r>
      <w:r w:rsidR="00946E77">
        <w:rPr>
          <w:rFonts w:asciiTheme="majorHAnsi" w:hAnsiTheme="majorHAnsi"/>
          <w:color w:val="1D1D1B"/>
        </w:rPr>
        <w:t>and staff, mean</w:t>
      </w:r>
      <w:r w:rsidR="006E5055">
        <w:rPr>
          <w:rFonts w:asciiTheme="majorHAnsi" w:hAnsiTheme="majorHAnsi"/>
          <w:color w:val="1D1D1B"/>
        </w:rPr>
        <w:t>s</w:t>
      </w:r>
      <w:r w:rsidR="00946E77">
        <w:rPr>
          <w:rFonts w:asciiTheme="majorHAnsi" w:hAnsiTheme="majorHAnsi"/>
          <w:color w:val="1D1D1B"/>
        </w:rPr>
        <w:t xml:space="preserve"> that </w:t>
      </w:r>
      <w:r w:rsidR="00D67A5D">
        <w:rPr>
          <w:rFonts w:asciiTheme="majorHAnsi" w:hAnsiTheme="majorHAnsi"/>
          <w:color w:val="1D1D1B"/>
        </w:rPr>
        <w:t xml:space="preserve">our </w:t>
      </w:r>
      <w:r w:rsidR="00946E77">
        <w:rPr>
          <w:rFonts w:asciiTheme="majorHAnsi" w:hAnsiTheme="majorHAnsi"/>
          <w:color w:val="1D1D1B"/>
        </w:rPr>
        <w:t xml:space="preserve">Emergency Department </w:t>
      </w:r>
      <w:r w:rsidR="00D67A5D">
        <w:rPr>
          <w:rFonts w:asciiTheme="majorHAnsi" w:hAnsiTheme="majorHAnsi"/>
          <w:color w:val="1D1D1B"/>
        </w:rPr>
        <w:t>and staff are</w:t>
      </w:r>
      <w:r w:rsidR="00946E77">
        <w:rPr>
          <w:rFonts w:asciiTheme="majorHAnsi" w:hAnsiTheme="majorHAnsi"/>
          <w:color w:val="1D1D1B"/>
        </w:rPr>
        <w:t xml:space="preserve"> under considerable strain at present.</w:t>
      </w:r>
      <w:r w:rsidR="006E5055">
        <w:rPr>
          <w:rFonts w:asciiTheme="majorHAnsi" w:hAnsiTheme="majorHAnsi"/>
          <w:color w:val="1D1D1B"/>
        </w:rPr>
        <w:t xml:space="preserve"> </w:t>
      </w:r>
      <w:r w:rsidR="00946E77">
        <w:rPr>
          <w:rFonts w:asciiTheme="majorHAnsi" w:hAnsiTheme="majorHAnsi"/>
          <w:color w:val="000000"/>
        </w:rPr>
        <w:t>L</w:t>
      </w:r>
      <w:r w:rsidRPr="008F5C91">
        <w:rPr>
          <w:rFonts w:asciiTheme="majorHAnsi" w:hAnsiTheme="majorHAnsi"/>
          <w:color w:val="000000"/>
        </w:rPr>
        <w:t xml:space="preserve">ike elsewhere in our hospitals, </w:t>
      </w:r>
      <w:r w:rsidR="00946E77">
        <w:rPr>
          <w:rFonts w:asciiTheme="majorHAnsi" w:hAnsiTheme="majorHAnsi"/>
          <w:color w:val="000000"/>
        </w:rPr>
        <w:t xml:space="preserve">staff </w:t>
      </w:r>
      <w:r w:rsidRPr="008F5C91">
        <w:rPr>
          <w:rFonts w:asciiTheme="majorHAnsi" w:hAnsiTheme="majorHAnsi"/>
          <w:color w:val="000000"/>
        </w:rPr>
        <w:t>are working incredibly hard</w:t>
      </w:r>
      <w:r w:rsidR="006E5055">
        <w:rPr>
          <w:rFonts w:asciiTheme="majorHAnsi" w:hAnsiTheme="majorHAnsi"/>
          <w:color w:val="000000"/>
        </w:rPr>
        <w:t xml:space="preserve"> </w:t>
      </w:r>
      <w:r w:rsidRPr="008F5C91">
        <w:rPr>
          <w:rFonts w:asciiTheme="majorHAnsi" w:hAnsiTheme="majorHAnsi"/>
          <w:color w:val="000000"/>
        </w:rPr>
        <w:t>to continue to provide patients with the best possible standard of care</w:t>
      </w:r>
      <w:r w:rsidR="00E472D4">
        <w:rPr>
          <w:rFonts w:asciiTheme="majorHAnsi" w:hAnsiTheme="majorHAnsi"/>
          <w:color w:val="000000"/>
        </w:rPr>
        <w:t xml:space="preserve"> and we are extremely grateful for their efforts</w:t>
      </w:r>
      <w:r w:rsidR="006E5055">
        <w:rPr>
          <w:rFonts w:asciiTheme="majorHAnsi" w:hAnsiTheme="majorHAnsi"/>
          <w:color w:val="000000"/>
        </w:rPr>
        <w:t>.</w:t>
      </w:r>
      <w:r w:rsidR="00D67A5D">
        <w:rPr>
          <w:rFonts w:asciiTheme="majorHAnsi" w:hAnsiTheme="majorHAnsi"/>
          <w:color w:val="000000"/>
        </w:rPr>
        <w:t xml:space="preserve"> </w:t>
      </w:r>
    </w:p>
    <w:p w14:paraId="7E2BAA44" w14:textId="6C2FDBE6" w:rsidR="00C771E5" w:rsidRDefault="00C771E5" w:rsidP="00DB17CD">
      <w:pPr>
        <w:pStyle w:val="NormalWeb"/>
        <w:shd w:val="clear" w:color="auto" w:fill="FFFFFF"/>
        <w:spacing w:before="0" w:beforeAutospacing="0" w:after="0" w:afterAutospacing="0"/>
        <w:jc w:val="both"/>
        <w:rPr>
          <w:rFonts w:asciiTheme="majorHAnsi" w:hAnsiTheme="majorHAnsi"/>
          <w:color w:val="000000"/>
        </w:rPr>
      </w:pPr>
    </w:p>
    <w:p w14:paraId="327690AC" w14:textId="310A2917" w:rsidR="00C771E5" w:rsidRDefault="00C771E5" w:rsidP="00C771E5">
      <w:pPr>
        <w:pStyle w:val="NormalWeb"/>
        <w:shd w:val="clear" w:color="auto" w:fill="FFFFFF"/>
        <w:spacing w:before="0" w:beforeAutospacing="0" w:after="0" w:afterAutospacing="0"/>
        <w:rPr>
          <w:rFonts w:asciiTheme="majorHAnsi" w:hAnsiTheme="majorHAnsi"/>
          <w:b/>
          <w:bCs/>
          <w:color w:val="1D1D1B"/>
          <w:sz w:val="24"/>
          <w:szCs w:val="24"/>
        </w:rPr>
      </w:pPr>
      <w:r>
        <w:rPr>
          <w:rFonts w:asciiTheme="majorHAnsi" w:hAnsiTheme="majorHAnsi"/>
          <w:b/>
          <w:bCs/>
          <w:color w:val="1D1D1B"/>
          <w:sz w:val="24"/>
          <w:szCs w:val="24"/>
        </w:rPr>
        <w:t>Reports of queued ambulances at the Emergency Department</w:t>
      </w:r>
    </w:p>
    <w:p w14:paraId="0A144A1B" w14:textId="2FEB0AF9" w:rsidR="00C771E5" w:rsidRPr="00526689" w:rsidRDefault="00526689" w:rsidP="00526689">
      <w:pPr>
        <w:pStyle w:val="NormalWeb"/>
        <w:shd w:val="clear" w:color="auto" w:fill="FFFFFF"/>
        <w:spacing w:before="0" w:beforeAutospacing="0" w:after="0" w:afterAutospacing="0"/>
        <w:jc w:val="both"/>
        <w:rPr>
          <w:rFonts w:asciiTheme="majorHAnsi" w:hAnsiTheme="majorHAnsi"/>
          <w:color w:val="000000"/>
        </w:rPr>
      </w:pPr>
      <w:r>
        <w:rPr>
          <w:rFonts w:asciiTheme="majorHAnsi" w:hAnsiTheme="majorHAnsi"/>
          <w:color w:val="000000"/>
        </w:rPr>
        <w:t>This week we were approached by local media to respond to reports that numerous ambulances had been queuing up outside our Emergency Department at the Victoria Hospital</w:t>
      </w:r>
      <w:r w:rsidR="005E43CD">
        <w:rPr>
          <w:rFonts w:asciiTheme="majorHAnsi" w:hAnsiTheme="majorHAnsi"/>
          <w:color w:val="000000"/>
        </w:rPr>
        <w:t xml:space="preserve"> with patients waiting to be seen</w:t>
      </w:r>
      <w:r>
        <w:rPr>
          <w:rFonts w:asciiTheme="majorHAnsi" w:hAnsiTheme="majorHAnsi"/>
          <w:color w:val="000000"/>
        </w:rPr>
        <w:t>.</w:t>
      </w:r>
      <w:r w:rsidR="005E43CD">
        <w:rPr>
          <w:rFonts w:asciiTheme="majorHAnsi" w:hAnsiTheme="majorHAnsi"/>
          <w:color w:val="000000"/>
        </w:rPr>
        <w:t xml:space="preserve"> </w:t>
      </w:r>
      <w:r w:rsidR="00C771E5" w:rsidRPr="00526689">
        <w:rPr>
          <w:rFonts w:asciiTheme="majorHAnsi" w:hAnsiTheme="majorHAnsi"/>
          <w:color w:val="000000"/>
        </w:rPr>
        <w:t>As</w:t>
      </w:r>
      <w:r>
        <w:rPr>
          <w:rFonts w:asciiTheme="majorHAnsi" w:hAnsiTheme="majorHAnsi"/>
          <w:color w:val="000000"/>
        </w:rPr>
        <w:t xml:space="preserve"> has been </w:t>
      </w:r>
      <w:r w:rsidR="00C771E5" w:rsidRPr="00526689">
        <w:rPr>
          <w:rFonts w:asciiTheme="majorHAnsi" w:hAnsiTheme="majorHAnsi"/>
          <w:color w:val="000000"/>
        </w:rPr>
        <w:t>previously</w:t>
      </w:r>
      <w:r>
        <w:rPr>
          <w:rFonts w:asciiTheme="majorHAnsi" w:hAnsiTheme="majorHAnsi"/>
          <w:color w:val="000000"/>
        </w:rPr>
        <w:t xml:space="preserve"> outline</w:t>
      </w:r>
      <w:r w:rsidR="005E43CD">
        <w:rPr>
          <w:rFonts w:asciiTheme="majorHAnsi" w:hAnsiTheme="majorHAnsi"/>
          <w:color w:val="000000"/>
        </w:rPr>
        <w:t>d</w:t>
      </w:r>
      <w:r w:rsidR="00C771E5" w:rsidRPr="00526689">
        <w:rPr>
          <w:rFonts w:asciiTheme="majorHAnsi" w:hAnsiTheme="majorHAnsi"/>
          <w:color w:val="000000"/>
        </w:rPr>
        <w:t>, during particularly busy periods a small number of patients have remained within ambulances with trained paramedic staff for a short time before being seen within our Emergency Department</w:t>
      </w:r>
      <w:r w:rsidR="007D169A">
        <w:rPr>
          <w:rFonts w:asciiTheme="majorHAnsi" w:hAnsiTheme="majorHAnsi"/>
          <w:color w:val="000000"/>
        </w:rPr>
        <w:t>; although we do recognise that on occasion this has been longer than we would have liked</w:t>
      </w:r>
      <w:r w:rsidR="00C771E5" w:rsidRPr="00526689">
        <w:rPr>
          <w:rFonts w:asciiTheme="majorHAnsi" w:hAnsiTheme="majorHAnsi"/>
          <w:color w:val="000000"/>
        </w:rPr>
        <w:t xml:space="preserve">. During such times, </w:t>
      </w:r>
      <w:r w:rsidR="005E43CD">
        <w:rPr>
          <w:rFonts w:asciiTheme="majorHAnsi" w:hAnsiTheme="majorHAnsi"/>
          <w:color w:val="000000"/>
        </w:rPr>
        <w:t>a</w:t>
      </w:r>
      <w:r w:rsidR="00C771E5" w:rsidRPr="00526689">
        <w:rPr>
          <w:rFonts w:asciiTheme="majorHAnsi" w:hAnsiTheme="majorHAnsi"/>
          <w:color w:val="000000"/>
        </w:rPr>
        <w:t xml:space="preserve">mbulance crew </w:t>
      </w:r>
      <w:r w:rsidR="00C771E5" w:rsidRPr="00526689">
        <w:rPr>
          <w:rFonts w:asciiTheme="majorHAnsi" w:hAnsiTheme="majorHAnsi"/>
          <w:color w:val="000000"/>
        </w:rPr>
        <w:lastRenderedPageBreak/>
        <w:t>remain in frequent contact with staff in the Emergency Department throughout. Importantly</w:t>
      </w:r>
      <w:r>
        <w:rPr>
          <w:rFonts w:asciiTheme="majorHAnsi" w:hAnsiTheme="majorHAnsi"/>
          <w:color w:val="000000"/>
        </w:rPr>
        <w:t>,</w:t>
      </w:r>
      <w:r w:rsidR="00C771E5" w:rsidRPr="00526689">
        <w:rPr>
          <w:rFonts w:asciiTheme="majorHAnsi" w:hAnsiTheme="majorHAnsi"/>
          <w:color w:val="000000"/>
        </w:rPr>
        <w:t xml:space="preserve"> ambulances may remain outside our Emergency Department after a patient has been admitted </w:t>
      </w:r>
      <w:r w:rsidRPr="00526689">
        <w:rPr>
          <w:rFonts w:asciiTheme="majorHAnsi" w:hAnsiTheme="majorHAnsi"/>
          <w:color w:val="000000"/>
        </w:rPr>
        <w:t>enabling</w:t>
      </w:r>
      <w:r w:rsidR="00C771E5" w:rsidRPr="00526689">
        <w:rPr>
          <w:rFonts w:asciiTheme="majorHAnsi" w:hAnsiTheme="majorHAnsi"/>
          <w:color w:val="000000"/>
        </w:rPr>
        <w:t> </w:t>
      </w:r>
      <w:r w:rsidR="007D169A">
        <w:rPr>
          <w:rFonts w:asciiTheme="majorHAnsi" w:hAnsiTheme="majorHAnsi"/>
          <w:color w:val="000000"/>
        </w:rPr>
        <w:t xml:space="preserve">ambulance </w:t>
      </w:r>
      <w:r w:rsidR="00C771E5" w:rsidRPr="00526689">
        <w:rPr>
          <w:rFonts w:asciiTheme="majorHAnsi" w:hAnsiTheme="majorHAnsi"/>
          <w:color w:val="000000"/>
        </w:rPr>
        <w:t>staff to have well-deserved breaks or to complete the necessary administrative tasks.   </w:t>
      </w:r>
    </w:p>
    <w:p w14:paraId="620B5B27" w14:textId="77777777" w:rsidR="00F721F6" w:rsidRDefault="00F721F6" w:rsidP="00DB17CD">
      <w:pPr>
        <w:pStyle w:val="NormalWeb"/>
        <w:shd w:val="clear" w:color="auto" w:fill="FFFFFF"/>
        <w:spacing w:before="0" w:beforeAutospacing="0" w:after="0" w:afterAutospacing="0"/>
        <w:jc w:val="both"/>
        <w:rPr>
          <w:rFonts w:asciiTheme="majorHAnsi" w:hAnsiTheme="majorHAnsi"/>
          <w:color w:val="0070C0"/>
          <w:u w:val="single"/>
        </w:rPr>
      </w:pPr>
    </w:p>
    <w:p w14:paraId="59C070E8" w14:textId="77777777" w:rsidR="00F721F6" w:rsidRDefault="00F721F6" w:rsidP="00F721F6">
      <w:pPr>
        <w:pStyle w:val="NormalWeb"/>
        <w:shd w:val="clear" w:color="auto" w:fill="FFFFFF"/>
        <w:spacing w:before="0" w:beforeAutospacing="0" w:after="0" w:afterAutospacing="0"/>
        <w:rPr>
          <w:rFonts w:asciiTheme="majorHAnsi" w:hAnsiTheme="majorHAnsi"/>
          <w:color w:val="000000"/>
          <w:bdr w:val="none" w:sz="0" w:space="0" w:color="auto" w:frame="1"/>
        </w:rPr>
      </w:pPr>
      <w:r>
        <w:rPr>
          <w:rFonts w:asciiTheme="majorHAnsi" w:hAnsiTheme="majorHAnsi"/>
          <w:b/>
          <w:bCs/>
          <w:color w:val="1D1D1B"/>
          <w:sz w:val="24"/>
          <w:szCs w:val="24"/>
        </w:rPr>
        <w:t>GP pressures</w:t>
      </w:r>
    </w:p>
    <w:p w14:paraId="46B85038" w14:textId="2C133656" w:rsidR="00F721F6" w:rsidRDefault="00F721F6" w:rsidP="00F721F6">
      <w:pPr>
        <w:shd w:val="clear" w:color="auto" w:fill="FFFFFF"/>
        <w:jc w:val="both"/>
        <w:textAlignment w:val="baseline"/>
        <w:rPr>
          <w:rFonts w:ascii="Calibri Light" w:hAnsi="Calibri Light" w:cs="Calibri Light"/>
          <w:color w:val="000000"/>
        </w:rPr>
      </w:pPr>
      <w:r>
        <w:rPr>
          <w:rFonts w:ascii="Calibri Light" w:hAnsi="Calibri Light" w:cs="Calibri Light"/>
          <w:color w:val="000000"/>
        </w:rPr>
        <w:t xml:space="preserve">In addition to our Emergency Department, </w:t>
      </w:r>
      <w:r w:rsidRPr="00D31743">
        <w:rPr>
          <w:rFonts w:ascii="Calibri Light" w:hAnsi="Calibri Light" w:cs="Calibri Light"/>
          <w:color w:val="000000"/>
        </w:rPr>
        <w:t>General Practice in Fife continue</w:t>
      </w:r>
      <w:r>
        <w:rPr>
          <w:rFonts w:ascii="Calibri Light" w:hAnsi="Calibri Light" w:cs="Calibri Light"/>
          <w:color w:val="000000"/>
        </w:rPr>
        <w:t>s</w:t>
      </w:r>
      <w:r w:rsidRPr="00D31743">
        <w:rPr>
          <w:rFonts w:ascii="Calibri Light" w:hAnsi="Calibri Light" w:cs="Calibri Light"/>
          <w:color w:val="000000"/>
        </w:rPr>
        <w:t xml:space="preserve"> to perform under considerable pressure</w:t>
      </w:r>
      <w:r>
        <w:rPr>
          <w:rFonts w:ascii="Calibri Light" w:hAnsi="Calibri Light" w:cs="Calibri Light"/>
          <w:color w:val="000000"/>
        </w:rPr>
        <w:t>.</w:t>
      </w:r>
      <w:r w:rsidRPr="00D31743">
        <w:rPr>
          <w:rFonts w:ascii="Calibri Light" w:hAnsi="Calibri Light" w:cs="Calibri Light"/>
          <w:color w:val="000000"/>
        </w:rPr>
        <w:t xml:space="preserve"> Throughout the pandemic </w:t>
      </w:r>
      <w:r>
        <w:rPr>
          <w:rFonts w:ascii="Calibri Light" w:hAnsi="Calibri Light" w:cs="Calibri Light"/>
          <w:color w:val="000000"/>
        </w:rPr>
        <w:t xml:space="preserve">local </w:t>
      </w:r>
      <w:r w:rsidRPr="00D31743">
        <w:rPr>
          <w:rFonts w:ascii="Calibri Light" w:hAnsi="Calibri Light" w:cs="Calibri Light"/>
          <w:color w:val="000000"/>
        </w:rPr>
        <w:t>medical practices have remained open and have been required to follow current government guidance, including the necessity for enhanced infection control measures and two-metre social distancing within waiting areas, to ensure safe provision of primary medical services for the people of Fife. These measures remain under continual review. To ensure GP practices adhere to national guidance they have had to offer a range of consultations including seeing patients with greatest clinical need in person or by making use of telephone and video consultation to ensure people continued to have access to local healthcare.</w:t>
      </w:r>
      <w:r>
        <w:rPr>
          <w:rFonts w:ascii="Segoe UI" w:hAnsi="Segoe UI" w:cs="Segoe UI"/>
          <w:color w:val="auto"/>
        </w:rPr>
        <w:t xml:space="preserve"> </w:t>
      </w:r>
      <w:r w:rsidRPr="00D31743">
        <w:rPr>
          <w:rFonts w:ascii="Calibri Light" w:hAnsi="Calibri Light" w:cs="Calibri Light"/>
          <w:color w:val="000000"/>
        </w:rPr>
        <w:t>We appreciate that this government guidance has resulted in longer waits for appointments at some practices and the frustration this causes, and we thank patients for their continued understanding during this unprecedent</w:t>
      </w:r>
      <w:r>
        <w:rPr>
          <w:rFonts w:ascii="Calibri Light" w:hAnsi="Calibri Light" w:cs="Calibri Light"/>
          <w:color w:val="000000"/>
        </w:rPr>
        <w:t>ed</w:t>
      </w:r>
      <w:r w:rsidRPr="00D31743">
        <w:rPr>
          <w:rFonts w:ascii="Calibri Light" w:hAnsi="Calibri Light" w:cs="Calibri Light"/>
          <w:color w:val="000000"/>
        </w:rPr>
        <w:t xml:space="preserve"> time. </w:t>
      </w:r>
    </w:p>
    <w:bookmarkEnd w:id="1"/>
    <w:p w14:paraId="70ED8A39" w14:textId="77777777" w:rsidR="00FA7DB8" w:rsidRPr="00FA7DB8" w:rsidRDefault="00FA7DB8" w:rsidP="00FA7DB8">
      <w:pPr>
        <w:shd w:val="clear" w:color="auto" w:fill="FFFFFF"/>
        <w:jc w:val="both"/>
        <w:textAlignment w:val="baseline"/>
        <w:rPr>
          <w:rFonts w:ascii="Calibri Light" w:hAnsi="Calibri Light" w:cs="Calibri Light"/>
          <w:color w:val="000000"/>
        </w:rPr>
      </w:pPr>
    </w:p>
    <w:p w14:paraId="34E6A81C" w14:textId="0AE383EB" w:rsidR="00082832" w:rsidRPr="009A4E7E" w:rsidRDefault="00AA46F6" w:rsidP="009A4E7E">
      <w:pPr>
        <w:spacing w:after="300"/>
        <w:rPr>
          <w:rFonts w:asciiTheme="majorHAnsi" w:hAnsiTheme="majorHAnsi"/>
          <w:b/>
          <w:bCs/>
          <w:color w:val="0070C0"/>
          <w:sz w:val="28"/>
          <w:szCs w:val="28"/>
        </w:rPr>
      </w:pPr>
      <w:r>
        <w:rPr>
          <w:rFonts w:asciiTheme="majorHAnsi" w:hAnsiTheme="majorHAnsi"/>
          <w:b/>
          <w:bCs/>
          <w:color w:val="0070C0"/>
          <w:sz w:val="28"/>
          <w:szCs w:val="28"/>
        </w:rPr>
        <w:t>Test &amp; Protect</w:t>
      </w:r>
    </w:p>
    <w:p w14:paraId="3958D5D2" w14:textId="77777777" w:rsidR="005E3844" w:rsidRPr="005E3844" w:rsidRDefault="005E3844" w:rsidP="005E3844">
      <w:pPr>
        <w:autoSpaceDE w:val="0"/>
        <w:autoSpaceDN w:val="0"/>
        <w:adjustRightInd w:val="0"/>
        <w:spacing w:after="200"/>
        <w:rPr>
          <w:rFonts w:asciiTheme="majorHAnsi" w:eastAsiaTheme="minorHAnsi" w:hAnsiTheme="majorHAnsi"/>
          <w:b/>
          <w:bCs/>
          <w:color w:val="auto"/>
          <w:lang w:val="en" w:eastAsia="en-US"/>
        </w:rPr>
      </w:pPr>
      <w:r w:rsidRPr="005E3844">
        <w:rPr>
          <w:rFonts w:asciiTheme="majorHAnsi" w:eastAsiaTheme="minorHAnsi" w:hAnsiTheme="majorHAnsi"/>
          <w:b/>
          <w:bCs/>
          <w:color w:val="auto"/>
          <w:lang w:val="en" w:eastAsia="en-US"/>
        </w:rPr>
        <w:t>Community Testing</w:t>
      </w:r>
    </w:p>
    <w:p w14:paraId="25575823" w14:textId="14A5D64F" w:rsidR="005E3844" w:rsidRPr="005E3844" w:rsidRDefault="005E3844" w:rsidP="00F721F6">
      <w:pPr>
        <w:autoSpaceDE w:val="0"/>
        <w:autoSpaceDN w:val="0"/>
        <w:adjustRightInd w:val="0"/>
        <w:spacing w:after="200"/>
        <w:jc w:val="both"/>
        <w:rPr>
          <w:rFonts w:asciiTheme="majorHAnsi" w:eastAsiaTheme="minorHAnsi" w:hAnsiTheme="majorHAnsi"/>
          <w:color w:val="auto"/>
          <w:lang w:val="en" w:eastAsia="en-US"/>
        </w:rPr>
      </w:pPr>
      <w:r w:rsidRPr="005E3844">
        <w:rPr>
          <w:rFonts w:asciiTheme="majorHAnsi" w:eastAsiaTheme="minorHAnsi" w:hAnsiTheme="majorHAnsi"/>
          <w:color w:val="auto"/>
          <w:lang w:val="en" w:eastAsia="en-US"/>
        </w:rPr>
        <w:t>Testing sites are available across Fife for members of the public with and without symptoms.</w:t>
      </w:r>
      <w:r>
        <w:rPr>
          <w:rFonts w:asciiTheme="majorHAnsi" w:eastAsiaTheme="minorHAnsi" w:hAnsiTheme="majorHAnsi"/>
          <w:color w:val="auto"/>
          <w:lang w:val="en" w:eastAsia="en-US"/>
        </w:rPr>
        <w:t xml:space="preserve"> </w:t>
      </w:r>
      <w:r w:rsidRPr="005E3844">
        <w:rPr>
          <w:rFonts w:asciiTheme="majorHAnsi" w:eastAsiaTheme="minorHAnsi" w:hAnsiTheme="majorHAnsi"/>
          <w:color w:val="auto"/>
          <w:lang w:val="en" w:eastAsia="en-US"/>
        </w:rPr>
        <w:t xml:space="preserve">Anyone with symptoms of Covid-19 or who has been advised to take a test should book a test via </w:t>
      </w:r>
      <w:hyperlink r:id="rId21" w:history="1">
        <w:r w:rsidRPr="005E3844">
          <w:rPr>
            <w:rFonts w:asciiTheme="majorHAnsi" w:eastAsiaTheme="minorHAnsi" w:hAnsiTheme="majorHAnsi"/>
            <w:color w:val="auto"/>
            <w:lang w:val="en" w:eastAsia="en-US"/>
          </w:rPr>
          <w:t>www.nhsinform.scot</w:t>
        </w:r>
      </w:hyperlink>
      <w:r>
        <w:rPr>
          <w:rFonts w:asciiTheme="majorHAnsi" w:eastAsiaTheme="minorHAnsi" w:hAnsiTheme="majorHAnsi"/>
          <w:color w:val="auto"/>
          <w:lang w:val="en" w:eastAsia="en-US"/>
        </w:rPr>
        <w:t>.</w:t>
      </w:r>
      <w:r w:rsidRPr="005E3844">
        <w:rPr>
          <w:rFonts w:asciiTheme="majorHAnsi" w:eastAsiaTheme="minorHAnsi" w:hAnsiTheme="majorHAnsi"/>
          <w:color w:val="auto"/>
          <w:lang w:val="en" w:eastAsia="en-US"/>
        </w:rPr>
        <w:t xml:space="preserve"> If support is needed with the booking process, call 119. More information and current locations can be found </w:t>
      </w:r>
      <w:hyperlink r:id="rId22" w:history="1">
        <w:r w:rsidRPr="005E3844">
          <w:rPr>
            <w:rStyle w:val="Hyperlink"/>
            <w:rFonts w:asciiTheme="majorHAnsi" w:eastAsiaTheme="minorHAnsi" w:hAnsiTheme="majorHAnsi"/>
            <w:lang w:val="en" w:eastAsia="en-US"/>
          </w:rPr>
          <w:t>here</w:t>
        </w:r>
      </w:hyperlink>
      <w:r w:rsidRPr="005E3844">
        <w:rPr>
          <w:rFonts w:asciiTheme="majorHAnsi" w:eastAsiaTheme="minorHAnsi" w:hAnsiTheme="majorHAnsi"/>
          <w:color w:val="auto"/>
          <w:lang w:val="en" w:eastAsia="en-US"/>
        </w:rPr>
        <w:t>.</w:t>
      </w:r>
    </w:p>
    <w:p w14:paraId="22DD0F5B" w14:textId="77777777" w:rsidR="005E3844" w:rsidRPr="005E3844" w:rsidRDefault="005E3844" w:rsidP="005E3844">
      <w:pPr>
        <w:autoSpaceDE w:val="0"/>
        <w:autoSpaceDN w:val="0"/>
        <w:adjustRightInd w:val="0"/>
        <w:spacing w:after="200"/>
        <w:rPr>
          <w:rFonts w:asciiTheme="majorHAnsi" w:eastAsiaTheme="minorHAnsi" w:hAnsiTheme="majorHAnsi"/>
          <w:b/>
          <w:bCs/>
          <w:color w:val="auto"/>
          <w:lang w:val="en" w:eastAsia="en-US"/>
        </w:rPr>
      </w:pPr>
      <w:r w:rsidRPr="005E3844">
        <w:rPr>
          <w:rFonts w:asciiTheme="majorHAnsi" w:eastAsiaTheme="minorHAnsi" w:hAnsiTheme="majorHAnsi"/>
          <w:b/>
          <w:bCs/>
          <w:color w:val="auto"/>
          <w:lang w:val="en" w:eastAsia="en-US"/>
        </w:rPr>
        <w:t>Universal lateral flow testing kits</w:t>
      </w:r>
    </w:p>
    <w:p w14:paraId="2A65EFEA" w14:textId="4CE212BA" w:rsidR="00824A06" w:rsidRPr="005E3844" w:rsidRDefault="005E3844" w:rsidP="00F721F6">
      <w:pPr>
        <w:autoSpaceDE w:val="0"/>
        <w:autoSpaceDN w:val="0"/>
        <w:adjustRightInd w:val="0"/>
        <w:spacing w:after="200"/>
        <w:jc w:val="both"/>
        <w:rPr>
          <w:rFonts w:asciiTheme="majorHAnsi" w:eastAsiaTheme="minorHAnsi" w:hAnsiTheme="majorHAnsi"/>
          <w:color w:val="auto"/>
          <w:lang w:val="en" w:eastAsia="en-US"/>
        </w:rPr>
      </w:pPr>
      <w:r w:rsidRPr="005E3844">
        <w:rPr>
          <w:rFonts w:asciiTheme="majorHAnsi" w:eastAsiaTheme="minorHAnsi" w:hAnsiTheme="majorHAnsi"/>
          <w:color w:val="auto"/>
          <w:lang w:val="en" w:eastAsia="en-US"/>
        </w:rPr>
        <w:t>Covid-19 rapid home testing kits are now available to anyone in Scotland who does not have symptoms, with members of the public encouraged to test themselves twice weekly. These free kits can be ordered and delivered through the post by calling 119 or </w:t>
      </w:r>
      <w:hyperlink r:id="rId23" w:history="1">
        <w:r w:rsidRPr="005E3844">
          <w:rPr>
            <w:rStyle w:val="Hyperlink"/>
            <w:rFonts w:asciiTheme="majorHAnsi" w:eastAsiaTheme="minorHAnsi" w:hAnsiTheme="majorHAnsi"/>
            <w:lang w:val="en" w:eastAsia="en-US"/>
          </w:rPr>
          <w:t>ordering online</w:t>
        </w:r>
      </w:hyperlink>
      <w:r w:rsidRPr="005E3844">
        <w:rPr>
          <w:rFonts w:asciiTheme="majorHAnsi" w:eastAsiaTheme="minorHAnsi" w:hAnsiTheme="majorHAnsi"/>
          <w:color w:val="auto"/>
          <w:lang w:val="en" w:eastAsia="en-US"/>
        </w:rPr>
        <w:t xml:space="preserve">. They are also available from any of Fife’s 85 pharmacies or can be picked up through our community testing programme. Further information on testing in Fife can be found </w:t>
      </w:r>
      <w:hyperlink r:id="rId24" w:history="1">
        <w:r w:rsidRPr="005E3844">
          <w:rPr>
            <w:rStyle w:val="Hyperlink"/>
            <w:rFonts w:asciiTheme="majorHAnsi" w:eastAsiaTheme="minorHAnsi" w:hAnsiTheme="majorHAnsi"/>
            <w:lang w:val="en" w:eastAsia="en-US"/>
          </w:rPr>
          <w:t>here</w:t>
        </w:r>
      </w:hyperlink>
      <w:r w:rsidRPr="005E3844">
        <w:rPr>
          <w:rFonts w:asciiTheme="majorHAnsi" w:eastAsiaTheme="minorHAnsi" w:hAnsiTheme="majorHAnsi"/>
          <w:color w:val="auto"/>
          <w:lang w:val="en" w:eastAsia="en-US"/>
        </w:rPr>
        <w:t>.</w:t>
      </w:r>
    </w:p>
    <w:p w14:paraId="04C5FEE8" w14:textId="77777777" w:rsidR="00C33FCB" w:rsidRPr="00B024F6" w:rsidRDefault="00B224CB" w:rsidP="00F2165F">
      <w:pPr>
        <w:pStyle w:val="Heading2"/>
        <w:rPr>
          <w:rFonts w:asciiTheme="majorHAnsi" w:hAnsiTheme="majorHAnsi"/>
          <w:color w:val="0070C0"/>
        </w:rPr>
      </w:pPr>
      <w:r w:rsidRPr="00B024F6">
        <w:rPr>
          <w:rFonts w:asciiTheme="majorHAnsi" w:hAnsiTheme="majorHAnsi"/>
          <w:color w:val="0070C0"/>
        </w:rPr>
        <w:t xml:space="preserve">Sharing </w:t>
      </w:r>
      <w:r w:rsidR="00DE174B" w:rsidRPr="00B024F6">
        <w:rPr>
          <w:rFonts w:asciiTheme="majorHAnsi" w:hAnsiTheme="majorHAnsi"/>
          <w:color w:val="0070C0"/>
        </w:rPr>
        <w:t>our</w:t>
      </w:r>
      <w:r w:rsidRPr="00B024F6">
        <w:rPr>
          <w:rFonts w:asciiTheme="majorHAnsi" w:hAnsiTheme="majorHAnsi"/>
          <w:color w:val="0070C0"/>
        </w:rPr>
        <w:t xml:space="preserve"> messages</w:t>
      </w:r>
    </w:p>
    <w:p w14:paraId="3AD0BD16" w14:textId="033F53A9" w:rsidR="00872866" w:rsidRPr="002729DC" w:rsidRDefault="00872866" w:rsidP="002729DC">
      <w:pPr>
        <w:jc w:val="both"/>
        <w:rPr>
          <w:rFonts w:asciiTheme="majorHAnsi" w:hAnsiTheme="majorHAnsi"/>
          <w:color w:val="auto"/>
        </w:rPr>
      </w:pPr>
      <w:r w:rsidRPr="002729DC">
        <w:rPr>
          <w:rFonts w:asciiTheme="majorHAnsi" w:hAnsiTheme="majorHAnsi"/>
          <w:color w:val="auto"/>
        </w:rPr>
        <w:t xml:space="preserve">We appreciate the support of elected members in sharing our health messages and note that you have already been engaging with the topics we have suggested on social media - we are grateful for your support. As such, and in order to help you </w:t>
      </w:r>
      <w:r w:rsidR="005570DD" w:rsidRPr="002729DC">
        <w:rPr>
          <w:rFonts w:asciiTheme="majorHAnsi" w:hAnsiTheme="majorHAnsi"/>
          <w:color w:val="auto"/>
        </w:rPr>
        <w:t xml:space="preserve">share our messages with the public in as vibrant a way as possible, </w:t>
      </w:r>
      <w:r w:rsidRPr="002729DC">
        <w:rPr>
          <w:rFonts w:asciiTheme="majorHAnsi" w:hAnsiTheme="majorHAnsi"/>
          <w:color w:val="auto"/>
        </w:rPr>
        <w:t xml:space="preserve">we have created a </w:t>
      </w:r>
      <w:hyperlink r:id="rId25" w:history="1">
        <w:r w:rsidRPr="001A7526">
          <w:rPr>
            <w:rStyle w:val="Hyperlink"/>
            <w:rFonts w:asciiTheme="majorHAnsi" w:hAnsiTheme="majorHAnsi"/>
            <w:b/>
            <w:bCs/>
          </w:rPr>
          <w:t>dedicated campaigns area</w:t>
        </w:r>
      </w:hyperlink>
      <w:r w:rsidRPr="002729DC">
        <w:rPr>
          <w:rFonts w:asciiTheme="majorHAnsi" w:hAnsiTheme="majorHAnsi"/>
          <w:color w:val="auto"/>
        </w:rPr>
        <w:t xml:space="preserve"> on our website where you will be able to download graphics, </w:t>
      </w:r>
      <w:r w:rsidR="001A7526" w:rsidRPr="002729DC">
        <w:rPr>
          <w:rFonts w:asciiTheme="majorHAnsi" w:hAnsiTheme="majorHAnsi"/>
          <w:color w:val="auto"/>
        </w:rPr>
        <w:t>videos,</w:t>
      </w:r>
      <w:r w:rsidRPr="002729DC">
        <w:rPr>
          <w:rFonts w:asciiTheme="majorHAnsi" w:hAnsiTheme="majorHAnsi"/>
          <w:color w:val="auto"/>
        </w:rPr>
        <w:t xml:space="preserve"> and any other resources to complement your posts. </w:t>
      </w:r>
    </w:p>
    <w:p w14:paraId="74F2C54E" w14:textId="77777777" w:rsidR="00FC3898" w:rsidRPr="00B024F6" w:rsidRDefault="00FC3898" w:rsidP="00FC3898">
      <w:pPr>
        <w:pStyle w:val="Heading2"/>
        <w:rPr>
          <w:rFonts w:asciiTheme="majorHAnsi" w:hAnsiTheme="majorHAnsi"/>
          <w:color w:val="0070C0"/>
        </w:rPr>
      </w:pPr>
      <w:r w:rsidRPr="00B024F6">
        <w:rPr>
          <w:rFonts w:asciiTheme="majorHAnsi" w:hAnsiTheme="majorHAnsi"/>
          <w:color w:val="0070C0"/>
        </w:rPr>
        <w:lastRenderedPageBreak/>
        <w:t xml:space="preserve">Help us to help you keep your constituents informed </w:t>
      </w:r>
    </w:p>
    <w:p w14:paraId="20882777" w14:textId="1A848AA0" w:rsidR="00FC3898" w:rsidRPr="00536D52" w:rsidRDefault="00FC3898" w:rsidP="002729DC">
      <w:pPr>
        <w:shd w:val="clear" w:color="auto" w:fill="FFFFFF"/>
        <w:jc w:val="both"/>
        <w:textAlignment w:val="baseline"/>
        <w:rPr>
          <w:rFonts w:asciiTheme="majorHAnsi" w:hAnsiTheme="majorHAnsi"/>
          <w:color w:val="auto"/>
        </w:rPr>
      </w:pPr>
      <w:r w:rsidRPr="00536D52">
        <w:rPr>
          <w:rFonts w:asciiTheme="majorHAnsi" w:hAnsiTheme="majorHAnsi"/>
          <w:color w:val="auto"/>
        </w:rPr>
        <w:t xml:space="preserve">NHS Fife would ask our elective representatives to share our regular updates and guidance via their own channels of communications with their constituents. By supporting us you can help to ensure that we can reach as many </w:t>
      </w:r>
      <w:r w:rsidR="006D4803" w:rsidRPr="00536D52">
        <w:rPr>
          <w:rFonts w:asciiTheme="majorHAnsi" w:hAnsiTheme="majorHAnsi"/>
          <w:color w:val="auto"/>
        </w:rPr>
        <w:t>people as possible</w:t>
      </w:r>
      <w:r w:rsidRPr="00536D52">
        <w:rPr>
          <w:rFonts w:asciiTheme="majorHAnsi" w:hAnsiTheme="majorHAnsi"/>
          <w:color w:val="auto"/>
        </w:rPr>
        <w:t xml:space="preserve"> across Fife in a timely manner. </w:t>
      </w:r>
    </w:p>
    <w:p w14:paraId="225EC9E3" w14:textId="77777777" w:rsidR="00456CD8" w:rsidRPr="00536D52" w:rsidRDefault="00456CD8" w:rsidP="00F2165F">
      <w:pPr>
        <w:rPr>
          <w:rFonts w:asciiTheme="majorHAnsi" w:hAnsiTheme="majorHAnsi"/>
        </w:rPr>
      </w:pP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8834"/>
      </w:tblGrid>
      <w:tr w:rsidR="00F2682D" w14:paraId="054FF180" w14:textId="77777777" w:rsidTr="006D37CB">
        <w:tc>
          <w:tcPr>
            <w:tcW w:w="8834" w:type="dxa"/>
            <w:shd w:val="clear" w:color="auto" w:fill="F2F2F2" w:themeFill="background1" w:themeFillShade="F2"/>
          </w:tcPr>
          <w:p w14:paraId="2973D226" w14:textId="77777777" w:rsidR="00F2682D" w:rsidRPr="004E2A67" w:rsidRDefault="00F2682D" w:rsidP="00F2165F">
            <w:pPr>
              <w:pStyle w:val="Heading1"/>
              <w:spacing w:before="0"/>
              <w:outlineLvl w:val="0"/>
            </w:pPr>
            <w:bookmarkStart w:id="2" w:name="_Toc66872825"/>
            <w:r w:rsidRPr="5EA92075">
              <w:t>Keep in touch</w:t>
            </w:r>
            <w:bookmarkEnd w:id="2"/>
          </w:p>
          <w:p w14:paraId="7C73B99A" w14:textId="5964CE1C" w:rsidR="00B7322F" w:rsidRPr="008F307E" w:rsidRDefault="00B7322F" w:rsidP="008F307E">
            <w:pPr>
              <w:pStyle w:val="Heading2"/>
              <w:jc w:val="both"/>
              <w:outlineLvl w:val="1"/>
              <w:rPr>
                <w:rFonts w:asciiTheme="majorHAnsi" w:hAnsiTheme="majorHAnsi"/>
                <w:color w:val="000000" w:themeColor="text1"/>
                <w:sz w:val="23"/>
                <w:szCs w:val="23"/>
              </w:rPr>
            </w:pPr>
            <w:r w:rsidRPr="008F307E">
              <w:rPr>
                <w:rFonts w:asciiTheme="majorHAnsi" w:hAnsiTheme="majorHAnsi"/>
                <w:color w:val="000000" w:themeColor="text1"/>
                <w:sz w:val="23"/>
                <w:szCs w:val="23"/>
              </w:rPr>
              <w:t>We endeavor to cover as much as possible in these updates, however if you believe that there is something that has not been addressed in this or previous editions, or is not available publicly from other sources, please let us know.</w:t>
            </w:r>
          </w:p>
          <w:p w14:paraId="0B43EDB4" w14:textId="6A000013" w:rsidR="002729DC" w:rsidRPr="008F307E" w:rsidRDefault="002729DC" w:rsidP="008F307E">
            <w:pPr>
              <w:jc w:val="both"/>
              <w:rPr>
                <w:rFonts w:asciiTheme="majorHAnsi" w:hAnsiTheme="majorHAnsi"/>
                <w:color w:val="0070C0"/>
                <w:sz w:val="28"/>
                <w:szCs w:val="28"/>
                <w:lang w:val="en-US" w:eastAsia="en-US"/>
              </w:rPr>
            </w:pPr>
            <w:r w:rsidRPr="008F307E">
              <w:rPr>
                <w:rFonts w:asciiTheme="majorHAnsi" w:hAnsiTheme="majorHAnsi"/>
                <w:color w:val="0070C0"/>
                <w:sz w:val="28"/>
                <w:szCs w:val="28"/>
                <w:lang w:val="en-US" w:eastAsia="en-US"/>
              </w:rPr>
              <w:t>Elected member meetings</w:t>
            </w:r>
          </w:p>
          <w:p w14:paraId="53B7B9C5" w14:textId="023D6A53" w:rsidR="00CF3E42" w:rsidRPr="008F307E" w:rsidRDefault="002729DC" w:rsidP="008F307E">
            <w:pPr>
              <w:jc w:val="both"/>
              <w:rPr>
                <w:rFonts w:asciiTheme="majorHAnsi" w:hAnsiTheme="majorHAnsi"/>
                <w:lang w:val="en-US" w:eastAsia="en-US"/>
              </w:rPr>
            </w:pPr>
            <w:r w:rsidRPr="008F307E">
              <w:rPr>
                <w:rFonts w:asciiTheme="majorHAnsi" w:hAnsiTheme="majorHAnsi"/>
                <w:lang w:val="en-US" w:eastAsia="en-US"/>
              </w:rPr>
              <w:t>NHS Fife facilitates regular</w:t>
            </w:r>
            <w:r w:rsidR="00B024F6" w:rsidRPr="008F307E">
              <w:rPr>
                <w:rFonts w:asciiTheme="majorHAnsi" w:hAnsiTheme="majorHAnsi"/>
                <w:lang w:val="en-US" w:eastAsia="en-US"/>
              </w:rPr>
              <w:t xml:space="preserve"> </w:t>
            </w:r>
            <w:r w:rsidR="00CF3E42" w:rsidRPr="008F307E">
              <w:rPr>
                <w:rFonts w:asciiTheme="majorHAnsi" w:hAnsiTheme="majorHAnsi"/>
                <w:lang w:val="en-US" w:eastAsia="en-US"/>
              </w:rPr>
              <w:t xml:space="preserve">informal </w:t>
            </w:r>
            <w:r w:rsidR="00B024F6" w:rsidRPr="008F307E">
              <w:rPr>
                <w:rFonts w:asciiTheme="majorHAnsi" w:hAnsiTheme="majorHAnsi"/>
                <w:lang w:val="en-US" w:eastAsia="en-US"/>
              </w:rPr>
              <w:t>group</w:t>
            </w:r>
            <w:r w:rsidRPr="008F307E">
              <w:rPr>
                <w:rFonts w:asciiTheme="majorHAnsi" w:hAnsiTheme="majorHAnsi"/>
                <w:lang w:val="en-US" w:eastAsia="en-US"/>
              </w:rPr>
              <w:t xml:space="preserve"> meetings </w:t>
            </w:r>
            <w:r w:rsidR="00CF3E42" w:rsidRPr="008F307E">
              <w:rPr>
                <w:rFonts w:asciiTheme="majorHAnsi" w:hAnsiTheme="majorHAnsi"/>
                <w:lang w:val="en-US" w:eastAsia="en-US"/>
              </w:rPr>
              <w:t>with our elected representatives on a quarterly basis, via TEAMS. These meetings are open to all Fife’s MP’s and MSP’s to ensure parity</w:t>
            </w:r>
            <w:r w:rsidR="002B54F6" w:rsidRPr="008F307E">
              <w:rPr>
                <w:rFonts w:asciiTheme="majorHAnsi" w:hAnsiTheme="majorHAnsi"/>
                <w:lang w:val="en-US" w:eastAsia="en-US"/>
              </w:rPr>
              <w:t xml:space="preserve"> and consistency of feedback</w:t>
            </w:r>
            <w:r w:rsidR="00CF3E42" w:rsidRPr="008F307E">
              <w:rPr>
                <w:rFonts w:asciiTheme="majorHAnsi" w:hAnsiTheme="majorHAnsi"/>
                <w:lang w:val="en-US" w:eastAsia="en-US"/>
              </w:rPr>
              <w:t>. The dates for the remainder of 2021 are:</w:t>
            </w:r>
          </w:p>
          <w:p w14:paraId="7E501F13" w14:textId="4C35FBA3" w:rsidR="00CF3E42" w:rsidRPr="008F307E" w:rsidRDefault="00CF3E42" w:rsidP="008F307E">
            <w:pPr>
              <w:jc w:val="both"/>
              <w:rPr>
                <w:rFonts w:asciiTheme="majorHAnsi" w:hAnsiTheme="majorHAnsi"/>
                <w:lang w:val="en-US" w:eastAsia="en-US"/>
              </w:rPr>
            </w:pPr>
            <w:r w:rsidRPr="008F307E">
              <w:rPr>
                <w:rFonts w:asciiTheme="majorHAnsi" w:hAnsiTheme="majorHAnsi"/>
                <w:b/>
                <w:bCs/>
                <w:lang w:val="en-US" w:eastAsia="en-US"/>
              </w:rPr>
              <w:t xml:space="preserve">Friday </w:t>
            </w:r>
            <w:r w:rsidR="0051728E">
              <w:rPr>
                <w:rFonts w:asciiTheme="majorHAnsi" w:hAnsiTheme="majorHAnsi"/>
                <w:b/>
                <w:bCs/>
                <w:lang w:val="en-US" w:eastAsia="en-US"/>
              </w:rPr>
              <w:t>12 November</w:t>
            </w:r>
            <w:r w:rsidRPr="008F307E">
              <w:rPr>
                <w:rFonts w:asciiTheme="majorHAnsi" w:hAnsiTheme="majorHAnsi"/>
                <w:lang w:val="en-US" w:eastAsia="en-US"/>
              </w:rPr>
              <w:t xml:space="preserve"> at </w:t>
            </w:r>
            <w:r w:rsidR="009A4E7E">
              <w:rPr>
                <w:rFonts w:asciiTheme="majorHAnsi" w:hAnsiTheme="majorHAnsi"/>
                <w:lang w:val="en-US" w:eastAsia="en-US"/>
              </w:rPr>
              <w:t>11</w:t>
            </w:r>
            <w:r w:rsidRPr="008F307E">
              <w:rPr>
                <w:rFonts w:asciiTheme="majorHAnsi" w:hAnsiTheme="majorHAnsi"/>
                <w:lang w:val="en-US" w:eastAsia="en-US"/>
              </w:rPr>
              <w:t>.</w:t>
            </w:r>
            <w:r w:rsidR="009A4E7E">
              <w:rPr>
                <w:rFonts w:asciiTheme="majorHAnsi" w:hAnsiTheme="majorHAnsi"/>
                <w:lang w:val="en-US" w:eastAsia="en-US"/>
              </w:rPr>
              <w:t>00</w:t>
            </w:r>
            <w:r w:rsidRPr="008F307E">
              <w:rPr>
                <w:rFonts w:asciiTheme="majorHAnsi" w:hAnsiTheme="majorHAnsi"/>
                <w:lang w:val="en-US" w:eastAsia="en-US"/>
              </w:rPr>
              <w:t xml:space="preserve"> am and </w:t>
            </w:r>
            <w:r w:rsidRPr="008F307E">
              <w:rPr>
                <w:rFonts w:asciiTheme="majorHAnsi" w:hAnsiTheme="majorHAnsi"/>
                <w:b/>
                <w:bCs/>
                <w:lang w:val="en-US" w:eastAsia="en-US"/>
              </w:rPr>
              <w:t>Friday 10 December</w:t>
            </w:r>
            <w:r w:rsidRPr="008F307E">
              <w:rPr>
                <w:rFonts w:asciiTheme="majorHAnsi" w:hAnsiTheme="majorHAnsi"/>
                <w:lang w:val="en-US" w:eastAsia="en-US"/>
              </w:rPr>
              <w:t xml:space="preserve"> at 9.30 am</w:t>
            </w:r>
          </w:p>
          <w:p w14:paraId="5B51B69F" w14:textId="15085A0F" w:rsidR="00F2682D" w:rsidRPr="008F307E" w:rsidRDefault="00F2682D" w:rsidP="008F307E">
            <w:pPr>
              <w:pStyle w:val="Heading2"/>
              <w:jc w:val="both"/>
              <w:outlineLvl w:val="1"/>
              <w:rPr>
                <w:rFonts w:asciiTheme="majorHAnsi" w:hAnsiTheme="majorHAnsi"/>
                <w:color w:val="0070C0"/>
              </w:rPr>
            </w:pPr>
            <w:r w:rsidRPr="008F307E">
              <w:rPr>
                <w:rFonts w:asciiTheme="majorHAnsi" w:hAnsiTheme="majorHAnsi"/>
                <w:color w:val="0070C0"/>
              </w:rPr>
              <w:t xml:space="preserve">Elected members enquiries </w:t>
            </w:r>
          </w:p>
          <w:p w14:paraId="68D7E227" w14:textId="77777777"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NHS Fife is committed to responding to elected member enquires in a timely manner. However, we need to manage enquiries to ensure that our urgent frontline delivery is not disrupted. To help you and to help us we are asking that all emails for updates and information or to address constituents' enquiries are directed to our central email address. All emails should be directed to the NHS Fife Chief Executive Office for response and co-ordination at: </w:t>
            </w:r>
            <w:hyperlink r:id="rId26" w:tgtFrame="_blank" w:history="1">
              <w:r w:rsidRPr="008F307E">
                <w:rPr>
                  <w:rStyle w:val="Hyperlink"/>
                  <w:rFonts w:asciiTheme="majorHAnsi" w:hAnsiTheme="majorHAnsi"/>
                </w:rPr>
                <w:t>fife.chiefexecutive@nhs.scot</w:t>
              </w:r>
            </w:hyperlink>
            <w:r w:rsidRPr="008F307E">
              <w:rPr>
                <w:rFonts w:asciiTheme="majorHAnsi" w:hAnsiTheme="majorHAnsi"/>
                <w:bdr w:val="none" w:sz="0" w:space="0" w:color="auto" w:frame="1"/>
              </w:rPr>
              <w:t> </w:t>
            </w:r>
          </w:p>
          <w:p w14:paraId="3D0BDDB1" w14:textId="77777777" w:rsidR="00CE2037" w:rsidRPr="008F307E" w:rsidRDefault="00CE2037" w:rsidP="008F307E">
            <w:pPr>
              <w:jc w:val="both"/>
              <w:rPr>
                <w:rFonts w:asciiTheme="majorHAnsi" w:hAnsiTheme="majorHAnsi"/>
              </w:rPr>
            </w:pPr>
          </w:p>
          <w:p w14:paraId="0B449BE2" w14:textId="7117A6D2"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The Chief Executives’ Office will formally acknowledge receipt of all correspondence and coordinate a response from services to ensure that all enquiries are responded to in good time. Elected members are politely asked not to approach services directly for responses and instead direct all enquiries to the Chief Executive’s Office.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Also, during this busy period can we ask that you make use of the excellent public information available on the NHS Fife Website, NHS Inform and the Scottish Government website and only come to us if the request relates specifically to Fife and not covered by local or national updates or guidance.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 xml:space="preserve">To aid the sharing of information and updates with Fife's elected representatives we will now be issuing </w:t>
            </w:r>
            <w:r w:rsidR="00D374CF" w:rsidRPr="008F307E">
              <w:rPr>
                <w:rFonts w:asciiTheme="majorHAnsi" w:hAnsiTheme="majorHAnsi"/>
                <w:bdr w:val="none" w:sz="0" w:space="0" w:color="auto" w:frame="1"/>
              </w:rPr>
              <w:t>a</w:t>
            </w:r>
            <w:r w:rsidR="007E7070" w:rsidRPr="008F307E">
              <w:rPr>
                <w:rFonts w:asciiTheme="majorHAnsi" w:hAnsiTheme="majorHAnsi"/>
                <w:bdr w:val="none" w:sz="0" w:space="0" w:color="auto" w:frame="1"/>
              </w:rPr>
              <w:t>n</w:t>
            </w:r>
            <w:r w:rsidRPr="008F307E">
              <w:rPr>
                <w:rFonts w:asciiTheme="majorHAnsi" w:hAnsiTheme="majorHAnsi"/>
                <w:bdr w:val="none" w:sz="0" w:space="0" w:color="auto" w:frame="1"/>
              </w:rPr>
              <w:t xml:space="preserve"> Elected Members </w:t>
            </w:r>
            <w:r w:rsidR="007E7070" w:rsidRPr="008F307E">
              <w:rPr>
                <w:rFonts w:asciiTheme="majorHAnsi" w:hAnsiTheme="majorHAnsi"/>
                <w:bdr w:val="none" w:sz="0" w:space="0" w:color="auto" w:frame="1"/>
              </w:rPr>
              <w:t>Update (EMU)</w:t>
            </w:r>
            <w:r w:rsidRPr="008F307E">
              <w:rPr>
                <w:rFonts w:asciiTheme="majorHAnsi" w:hAnsiTheme="majorHAnsi"/>
                <w:bdr w:val="none" w:sz="0" w:space="0" w:color="auto" w:frame="1"/>
              </w:rPr>
              <w:t xml:space="preserve"> on a weekly basis. This will be emailed directly to you and available to access online </w:t>
            </w:r>
            <w:r w:rsidR="00D374CF" w:rsidRPr="008F307E">
              <w:rPr>
                <w:rFonts w:asciiTheme="majorHAnsi" w:hAnsiTheme="majorHAnsi"/>
                <w:bdr w:val="none" w:sz="0" w:space="0" w:color="auto" w:frame="1"/>
              </w:rPr>
              <w:t>a</w:t>
            </w:r>
            <w:r w:rsidRPr="008F307E">
              <w:rPr>
                <w:rFonts w:asciiTheme="majorHAnsi" w:hAnsiTheme="majorHAnsi"/>
                <w:bdr w:val="none" w:sz="0" w:space="0" w:color="auto" w:frame="1"/>
              </w:rPr>
              <w:t>t: </w:t>
            </w:r>
            <w:hyperlink r:id="rId27" w:history="1">
              <w:r w:rsidR="00F2165F" w:rsidRPr="008F307E">
                <w:rPr>
                  <w:rStyle w:val="Hyperlink"/>
                  <w:rFonts w:asciiTheme="majorHAnsi" w:hAnsiTheme="majorHAnsi"/>
                </w:rPr>
                <w:t>www.nhsfife.org/emu</w:t>
              </w:r>
            </w:hyperlink>
            <w:r w:rsidRPr="008F307E">
              <w:rPr>
                <w:rFonts w:asciiTheme="majorHAnsi" w:hAnsiTheme="majorHAnsi"/>
                <w:color w:val="000000"/>
                <w:bdr w:val="none" w:sz="0" w:space="0" w:color="auto" w:frame="1"/>
              </w:rPr>
              <w:br/>
            </w:r>
          </w:p>
          <w:p w14:paraId="06C9B77F" w14:textId="7BAD2407" w:rsidR="00F2682D" w:rsidRPr="008F307E" w:rsidRDefault="00F2682D" w:rsidP="008F307E">
            <w:pPr>
              <w:pStyle w:val="Heading2"/>
              <w:spacing w:before="0"/>
              <w:jc w:val="both"/>
              <w:outlineLvl w:val="1"/>
              <w:rPr>
                <w:rFonts w:asciiTheme="majorHAnsi" w:hAnsiTheme="majorHAnsi"/>
                <w:color w:val="0070C0"/>
              </w:rPr>
            </w:pPr>
            <w:r w:rsidRPr="008F307E">
              <w:rPr>
                <w:rFonts w:asciiTheme="majorHAnsi" w:hAnsiTheme="majorHAnsi"/>
                <w:color w:val="0070C0"/>
              </w:rPr>
              <w:t xml:space="preserve">Accessible information and translation </w:t>
            </w:r>
          </w:p>
          <w:p w14:paraId="0391356B" w14:textId="24C510FB" w:rsidR="00F2682D" w:rsidRPr="008F307E" w:rsidRDefault="00F2682D" w:rsidP="008F307E">
            <w:pPr>
              <w:jc w:val="both"/>
              <w:rPr>
                <w:rFonts w:asciiTheme="majorHAnsi" w:hAnsiTheme="majorHAnsi"/>
              </w:rPr>
            </w:pPr>
            <w:r w:rsidRPr="008F307E">
              <w:rPr>
                <w:rFonts w:asciiTheme="majorHAnsi" w:hAnsiTheme="majorHAnsi"/>
              </w:rPr>
              <w:t xml:space="preserve">NHS Fife continues to provide interpreting and translation services for patients despite there being no </w:t>
            </w:r>
            <w:r w:rsidR="006D37CB" w:rsidRPr="008F307E">
              <w:rPr>
                <w:rFonts w:asciiTheme="majorHAnsi" w:hAnsiTheme="majorHAnsi"/>
              </w:rPr>
              <w:t>face-to-face</w:t>
            </w:r>
            <w:r w:rsidRPr="008F307E">
              <w:rPr>
                <w:rFonts w:asciiTheme="majorHAnsi" w:hAnsiTheme="majorHAnsi"/>
              </w:rPr>
              <w:t xml:space="preserve"> interpretation </w:t>
            </w:r>
            <w:r w:rsidR="008E4C6F" w:rsidRPr="008F307E">
              <w:rPr>
                <w:rFonts w:asciiTheme="majorHAnsi" w:hAnsiTheme="majorHAnsi"/>
              </w:rPr>
              <w:t>currently</w:t>
            </w:r>
            <w:r w:rsidRPr="008F307E">
              <w:rPr>
                <w:rFonts w:asciiTheme="majorHAnsi" w:hAnsiTheme="majorHAnsi"/>
              </w:rPr>
              <w:t xml:space="preserve">. These assets and further information can be found </w:t>
            </w:r>
            <w:hyperlink r:id="rId28" w:history="1">
              <w:r w:rsidRPr="008F307E">
                <w:rPr>
                  <w:rStyle w:val="Hyperlink"/>
                  <w:rFonts w:asciiTheme="majorHAnsi" w:hAnsiTheme="majorHAnsi"/>
                </w:rPr>
                <w:t>here</w:t>
              </w:r>
            </w:hyperlink>
            <w:r w:rsidRPr="008F307E">
              <w:rPr>
                <w:rFonts w:asciiTheme="majorHAnsi" w:hAnsiTheme="majorHAnsi"/>
              </w:rPr>
              <w:t>.</w:t>
            </w:r>
          </w:p>
          <w:p w14:paraId="481FEE04" w14:textId="77777777" w:rsidR="008F747A" w:rsidRDefault="008F747A" w:rsidP="008F307E">
            <w:pPr>
              <w:jc w:val="both"/>
              <w:rPr>
                <w:rFonts w:asciiTheme="majorHAnsi" w:hAnsiTheme="majorHAnsi"/>
              </w:rPr>
            </w:pPr>
          </w:p>
          <w:p w14:paraId="7EDAE691" w14:textId="16377443" w:rsidR="008F307E" w:rsidRDefault="00E72315" w:rsidP="008F307E">
            <w:pPr>
              <w:pStyle w:val="Heading1"/>
              <w:spacing w:before="0"/>
              <w:outlineLvl w:val="0"/>
            </w:pPr>
            <w:r>
              <w:t>Covid</w:t>
            </w:r>
            <w:r w:rsidR="008F307E">
              <w:t>-19 statistics</w:t>
            </w:r>
          </w:p>
          <w:p w14:paraId="6DDA52D0" w14:textId="59D4317D" w:rsidR="008F307E" w:rsidRPr="008F307E" w:rsidRDefault="008F307E" w:rsidP="008F307E">
            <w:pPr>
              <w:pStyle w:val="Heading2"/>
              <w:spacing w:before="0"/>
              <w:jc w:val="both"/>
              <w:outlineLvl w:val="1"/>
              <w:rPr>
                <w:rFonts w:asciiTheme="majorHAnsi" w:hAnsiTheme="majorHAnsi"/>
                <w:color w:val="0070C0"/>
              </w:rPr>
            </w:pPr>
            <w:bookmarkStart w:id="3" w:name="_Hlk62137094"/>
            <w:r>
              <w:rPr>
                <w:rFonts w:asciiTheme="majorHAnsi" w:hAnsiTheme="majorHAnsi"/>
                <w:color w:val="0070C0"/>
              </w:rPr>
              <w:t>Vaccine progress data update</w:t>
            </w:r>
          </w:p>
          <w:p w14:paraId="6D9916F8" w14:textId="1D34530C" w:rsidR="008F307E" w:rsidRPr="00DB7CE1" w:rsidRDefault="008F307E" w:rsidP="008F307E">
            <w:pPr>
              <w:jc w:val="both"/>
              <w:rPr>
                <w:rFonts w:asciiTheme="majorHAnsi" w:hAnsiTheme="majorHAnsi"/>
                <w:bdr w:val="none" w:sz="0" w:space="0" w:color="auto" w:frame="1"/>
              </w:rPr>
            </w:pPr>
            <w:bookmarkStart w:id="4" w:name="_Hlk66095361"/>
            <w:r w:rsidRPr="00581471">
              <w:rPr>
                <w:rFonts w:asciiTheme="majorHAnsi" w:hAnsiTheme="majorHAnsi"/>
              </w:rPr>
              <w:t>Public Health Scotland publish</w:t>
            </w:r>
            <w:r>
              <w:rPr>
                <w:rFonts w:asciiTheme="majorHAnsi" w:hAnsiTheme="majorHAnsi"/>
              </w:rPr>
              <w:t>es</w:t>
            </w:r>
            <w:r w:rsidRPr="00581471">
              <w:rPr>
                <w:rFonts w:asciiTheme="majorHAnsi" w:hAnsiTheme="majorHAnsi"/>
              </w:rPr>
              <w:t xml:space="preserve"> </w:t>
            </w:r>
            <w:hyperlink r:id="rId29" w:history="1">
              <w:r w:rsidRPr="00581471">
                <w:rPr>
                  <w:rFonts w:asciiTheme="majorHAnsi" w:hAnsiTheme="majorHAnsi"/>
                  <w:color w:val="0070C0"/>
                  <w:u w:val="single"/>
                </w:rPr>
                <w:t>daily statistical data</w:t>
              </w:r>
            </w:hyperlink>
            <w:r w:rsidRPr="00581471">
              <w:rPr>
                <w:rFonts w:asciiTheme="majorHAnsi" w:hAnsiTheme="majorHAnsi"/>
              </w:rPr>
              <w:t xml:space="preserve"> on vaccinations in Scotland. </w:t>
            </w:r>
            <w:r w:rsidRPr="00581471">
              <w:rPr>
                <w:rFonts w:asciiTheme="majorHAnsi" w:hAnsiTheme="majorHAnsi"/>
                <w:bdr w:val="none" w:sz="0" w:space="0" w:color="auto" w:frame="1"/>
              </w:rPr>
              <w:t xml:space="preserve">The report includes data on; total vaccination – daily count and cumulative total, vaccination by age group, sex, and cohort (including percentage of population to receive first dose), and vaccination by location (health board and local authority area). The </w:t>
            </w:r>
            <w:hyperlink r:id="rId30" w:history="1">
              <w:r w:rsidRPr="00581471">
                <w:rPr>
                  <w:rFonts w:asciiTheme="majorHAnsi" w:hAnsiTheme="majorHAnsi"/>
                  <w:color w:val="0070C0"/>
                  <w:u w:val="single"/>
                  <w:bdr w:val="none" w:sz="0" w:space="0" w:color="auto" w:frame="1"/>
                </w:rPr>
                <w:t>weekly statistical report</w:t>
              </w:r>
            </w:hyperlink>
            <w:r w:rsidRPr="00581471">
              <w:rPr>
                <w:rFonts w:asciiTheme="majorHAnsi" w:hAnsiTheme="majorHAnsi"/>
                <w:bdr w:val="none" w:sz="0" w:space="0" w:color="auto" w:frame="1"/>
              </w:rPr>
              <w:t xml:space="preserve"> issued by Public Health Scotland includes national-level data on uptake rates by ethnicity and by level of deprivation. </w:t>
            </w:r>
            <w:r w:rsidRPr="00581471">
              <w:rPr>
                <w:rFonts w:asciiTheme="majorHAnsi" w:hAnsiTheme="majorHAnsi"/>
              </w:rPr>
              <w:t xml:space="preserve">We would encourage elected members and media to use these resources as the main source for the latest data on </w:t>
            </w:r>
            <w:r w:rsidR="00E72315">
              <w:rPr>
                <w:rFonts w:asciiTheme="majorHAnsi" w:hAnsiTheme="majorHAnsi"/>
              </w:rPr>
              <w:t>Covid</w:t>
            </w:r>
            <w:r w:rsidRPr="00581471">
              <w:rPr>
                <w:rFonts w:asciiTheme="majorHAnsi" w:hAnsiTheme="majorHAnsi"/>
              </w:rPr>
              <w:t>-19 vaccination figures. The Scottish Government’s C</w:t>
            </w:r>
            <w:r w:rsidR="00E72315">
              <w:rPr>
                <w:rFonts w:asciiTheme="majorHAnsi" w:hAnsiTheme="majorHAnsi"/>
              </w:rPr>
              <w:t>ovid</w:t>
            </w:r>
            <w:r w:rsidRPr="00581471">
              <w:rPr>
                <w:rFonts w:asciiTheme="majorHAnsi" w:hAnsiTheme="majorHAnsi"/>
              </w:rPr>
              <w:t xml:space="preserve">-19 Vaccine Deployment Plan can be found </w:t>
            </w:r>
            <w:hyperlink r:id="rId31" w:history="1">
              <w:r w:rsidRPr="00581471">
                <w:rPr>
                  <w:rFonts w:asciiTheme="majorHAnsi" w:hAnsiTheme="majorHAnsi"/>
                  <w:color w:val="0070C0"/>
                  <w:u w:val="single"/>
                </w:rPr>
                <w:t>here</w:t>
              </w:r>
            </w:hyperlink>
            <w:r w:rsidRPr="00581471">
              <w:rPr>
                <w:rFonts w:asciiTheme="majorHAnsi" w:hAnsiTheme="majorHAnsi"/>
              </w:rPr>
              <w:t>.</w:t>
            </w:r>
            <w:bookmarkEnd w:id="3"/>
            <w:bookmarkEnd w:id="4"/>
          </w:p>
          <w:p w14:paraId="2513193D" w14:textId="77777777" w:rsidR="008F307E" w:rsidRDefault="008F307E" w:rsidP="008F307E">
            <w:pPr>
              <w:jc w:val="both"/>
              <w:rPr>
                <w:rFonts w:asciiTheme="majorHAnsi" w:hAnsiTheme="majorHAnsi"/>
                <w:b/>
                <w:bCs/>
                <w:color w:val="000000"/>
                <w:bdr w:val="none" w:sz="0" w:space="0" w:color="auto" w:frame="1"/>
              </w:rPr>
            </w:pPr>
          </w:p>
          <w:p w14:paraId="3C7B7129" w14:textId="1368B9E2" w:rsidR="008F307E" w:rsidRPr="008F307E" w:rsidRDefault="008F307E" w:rsidP="008F307E">
            <w:pPr>
              <w:pStyle w:val="Heading2"/>
              <w:spacing w:before="0"/>
              <w:jc w:val="both"/>
              <w:outlineLvl w:val="1"/>
              <w:rPr>
                <w:rFonts w:asciiTheme="majorHAnsi" w:hAnsiTheme="majorHAnsi"/>
                <w:color w:val="0070C0"/>
              </w:rPr>
            </w:pPr>
            <w:r>
              <w:rPr>
                <w:rFonts w:asciiTheme="majorHAnsi" w:hAnsiTheme="majorHAnsi"/>
                <w:color w:val="0070C0"/>
              </w:rPr>
              <w:t>General C</w:t>
            </w:r>
            <w:r w:rsidR="00E72315">
              <w:rPr>
                <w:rFonts w:asciiTheme="majorHAnsi" w:hAnsiTheme="majorHAnsi"/>
                <w:color w:val="0070C0"/>
              </w:rPr>
              <w:t>ovid</w:t>
            </w:r>
            <w:r>
              <w:rPr>
                <w:rFonts w:asciiTheme="majorHAnsi" w:hAnsiTheme="majorHAnsi"/>
                <w:color w:val="0070C0"/>
              </w:rPr>
              <w:t>-19 data</w:t>
            </w:r>
          </w:p>
          <w:p w14:paraId="3DB2DF60" w14:textId="1F6ABE2F" w:rsidR="008F307E" w:rsidRDefault="008F307E" w:rsidP="008F307E">
            <w:pPr>
              <w:jc w:val="both"/>
              <w:rPr>
                <w:rFonts w:asciiTheme="majorHAnsi" w:hAnsiTheme="majorHAnsi"/>
              </w:rPr>
            </w:pPr>
            <w:r w:rsidRPr="00C95A11">
              <w:rPr>
                <w:rFonts w:asciiTheme="majorHAnsi" w:hAnsiTheme="majorHAnsi"/>
              </w:rPr>
              <w:t>You can find the latest C</w:t>
            </w:r>
            <w:r w:rsidR="00E72315">
              <w:rPr>
                <w:rFonts w:asciiTheme="majorHAnsi" w:hAnsiTheme="majorHAnsi"/>
              </w:rPr>
              <w:t>ovid</w:t>
            </w:r>
            <w:r w:rsidRPr="00C95A11">
              <w:rPr>
                <w:rFonts w:asciiTheme="majorHAnsi" w:hAnsiTheme="majorHAnsi"/>
              </w:rPr>
              <w:t xml:space="preserve">-19 statistical report </w:t>
            </w:r>
            <w:hyperlink r:id="rId32" w:history="1">
              <w:r w:rsidRPr="00C95A11">
                <w:rPr>
                  <w:rFonts w:asciiTheme="majorHAnsi" w:hAnsiTheme="majorHAnsi"/>
                  <w:color w:val="0070C0"/>
                  <w:u w:val="single"/>
                </w:rPr>
                <w:t>here</w:t>
              </w:r>
            </w:hyperlink>
            <w:r w:rsidRPr="00C95A11">
              <w:rPr>
                <w:rFonts w:asciiTheme="majorHAnsi" w:hAnsiTheme="majorHAnsi"/>
              </w:rPr>
              <w:t xml:space="preserve">. The number of confirmed cases, people in hospital and ICU in Fife </w:t>
            </w:r>
            <w:hyperlink r:id="rId33" w:history="1">
              <w:r w:rsidRPr="00C95A11">
                <w:rPr>
                  <w:rFonts w:asciiTheme="majorHAnsi" w:hAnsiTheme="majorHAnsi"/>
                  <w:color w:val="0070C0"/>
                  <w:u w:val="single"/>
                </w:rPr>
                <w:t>here</w:t>
              </w:r>
            </w:hyperlink>
            <w:r w:rsidRPr="00C95A11">
              <w:rPr>
                <w:rFonts w:asciiTheme="majorHAnsi" w:hAnsiTheme="majorHAnsi"/>
              </w:rPr>
              <w:t xml:space="preserve">. Local information around deaths is published weekly by National Records Scotland at 12 noon on a Wednesday; this includes a breakdown by setting and is sourced from all death registrations. This data can be found </w:t>
            </w:r>
            <w:hyperlink r:id="rId34" w:history="1">
              <w:r w:rsidRPr="00C95A11">
                <w:rPr>
                  <w:rFonts w:asciiTheme="majorHAnsi" w:hAnsiTheme="majorHAnsi"/>
                  <w:color w:val="0070C0"/>
                  <w:u w:val="single"/>
                </w:rPr>
                <w:t>here</w:t>
              </w:r>
            </w:hyperlink>
            <w:r w:rsidRPr="00C95A11">
              <w:rPr>
                <w:rFonts w:asciiTheme="majorHAnsi" w:hAnsiTheme="majorHAnsi"/>
              </w:rPr>
              <w:t xml:space="preserve">. We have also produced a handy info graphic that we publish every week on the Know Fife website summarising the above data – this can be accessed </w:t>
            </w:r>
            <w:hyperlink r:id="rId35" w:history="1">
              <w:r w:rsidRPr="00C95A11">
                <w:rPr>
                  <w:rFonts w:asciiTheme="majorHAnsi" w:hAnsiTheme="majorHAnsi"/>
                  <w:color w:val="0070C0"/>
                  <w:u w:val="single"/>
                </w:rPr>
                <w:t>here</w:t>
              </w:r>
            </w:hyperlink>
            <w:r w:rsidRPr="00C95A11">
              <w:rPr>
                <w:rFonts w:asciiTheme="majorHAnsi" w:hAnsiTheme="majorHAnsi"/>
              </w:rPr>
              <w:t xml:space="preserve">. </w:t>
            </w:r>
          </w:p>
          <w:p w14:paraId="43E6B8E5" w14:textId="37C29918" w:rsidR="006D37CB" w:rsidRPr="00E926DE" w:rsidRDefault="006D37CB" w:rsidP="006D4803">
            <w:pPr>
              <w:jc w:val="both"/>
              <w:rPr>
                <w:rFonts w:asciiTheme="majorHAnsi" w:hAnsiTheme="majorHAnsi"/>
              </w:rPr>
            </w:pPr>
          </w:p>
        </w:tc>
      </w:tr>
    </w:tbl>
    <w:p w14:paraId="254A2FE3" w14:textId="77777777" w:rsidR="00836ABA" w:rsidRDefault="00836ABA" w:rsidP="00F2165F"/>
    <w:p w14:paraId="2A1BD522" w14:textId="48E98CCE" w:rsidR="009A49C9" w:rsidRPr="005D05FD" w:rsidRDefault="009A49C9" w:rsidP="00F2165F">
      <w:pPr>
        <w:rPr>
          <w:rStyle w:val="IntenseEmphasis"/>
          <w:rFonts w:asciiTheme="majorHAnsi" w:hAnsiTheme="majorHAnsi"/>
        </w:rPr>
      </w:pPr>
      <w:r w:rsidRPr="005D05FD">
        <w:rPr>
          <w:rStyle w:val="IntenseEmphasis"/>
          <w:rFonts w:asciiTheme="majorHAnsi" w:hAnsiTheme="majorHAnsi"/>
        </w:rPr>
        <w:t>Issued by NHS Fife Communications</w:t>
      </w:r>
      <w:bookmarkEnd w:id="0"/>
      <w:r w:rsidR="00B7322F">
        <w:rPr>
          <w:rStyle w:val="IntenseEmphasis"/>
          <w:rFonts w:asciiTheme="majorHAnsi" w:hAnsiTheme="majorHAnsi"/>
        </w:rPr>
        <w:t xml:space="preserve">, all information </w:t>
      </w:r>
      <w:proofErr w:type="gramStart"/>
      <w:r w:rsidR="00B7322F">
        <w:rPr>
          <w:rStyle w:val="IntenseEmphasis"/>
          <w:rFonts w:asciiTheme="majorHAnsi" w:hAnsiTheme="majorHAnsi"/>
        </w:rPr>
        <w:t>correct</w:t>
      </w:r>
      <w:proofErr w:type="gramEnd"/>
      <w:r w:rsidR="00B7322F">
        <w:rPr>
          <w:rStyle w:val="IntenseEmphasis"/>
          <w:rFonts w:asciiTheme="majorHAnsi" w:hAnsiTheme="majorHAnsi"/>
        </w:rPr>
        <w:t xml:space="preserve"> at time of publishing.</w:t>
      </w:r>
    </w:p>
    <w:sectPr w:rsidR="009A49C9" w:rsidRPr="005D05FD" w:rsidSect="007C5902">
      <w:footerReference w:type="default" r:id="rId36"/>
      <w:footerReference w:type="first" r:id="rId37"/>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BFEF1" w14:textId="77777777" w:rsidR="005D78B7" w:rsidRDefault="005D78B7" w:rsidP="00F2165F">
      <w:r>
        <w:separator/>
      </w:r>
    </w:p>
  </w:endnote>
  <w:endnote w:type="continuationSeparator" w:id="0">
    <w:p w14:paraId="2776331F" w14:textId="77777777" w:rsidR="005D78B7" w:rsidRDefault="005D78B7"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07461" w14:textId="77777777" w:rsidR="00492D51" w:rsidRDefault="00492D51" w:rsidP="00F2165F"/>
  <w:p w14:paraId="768D6C40" w14:textId="69A347B2" w:rsidR="00492D51" w:rsidRPr="00614C86" w:rsidRDefault="00492D51" w:rsidP="00F2165F">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3BC4C1E7" wp14:editId="159E0144">
              <wp:simplePos x="0" y="0"/>
              <wp:positionH relativeFrom="margin">
                <wp:align>center</wp:align>
              </wp:positionH>
              <wp:positionV relativeFrom="paragraph">
                <wp:posOffset>-179071</wp:posOffset>
              </wp:positionV>
              <wp:extent cx="565213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1B883E" id="Straight Connector 1"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mc:Fallback>
      </mc:AlternateContent>
    </w:r>
    <w:r>
      <w:t xml:space="preserve">Local Update </w:t>
    </w:r>
    <w:r w:rsidRPr="00614C86">
      <w:t>|</w:t>
    </w:r>
    <w:r>
      <w:t xml:space="preserve"> </w:t>
    </w:r>
    <w:sdt>
      <w:sdtPr>
        <w:id w:val="-2027013047"/>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p w14:paraId="075D0F25" w14:textId="77777777" w:rsidR="00492D51" w:rsidRDefault="00492D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14AB8" w14:textId="77777777" w:rsidR="00492D51" w:rsidRDefault="00492D51" w:rsidP="00F2165F"/>
  <w:p w14:paraId="613C5666" w14:textId="34D480B2" w:rsidR="00492D51" w:rsidRPr="007C5902" w:rsidRDefault="00492D51"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064F9B94" wp14:editId="6137CD86">
              <wp:simplePos x="0" y="0"/>
              <wp:positionH relativeFrom="margin">
                <wp:align>center</wp:align>
              </wp:positionH>
              <wp:positionV relativeFrom="paragraph">
                <wp:posOffset>-179071</wp:posOffset>
              </wp:positionV>
              <wp:extent cx="5652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39B75D"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Pr="00614C86">
      <w:t>Document title</w:t>
    </w:r>
    <w:r>
      <w:t xml:space="preserve"> </w:t>
    </w:r>
    <w:r w:rsidRPr="00614C86">
      <w:t>|</w:t>
    </w:r>
    <w:r>
      <w:t xml:space="preserve"> </w:t>
    </w:r>
    <w:sdt>
      <w:sdtPr>
        <w:id w:val="1801035618"/>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p w14:paraId="180B6221" w14:textId="77777777" w:rsidR="00492D51" w:rsidRDefault="00492D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C2389" w14:textId="77777777" w:rsidR="005D78B7" w:rsidRDefault="005D78B7" w:rsidP="00F2165F">
      <w:r>
        <w:separator/>
      </w:r>
    </w:p>
  </w:footnote>
  <w:footnote w:type="continuationSeparator" w:id="0">
    <w:p w14:paraId="3CA7D07B" w14:textId="77777777" w:rsidR="005D78B7" w:rsidRDefault="005D78B7"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7FB9"/>
    <w:multiLevelType w:val="multilevel"/>
    <w:tmpl w:val="4A74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48B65F6"/>
    <w:multiLevelType w:val="multilevel"/>
    <w:tmpl w:val="D100A8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752B54"/>
    <w:multiLevelType w:val="multilevel"/>
    <w:tmpl w:val="CFB8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C47864"/>
    <w:multiLevelType w:val="multilevel"/>
    <w:tmpl w:val="BE6A59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1E59EC"/>
    <w:multiLevelType w:val="multilevel"/>
    <w:tmpl w:val="087E39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091190"/>
    <w:multiLevelType w:val="multilevel"/>
    <w:tmpl w:val="0CDE20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8641E3"/>
    <w:multiLevelType w:val="multilevel"/>
    <w:tmpl w:val="C8109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EC0CF5"/>
    <w:multiLevelType w:val="multilevel"/>
    <w:tmpl w:val="AC44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4840C1"/>
    <w:multiLevelType w:val="multilevel"/>
    <w:tmpl w:val="BC0003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7E6C09"/>
    <w:multiLevelType w:val="multilevel"/>
    <w:tmpl w:val="BA1A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D746EA"/>
    <w:multiLevelType w:val="multilevel"/>
    <w:tmpl w:val="860AC5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5706B5"/>
    <w:multiLevelType w:val="multilevel"/>
    <w:tmpl w:val="F892A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765EB7"/>
    <w:multiLevelType w:val="multilevel"/>
    <w:tmpl w:val="98BE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623363"/>
    <w:multiLevelType w:val="multilevel"/>
    <w:tmpl w:val="5620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D334C1"/>
    <w:multiLevelType w:val="multilevel"/>
    <w:tmpl w:val="129084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E668D9"/>
    <w:multiLevelType w:val="multilevel"/>
    <w:tmpl w:val="26862F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153D4E"/>
    <w:multiLevelType w:val="multilevel"/>
    <w:tmpl w:val="2D346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0F1C39"/>
    <w:multiLevelType w:val="multilevel"/>
    <w:tmpl w:val="FAD4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075863"/>
    <w:multiLevelType w:val="multilevel"/>
    <w:tmpl w:val="36A491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CB1400"/>
    <w:multiLevelType w:val="multilevel"/>
    <w:tmpl w:val="D390C7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284A10"/>
    <w:multiLevelType w:val="multilevel"/>
    <w:tmpl w:val="22AC9F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FF6072"/>
    <w:multiLevelType w:val="multilevel"/>
    <w:tmpl w:val="8F6CB0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713594"/>
    <w:multiLevelType w:val="multilevel"/>
    <w:tmpl w:val="7A849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B42E60"/>
    <w:multiLevelType w:val="multilevel"/>
    <w:tmpl w:val="B546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A50ADD"/>
    <w:multiLevelType w:val="multilevel"/>
    <w:tmpl w:val="CF3A5D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B76A5B"/>
    <w:multiLevelType w:val="multilevel"/>
    <w:tmpl w:val="F49A45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7A1FBE"/>
    <w:multiLevelType w:val="multilevel"/>
    <w:tmpl w:val="C70E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AB39F6"/>
    <w:multiLevelType w:val="multilevel"/>
    <w:tmpl w:val="8F58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DE66BD"/>
    <w:multiLevelType w:val="multilevel"/>
    <w:tmpl w:val="3CAE3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A233CFC"/>
    <w:multiLevelType w:val="multilevel"/>
    <w:tmpl w:val="81700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954F7A"/>
    <w:multiLevelType w:val="multilevel"/>
    <w:tmpl w:val="787EE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6C5FD9"/>
    <w:multiLevelType w:val="multilevel"/>
    <w:tmpl w:val="9AA42D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096E83"/>
    <w:multiLevelType w:val="multilevel"/>
    <w:tmpl w:val="BA8875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150A59"/>
    <w:multiLevelType w:val="multilevel"/>
    <w:tmpl w:val="39A4D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895C23"/>
    <w:multiLevelType w:val="multilevel"/>
    <w:tmpl w:val="0316B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FEC2928"/>
    <w:multiLevelType w:val="multilevel"/>
    <w:tmpl w:val="1D886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FE4B04"/>
    <w:multiLevelType w:val="multilevel"/>
    <w:tmpl w:val="4AF03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A6631B"/>
    <w:multiLevelType w:val="multilevel"/>
    <w:tmpl w:val="BF466B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F368BF"/>
    <w:multiLevelType w:val="multilevel"/>
    <w:tmpl w:val="738A08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3D112AF"/>
    <w:multiLevelType w:val="multilevel"/>
    <w:tmpl w:val="D7DCA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80C55C1"/>
    <w:multiLevelType w:val="multilevel"/>
    <w:tmpl w:val="4A24D3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F547BB"/>
    <w:multiLevelType w:val="multilevel"/>
    <w:tmpl w:val="30DE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B01410C"/>
    <w:multiLevelType w:val="multilevel"/>
    <w:tmpl w:val="4D288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FAC7690"/>
    <w:multiLevelType w:val="multilevel"/>
    <w:tmpl w:val="77602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4885F81"/>
    <w:multiLevelType w:val="multilevel"/>
    <w:tmpl w:val="4F0E5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73A3FF4"/>
    <w:multiLevelType w:val="multilevel"/>
    <w:tmpl w:val="44BA0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8121E1F"/>
    <w:multiLevelType w:val="multilevel"/>
    <w:tmpl w:val="8332AD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6"/>
  </w:num>
  <w:num w:numId="3">
    <w:abstractNumId w:val="47"/>
  </w:num>
  <w:num w:numId="4">
    <w:abstractNumId w:val="9"/>
  </w:num>
  <w:num w:numId="5">
    <w:abstractNumId w:val="21"/>
  </w:num>
  <w:num w:numId="6">
    <w:abstractNumId w:val="2"/>
  </w:num>
  <w:num w:numId="7">
    <w:abstractNumId w:val="35"/>
  </w:num>
  <w:num w:numId="8">
    <w:abstractNumId w:val="37"/>
  </w:num>
  <w:num w:numId="9">
    <w:abstractNumId w:val="6"/>
  </w:num>
  <w:num w:numId="10">
    <w:abstractNumId w:val="16"/>
  </w:num>
  <w:num w:numId="11">
    <w:abstractNumId w:val="5"/>
  </w:num>
  <w:num w:numId="12">
    <w:abstractNumId w:val="44"/>
  </w:num>
  <w:num w:numId="13">
    <w:abstractNumId w:val="32"/>
  </w:num>
  <w:num w:numId="14">
    <w:abstractNumId w:val="24"/>
  </w:num>
  <w:num w:numId="15">
    <w:abstractNumId w:val="11"/>
  </w:num>
  <w:num w:numId="16">
    <w:abstractNumId w:val="26"/>
  </w:num>
  <w:num w:numId="17">
    <w:abstractNumId w:val="23"/>
  </w:num>
  <w:num w:numId="18">
    <w:abstractNumId w:val="27"/>
  </w:num>
  <w:num w:numId="19">
    <w:abstractNumId w:val="10"/>
  </w:num>
  <w:num w:numId="20">
    <w:abstractNumId w:val="30"/>
  </w:num>
  <w:num w:numId="21">
    <w:abstractNumId w:val="42"/>
  </w:num>
  <w:num w:numId="22">
    <w:abstractNumId w:val="45"/>
  </w:num>
  <w:num w:numId="23">
    <w:abstractNumId w:val="18"/>
  </w:num>
  <w:num w:numId="24">
    <w:abstractNumId w:val="40"/>
  </w:num>
  <w:num w:numId="25">
    <w:abstractNumId w:val="3"/>
  </w:num>
  <w:num w:numId="26">
    <w:abstractNumId w:val="22"/>
  </w:num>
  <w:num w:numId="27">
    <w:abstractNumId w:val="19"/>
  </w:num>
  <w:num w:numId="28">
    <w:abstractNumId w:val="20"/>
  </w:num>
  <w:num w:numId="29">
    <w:abstractNumId w:val="4"/>
  </w:num>
  <w:num w:numId="30">
    <w:abstractNumId w:val="34"/>
  </w:num>
  <w:num w:numId="31">
    <w:abstractNumId w:val="39"/>
  </w:num>
  <w:num w:numId="32">
    <w:abstractNumId w:val="12"/>
  </w:num>
  <w:num w:numId="33">
    <w:abstractNumId w:val="15"/>
  </w:num>
  <w:num w:numId="34">
    <w:abstractNumId w:val="7"/>
  </w:num>
  <w:num w:numId="35">
    <w:abstractNumId w:val="33"/>
  </w:num>
  <w:num w:numId="36">
    <w:abstractNumId w:val="36"/>
  </w:num>
  <w:num w:numId="37">
    <w:abstractNumId w:val="25"/>
  </w:num>
  <w:num w:numId="38">
    <w:abstractNumId w:val="0"/>
  </w:num>
  <w:num w:numId="39">
    <w:abstractNumId w:val="38"/>
  </w:num>
  <w:num w:numId="40">
    <w:abstractNumId w:val="43"/>
  </w:num>
  <w:num w:numId="41">
    <w:abstractNumId w:val="13"/>
  </w:num>
  <w:num w:numId="42">
    <w:abstractNumId w:val="31"/>
  </w:num>
  <w:num w:numId="43">
    <w:abstractNumId w:val="29"/>
  </w:num>
  <w:num w:numId="44">
    <w:abstractNumId w:val="14"/>
  </w:num>
  <w:num w:numId="45">
    <w:abstractNumId w:val="28"/>
  </w:num>
  <w:num w:numId="46">
    <w:abstractNumId w:val="17"/>
  </w:num>
  <w:num w:numId="47">
    <w:abstractNumId w:val="41"/>
  </w:num>
  <w:num w:numId="48">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E80"/>
    <w:rsid w:val="0000366C"/>
    <w:rsid w:val="00003BD4"/>
    <w:rsid w:val="00003E08"/>
    <w:rsid w:val="00004268"/>
    <w:rsid w:val="000042A5"/>
    <w:rsid w:val="000042B5"/>
    <w:rsid w:val="000046FD"/>
    <w:rsid w:val="00004A1F"/>
    <w:rsid w:val="0000521E"/>
    <w:rsid w:val="0000537F"/>
    <w:rsid w:val="000057D6"/>
    <w:rsid w:val="000059F6"/>
    <w:rsid w:val="00006504"/>
    <w:rsid w:val="0000719F"/>
    <w:rsid w:val="000072A4"/>
    <w:rsid w:val="00007DA5"/>
    <w:rsid w:val="00010047"/>
    <w:rsid w:val="00010BA1"/>
    <w:rsid w:val="00011640"/>
    <w:rsid w:val="0001557C"/>
    <w:rsid w:val="00015A26"/>
    <w:rsid w:val="00016340"/>
    <w:rsid w:val="00016E47"/>
    <w:rsid w:val="000171D8"/>
    <w:rsid w:val="000211C1"/>
    <w:rsid w:val="00021B92"/>
    <w:rsid w:val="00025E78"/>
    <w:rsid w:val="000262B2"/>
    <w:rsid w:val="00026BA1"/>
    <w:rsid w:val="00027C1A"/>
    <w:rsid w:val="00031110"/>
    <w:rsid w:val="00031759"/>
    <w:rsid w:val="0003347F"/>
    <w:rsid w:val="00033D0C"/>
    <w:rsid w:val="00034366"/>
    <w:rsid w:val="00034989"/>
    <w:rsid w:val="0003498A"/>
    <w:rsid w:val="00034ECD"/>
    <w:rsid w:val="00037E34"/>
    <w:rsid w:val="00040283"/>
    <w:rsid w:val="000407BA"/>
    <w:rsid w:val="000409DD"/>
    <w:rsid w:val="00040A89"/>
    <w:rsid w:val="00040C99"/>
    <w:rsid w:val="00042109"/>
    <w:rsid w:val="00043E0E"/>
    <w:rsid w:val="00045E1E"/>
    <w:rsid w:val="000465D1"/>
    <w:rsid w:val="0005045B"/>
    <w:rsid w:val="0005059F"/>
    <w:rsid w:val="00050810"/>
    <w:rsid w:val="00050860"/>
    <w:rsid w:val="000508CA"/>
    <w:rsid w:val="000509F6"/>
    <w:rsid w:val="00050F5C"/>
    <w:rsid w:val="00051256"/>
    <w:rsid w:val="00051D50"/>
    <w:rsid w:val="00051DE1"/>
    <w:rsid w:val="00051E11"/>
    <w:rsid w:val="00052777"/>
    <w:rsid w:val="00053006"/>
    <w:rsid w:val="00054DBC"/>
    <w:rsid w:val="00055A96"/>
    <w:rsid w:val="0005646A"/>
    <w:rsid w:val="00057BD3"/>
    <w:rsid w:val="00060830"/>
    <w:rsid w:val="0006174F"/>
    <w:rsid w:val="000622D0"/>
    <w:rsid w:val="0006316B"/>
    <w:rsid w:val="0006377F"/>
    <w:rsid w:val="00063A95"/>
    <w:rsid w:val="00064A88"/>
    <w:rsid w:val="00064C1C"/>
    <w:rsid w:val="00065F36"/>
    <w:rsid w:val="0006671F"/>
    <w:rsid w:val="00066A50"/>
    <w:rsid w:val="00066BE9"/>
    <w:rsid w:val="000675BF"/>
    <w:rsid w:val="00070220"/>
    <w:rsid w:val="00070A5F"/>
    <w:rsid w:val="00070D8D"/>
    <w:rsid w:val="00072D46"/>
    <w:rsid w:val="000732D9"/>
    <w:rsid w:val="000746E8"/>
    <w:rsid w:val="00074B42"/>
    <w:rsid w:val="00074F7E"/>
    <w:rsid w:val="00075103"/>
    <w:rsid w:val="00075441"/>
    <w:rsid w:val="00075C1A"/>
    <w:rsid w:val="000761F8"/>
    <w:rsid w:val="00076DBB"/>
    <w:rsid w:val="00077ABC"/>
    <w:rsid w:val="00077F56"/>
    <w:rsid w:val="00080071"/>
    <w:rsid w:val="00082372"/>
    <w:rsid w:val="00082832"/>
    <w:rsid w:val="00082E0F"/>
    <w:rsid w:val="00083850"/>
    <w:rsid w:val="0008437B"/>
    <w:rsid w:val="00084FA1"/>
    <w:rsid w:val="000866CF"/>
    <w:rsid w:val="0008721B"/>
    <w:rsid w:val="00087717"/>
    <w:rsid w:val="00090924"/>
    <w:rsid w:val="00090F60"/>
    <w:rsid w:val="00092D75"/>
    <w:rsid w:val="000937FB"/>
    <w:rsid w:val="00093A17"/>
    <w:rsid w:val="00093E3A"/>
    <w:rsid w:val="000941FB"/>
    <w:rsid w:val="0009739B"/>
    <w:rsid w:val="000976C1"/>
    <w:rsid w:val="00097D75"/>
    <w:rsid w:val="000A0EE5"/>
    <w:rsid w:val="000A2AD7"/>
    <w:rsid w:val="000A395E"/>
    <w:rsid w:val="000A4C5F"/>
    <w:rsid w:val="000A502C"/>
    <w:rsid w:val="000B0909"/>
    <w:rsid w:val="000B18B8"/>
    <w:rsid w:val="000B1DAE"/>
    <w:rsid w:val="000B2D40"/>
    <w:rsid w:val="000B31A0"/>
    <w:rsid w:val="000B51E2"/>
    <w:rsid w:val="000B7E93"/>
    <w:rsid w:val="000C0C28"/>
    <w:rsid w:val="000C0F3D"/>
    <w:rsid w:val="000C39C1"/>
    <w:rsid w:val="000C39CF"/>
    <w:rsid w:val="000C4DF7"/>
    <w:rsid w:val="000C53AB"/>
    <w:rsid w:val="000C5425"/>
    <w:rsid w:val="000C5819"/>
    <w:rsid w:val="000C5ADD"/>
    <w:rsid w:val="000C6270"/>
    <w:rsid w:val="000C67AB"/>
    <w:rsid w:val="000D06F3"/>
    <w:rsid w:val="000D0C5D"/>
    <w:rsid w:val="000D25DA"/>
    <w:rsid w:val="000D36EF"/>
    <w:rsid w:val="000D375E"/>
    <w:rsid w:val="000D4A7D"/>
    <w:rsid w:val="000D4EB5"/>
    <w:rsid w:val="000D5BF1"/>
    <w:rsid w:val="000D67BB"/>
    <w:rsid w:val="000D6B4D"/>
    <w:rsid w:val="000D76D2"/>
    <w:rsid w:val="000E0258"/>
    <w:rsid w:val="000E0FCB"/>
    <w:rsid w:val="000E2BF5"/>
    <w:rsid w:val="000E370D"/>
    <w:rsid w:val="000E3FD9"/>
    <w:rsid w:val="000E41C5"/>
    <w:rsid w:val="000E4327"/>
    <w:rsid w:val="000E55E7"/>
    <w:rsid w:val="000E57D9"/>
    <w:rsid w:val="000E6A59"/>
    <w:rsid w:val="000F0024"/>
    <w:rsid w:val="000F022E"/>
    <w:rsid w:val="000F068A"/>
    <w:rsid w:val="000F0F1E"/>
    <w:rsid w:val="000F1B32"/>
    <w:rsid w:val="000F2498"/>
    <w:rsid w:val="000F262E"/>
    <w:rsid w:val="000F2966"/>
    <w:rsid w:val="000F6508"/>
    <w:rsid w:val="000F7201"/>
    <w:rsid w:val="000F7A48"/>
    <w:rsid w:val="001006B5"/>
    <w:rsid w:val="00100F18"/>
    <w:rsid w:val="00101274"/>
    <w:rsid w:val="0010447D"/>
    <w:rsid w:val="0010580E"/>
    <w:rsid w:val="00110302"/>
    <w:rsid w:val="00110C57"/>
    <w:rsid w:val="00110E1B"/>
    <w:rsid w:val="00111AD0"/>
    <w:rsid w:val="0011316B"/>
    <w:rsid w:val="001142B2"/>
    <w:rsid w:val="001142E6"/>
    <w:rsid w:val="0011692E"/>
    <w:rsid w:val="001207BD"/>
    <w:rsid w:val="00121542"/>
    <w:rsid w:val="001247E0"/>
    <w:rsid w:val="00124E1C"/>
    <w:rsid w:val="00130A08"/>
    <w:rsid w:val="0013258B"/>
    <w:rsid w:val="001350F9"/>
    <w:rsid w:val="00135398"/>
    <w:rsid w:val="0013597A"/>
    <w:rsid w:val="00135CF7"/>
    <w:rsid w:val="00136AA9"/>
    <w:rsid w:val="00137089"/>
    <w:rsid w:val="00137C63"/>
    <w:rsid w:val="00140764"/>
    <w:rsid w:val="00140F1C"/>
    <w:rsid w:val="00141C73"/>
    <w:rsid w:val="00143920"/>
    <w:rsid w:val="00144B09"/>
    <w:rsid w:val="00145797"/>
    <w:rsid w:val="00146817"/>
    <w:rsid w:val="0014689B"/>
    <w:rsid w:val="001474F0"/>
    <w:rsid w:val="001512AF"/>
    <w:rsid w:val="00152905"/>
    <w:rsid w:val="00152BB5"/>
    <w:rsid w:val="0015337A"/>
    <w:rsid w:val="00155EEF"/>
    <w:rsid w:val="00156D25"/>
    <w:rsid w:val="0015752C"/>
    <w:rsid w:val="00157C2B"/>
    <w:rsid w:val="00157D02"/>
    <w:rsid w:val="00157D45"/>
    <w:rsid w:val="00160163"/>
    <w:rsid w:val="0016087A"/>
    <w:rsid w:val="001615FB"/>
    <w:rsid w:val="00161DB4"/>
    <w:rsid w:val="001629D4"/>
    <w:rsid w:val="00162BD7"/>
    <w:rsid w:val="00163388"/>
    <w:rsid w:val="0016365A"/>
    <w:rsid w:val="0016396F"/>
    <w:rsid w:val="0016469E"/>
    <w:rsid w:val="00165205"/>
    <w:rsid w:val="001658BE"/>
    <w:rsid w:val="00166639"/>
    <w:rsid w:val="00167598"/>
    <w:rsid w:val="00167801"/>
    <w:rsid w:val="00171ADB"/>
    <w:rsid w:val="00171B1A"/>
    <w:rsid w:val="00171DB1"/>
    <w:rsid w:val="001733AA"/>
    <w:rsid w:val="001737A7"/>
    <w:rsid w:val="00174BAB"/>
    <w:rsid w:val="00174F36"/>
    <w:rsid w:val="0017544F"/>
    <w:rsid w:val="00175D3C"/>
    <w:rsid w:val="001763B9"/>
    <w:rsid w:val="001774B3"/>
    <w:rsid w:val="001779BE"/>
    <w:rsid w:val="0018045A"/>
    <w:rsid w:val="0018139E"/>
    <w:rsid w:val="00182245"/>
    <w:rsid w:val="0018354B"/>
    <w:rsid w:val="00183929"/>
    <w:rsid w:val="001840D2"/>
    <w:rsid w:val="00184122"/>
    <w:rsid w:val="00185DD6"/>
    <w:rsid w:val="00186560"/>
    <w:rsid w:val="00187CD8"/>
    <w:rsid w:val="001902AB"/>
    <w:rsid w:val="00190789"/>
    <w:rsid w:val="00191244"/>
    <w:rsid w:val="00191A99"/>
    <w:rsid w:val="001936CA"/>
    <w:rsid w:val="00193E69"/>
    <w:rsid w:val="0019479E"/>
    <w:rsid w:val="00194D0D"/>
    <w:rsid w:val="0019660A"/>
    <w:rsid w:val="001967C7"/>
    <w:rsid w:val="00196C1F"/>
    <w:rsid w:val="00196F9C"/>
    <w:rsid w:val="0019777D"/>
    <w:rsid w:val="001A0D22"/>
    <w:rsid w:val="001A14CD"/>
    <w:rsid w:val="001A2868"/>
    <w:rsid w:val="001A2A52"/>
    <w:rsid w:val="001A2ADF"/>
    <w:rsid w:val="001A2DB2"/>
    <w:rsid w:val="001A3084"/>
    <w:rsid w:val="001A3138"/>
    <w:rsid w:val="001A3ECE"/>
    <w:rsid w:val="001A3F4F"/>
    <w:rsid w:val="001A3FFF"/>
    <w:rsid w:val="001A4DE3"/>
    <w:rsid w:val="001A62FC"/>
    <w:rsid w:val="001A64FE"/>
    <w:rsid w:val="001A7526"/>
    <w:rsid w:val="001B064E"/>
    <w:rsid w:val="001B0BB0"/>
    <w:rsid w:val="001B0D9C"/>
    <w:rsid w:val="001B0DCD"/>
    <w:rsid w:val="001B21F5"/>
    <w:rsid w:val="001B2DEB"/>
    <w:rsid w:val="001B4148"/>
    <w:rsid w:val="001B5545"/>
    <w:rsid w:val="001B625D"/>
    <w:rsid w:val="001B6E9F"/>
    <w:rsid w:val="001B6FA9"/>
    <w:rsid w:val="001B7119"/>
    <w:rsid w:val="001B7A55"/>
    <w:rsid w:val="001C22E8"/>
    <w:rsid w:val="001C4455"/>
    <w:rsid w:val="001C4C72"/>
    <w:rsid w:val="001C5589"/>
    <w:rsid w:val="001C582F"/>
    <w:rsid w:val="001C5F08"/>
    <w:rsid w:val="001C65BA"/>
    <w:rsid w:val="001C7135"/>
    <w:rsid w:val="001D0655"/>
    <w:rsid w:val="001D1546"/>
    <w:rsid w:val="001D2410"/>
    <w:rsid w:val="001D3133"/>
    <w:rsid w:val="001D3FA1"/>
    <w:rsid w:val="001D44AF"/>
    <w:rsid w:val="001D465E"/>
    <w:rsid w:val="001D6174"/>
    <w:rsid w:val="001D72B8"/>
    <w:rsid w:val="001E0A84"/>
    <w:rsid w:val="001E14C1"/>
    <w:rsid w:val="001E1D49"/>
    <w:rsid w:val="001E1E4D"/>
    <w:rsid w:val="001E1EA0"/>
    <w:rsid w:val="001E3A45"/>
    <w:rsid w:val="001E418E"/>
    <w:rsid w:val="001E4747"/>
    <w:rsid w:val="001E686A"/>
    <w:rsid w:val="001E71FC"/>
    <w:rsid w:val="001F08ED"/>
    <w:rsid w:val="001F130C"/>
    <w:rsid w:val="001F1FD8"/>
    <w:rsid w:val="001F3D5C"/>
    <w:rsid w:val="001F4068"/>
    <w:rsid w:val="001F4174"/>
    <w:rsid w:val="001F56BE"/>
    <w:rsid w:val="001F57AE"/>
    <w:rsid w:val="001F6147"/>
    <w:rsid w:val="001F667D"/>
    <w:rsid w:val="001F71AC"/>
    <w:rsid w:val="001F7DCC"/>
    <w:rsid w:val="00201B9E"/>
    <w:rsid w:val="00202047"/>
    <w:rsid w:val="0020265C"/>
    <w:rsid w:val="00202F91"/>
    <w:rsid w:val="002043BB"/>
    <w:rsid w:val="0020647E"/>
    <w:rsid w:val="0020681B"/>
    <w:rsid w:val="00206AF2"/>
    <w:rsid w:val="00206D53"/>
    <w:rsid w:val="00207266"/>
    <w:rsid w:val="002116F5"/>
    <w:rsid w:val="00211E8B"/>
    <w:rsid w:val="002121C7"/>
    <w:rsid w:val="002134A2"/>
    <w:rsid w:val="00214F57"/>
    <w:rsid w:val="0021619D"/>
    <w:rsid w:val="00217FA6"/>
    <w:rsid w:val="0022020B"/>
    <w:rsid w:val="002206AC"/>
    <w:rsid w:val="002206E2"/>
    <w:rsid w:val="00220D0D"/>
    <w:rsid w:val="002221EF"/>
    <w:rsid w:val="00222517"/>
    <w:rsid w:val="0022283C"/>
    <w:rsid w:val="00224003"/>
    <w:rsid w:val="002240C2"/>
    <w:rsid w:val="00225DD1"/>
    <w:rsid w:val="00230D50"/>
    <w:rsid w:val="00231646"/>
    <w:rsid w:val="002322CA"/>
    <w:rsid w:val="00233C08"/>
    <w:rsid w:val="00233E5E"/>
    <w:rsid w:val="00234AB6"/>
    <w:rsid w:val="00234DEA"/>
    <w:rsid w:val="00235578"/>
    <w:rsid w:val="00235648"/>
    <w:rsid w:val="002365DA"/>
    <w:rsid w:val="00240053"/>
    <w:rsid w:val="00240B19"/>
    <w:rsid w:val="0024327D"/>
    <w:rsid w:val="0024343A"/>
    <w:rsid w:val="00244644"/>
    <w:rsid w:val="002449D6"/>
    <w:rsid w:val="00244D2B"/>
    <w:rsid w:val="00244D7A"/>
    <w:rsid w:val="00244FA9"/>
    <w:rsid w:val="00245FEE"/>
    <w:rsid w:val="00246603"/>
    <w:rsid w:val="00247182"/>
    <w:rsid w:val="00247F38"/>
    <w:rsid w:val="00250469"/>
    <w:rsid w:val="00250E0A"/>
    <w:rsid w:val="002516F4"/>
    <w:rsid w:val="00252786"/>
    <w:rsid w:val="00252C8A"/>
    <w:rsid w:val="0025350D"/>
    <w:rsid w:val="0025384F"/>
    <w:rsid w:val="0025518A"/>
    <w:rsid w:val="0025582C"/>
    <w:rsid w:val="0025636A"/>
    <w:rsid w:val="00256BBA"/>
    <w:rsid w:val="00256D0A"/>
    <w:rsid w:val="00257B45"/>
    <w:rsid w:val="00262552"/>
    <w:rsid w:val="002629A1"/>
    <w:rsid w:val="002630EC"/>
    <w:rsid w:val="002644DB"/>
    <w:rsid w:val="00265983"/>
    <w:rsid w:val="0026631F"/>
    <w:rsid w:val="0026664E"/>
    <w:rsid w:val="00266B9E"/>
    <w:rsid w:val="00267F15"/>
    <w:rsid w:val="0027031A"/>
    <w:rsid w:val="0027074C"/>
    <w:rsid w:val="00270B94"/>
    <w:rsid w:val="002716E2"/>
    <w:rsid w:val="00271A6F"/>
    <w:rsid w:val="00271F7A"/>
    <w:rsid w:val="002726D8"/>
    <w:rsid w:val="002729DC"/>
    <w:rsid w:val="00272D19"/>
    <w:rsid w:val="00272D8D"/>
    <w:rsid w:val="002733D2"/>
    <w:rsid w:val="002735DE"/>
    <w:rsid w:val="00274677"/>
    <w:rsid w:val="00274744"/>
    <w:rsid w:val="002774E3"/>
    <w:rsid w:val="00277FCC"/>
    <w:rsid w:val="002811E9"/>
    <w:rsid w:val="002813A2"/>
    <w:rsid w:val="0028190B"/>
    <w:rsid w:val="0028289C"/>
    <w:rsid w:val="00282D0D"/>
    <w:rsid w:val="002837C8"/>
    <w:rsid w:val="002837F7"/>
    <w:rsid w:val="002844E8"/>
    <w:rsid w:val="002845B2"/>
    <w:rsid w:val="002848F1"/>
    <w:rsid w:val="0028492E"/>
    <w:rsid w:val="002850D4"/>
    <w:rsid w:val="00285117"/>
    <w:rsid w:val="002856EB"/>
    <w:rsid w:val="00285895"/>
    <w:rsid w:val="00290239"/>
    <w:rsid w:val="002902D8"/>
    <w:rsid w:val="00290674"/>
    <w:rsid w:val="0029176C"/>
    <w:rsid w:val="002939B1"/>
    <w:rsid w:val="00293DD0"/>
    <w:rsid w:val="002A0556"/>
    <w:rsid w:val="002A05FB"/>
    <w:rsid w:val="002A0D05"/>
    <w:rsid w:val="002A1667"/>
    <w:rsid w:val="002A16FB"/>
    <w:rsid w:val="002A2B04"/>
    <w:rsid w:val="002A60B9"/>
    <w:rsid w:val="002B03F7"/>
    <w:rsid w:val="002B0782"/>
    <w:rsid w:val="002B0B10"/>
    <w:rsid w:val="002B28E6"/>
    <w:rsid w:val="002B2F24"/>
    <w:rsid w:val="002B2F79"/>
    <w:rsid w:val="002B31FC"/>
    <w:rsid w:val="002B54F6"/>
    <w:rsid w:val="002B7169"/>
    <w:rsid w:val="002C04B4"/>
    <w:rsid w:val="002C069B"/>
    <w:rsid w:val="002C14AF"/>
    <w:rsid w:val="002C1A18"/>
    <w:rsid w:val="002C310A"/>
    <w:rsid w:val="002C4833"/>
    <w:rsid w:val="002C55DF"/>
    <w:rsid w:val="002C5952"/>
    <w:rsid w:val="002C64C5"/>
    <w:rsid w:val="002D05FF"/>
    <w:rsid w:val="002D6D2C"/>
    <w:rsid w:val="002E1FD6"/>
    <w:rsid w:val="002E4637"/>
    <w:rsid w:val="002E5503"/>
    <w:rsid w:val="002E6C66"/>
    <w:rsid w:val="002F0F63"/>
    <w:rsid w:val="002F1F13"/>
    <w:rsid w:val="002F54D5"/>
    <w:rsid w:val="002F594D"/>
    <w:rsid w:val="00301481"/>
    <w:rsid w:val="00301826"/>
    <w:rsid w:val="00301D5D"/>
    <w:rsid w:val="00302458"/>
    <w:rsid w:val="00302AC2"/>
    <w:rsid w:val="003033C4"/>
    <w:rsid w:val="00304D9D"/>
    <w:rsid w:val="00306FD0"/>
    <w:rsid w:val="003078EA"/>
    <w:rsid w:val="00307DAB"/>
    <w:rsid w:val="00311209"/>
    <w:rsid w:val="003121AE"/>
    <w:rsid w:val="00313923"/>
    <w:rsid w:val="003139C3"/>
    <w:rsid w:val="00314493"/>
    <w:rsid w:val="003148C1"/>
    <w:rsid w:val="00314C49"/>
    <w:rsid w:val="00314F2F"/>
    <w:rsid w:val="003167D0"/>
    <w:rsid w:val="0032027B"/>
    <w:rsid w:val="00320D04"/>
    <w:rsid w:val="003213DD"/>
    <w:rsid w:val="003216D6"/>
    <w:rsid w:val="0032302E"/>
    <w:rsid w:val="003237F4"/>
    <w:rsid w:val="00324BA2"/>
    <w:rsid w:val="003256C2"/>
    <w:rsid w:val="003259A1"/>
    <w:rsid w:val="00326716"/>
    <w:rsid w:val="00326BF6"/>
    <w:rsid w:val="00327837"/>
    <w:rsid w:val="00327E1C"/>
    <w:rsid w:val="00330F78"/>
    <w:rsid w:val="003313E2"/>
    <w:rsid w:val="00332FA2"/>
    <w:rsid w:val="00333376"/>
    <w:rsid w:val="0033405B"/>
    <w:rsid w:val="00335551"/>
    <w:rsid w:val="00335899"/>
    <w:rsid w:val="00335DEC"/>
    <w:rsid w:val="00336008"/>
    <w:rsid w:val="00336872"/>
    <w:rsid w:val="003418FD"/>
    <w:rsid w:val="00342EEA"/>
    <w:rsid w:val="003479C8"/>
    <w:rsid w:val="00350E06"/>
    <w:rsid w:val="0035107D"/>
    <w:rsid w:val="00354FC5"/>
    <w:rsid w:val="003551B4"/>
    <w:rsid w:val="003568E1"/>
    <w:rsid w:val="0035769B"/>
    <w:rsid w:val="0036118A"/>
    <w:rsid w:val="00361628"/>
    <w:rsid w:val="00361ABA"/>
    <w:rsid w:val="00362EAF"/>
    <w:rsid w:val="0036353B"/>
    <w:rsid w:val="00363AA3"/>
    <w:rsid w:val="00364652"/>
    <w:rsid w:val="003651E4"/>
    <w:rsid w:val="00366EAC"/>
    <w:rsid w:val="003670AC"/>
    <w:rsid w:val="00370A9F"/>
    <w:rsid w:val="003710EF"/>
    <w:rsid w:val="003726F3"/>
    <w:rsid w:val="00372804"/>
    <w:rsid w:val="00372BC9"/>
    <w:rsid w:val="00373372"/>
    <w:rsid w:val="00374654"/>
    <w:rsid w:val="0037686D"/>
    <w:rsid w:val="00381693"/>
    <w:rsid w:val="00382CBF"/>
    <w:rsid w:val="00382DA1"/>
    <w:rsid w:val="00382F29"/>
    <w:rsid w:val="00382F65"/>
    <w:rsid w:val="0038507C"/>
    <w:rsid w:val="0038589C"/>
    <w:rsid w:val="00385C6A"/>
    <w:rsid w:val="00386FC1"/>
    <w:rsid w:val="003902CF"/>
    <w:rsid w:val="003905B7"/>
    <w:rsid w:val="003905DE"/>
    <w:rsid w:val="00390B53"/>
    <w:rsid w:val="00390CC7"/>
    <w:rsid w:val="003910F5"/>
    <w:rsid w:val="00391A93"/>
    <w:rsid w:val="00391F8A"/>
    <w:rsid w:val="00393062"/>
    <w:rsid w:val="003945D4"/>
    <w:rsid w:val="0039545D"/>
    <w:rsid w:val="003973B0"/>
    <w:rsid w:val="003A1D54"/>
    <w:rsid w:val="003A3044"/>
    <w:rsid w:val="003A3674"/>
    <w:rsid w:val="003A4661"/>
    <w:rsid w:val="003A5613"/>
    <w:rsid w:val="003A5BF4"/>
    <w:rsid w:val="003A5CC1"/>
    <w:rsid w:val="003A5DE3"/>
    <w:rsid w:val="003A5F2C"/>
    <w:rsid w:val="003A60A3"/>
    <w:rsid w:val="003A60C1"/>
    <w:rsid w:val="003A6193"/>
    <w:rsid w:val="003A74DC"/>
    <w:rsid w:val="003A79D3"/>
    <w:rsid w:val="003B22A1"/>
    <w:rsid w:val="003B2AD3"/>
    <w:rsid w:val="003B2C74"/>
    <w:rsid w:val="003B3A57"/>
    <w:rsid w:val="003B4B32"/>
    <w:rsid w:val="003B4D8B"/>
    <w:rsid w:val="003B5B2E"/>
    <w:rsid w:val="003B5FB5"/>
    <w:rsid w:val="003B69A3"/>
    <w:rsid w:val="003B6CA2"/>
    <w:rsid w:val="003C131F"/>
    <w:rsid w:val="003C3366"/>
    <w:rsid w:val="003C3E80"/>
    <w:rsid w:val="003C4311"/>
    <w:rsid w:val="003C4C82"/>
    <w:rsid w:val="003C52F6"/>
    <w:rsid w:val="003C5CCD"/>
    <w:rsid w:val="003C70DA"/>
    <w:rsid w:val="003C7AE5"/>
    <w:rsid w:val="003D130B"/>
    <w:rsid w:val="003D1954"/>
    <w:rsid w:val="003D19EA"/>
    <w:rsid w:val="003D21F6"/>
    <w:rsid w:val="003D382B"/>
    <w:rsid w:val="003D3BCA"/>
    <w:rsid w:val="003D3EDE"/>
    <w:rsid w:val="003D43A6"/>
    <w:rsid w:val="003D7049"/>
    <w:rsid w:val="003D77E1"/>
    <w:rsid w:val="003D7913"/>
    <w:rsid w:val="003D7A4A"/>
    <w:rsid w:val="003D7EAB"/>
    <w:rsid w:val="003E05DA"/>
    <w:rsid w:val="003E10B5"/>
    <w:rsid w:val="003E1D6E"/>
    <w:rsid w:val="003E273D"/>
    <w:rsid w:val="003E376C"/>
    <w:rsid w:val="003E4921"/>
    <w:rsid w:val="003E5E5E"/>
    <w:rsid w:val="003E638D"/>
    <w:rsid w:val="003E7151"/>
    <w:rsid w:val="003F038C"/>
    <w:rsid w:val="003F053A"/>
    <w:rsid w:val="003F1343"/>
    <w:rsid w:val="003F1794"/>
    <w:rsid w:val="003F183D"/>
    <w:rsid w:val="003F3ADF"/>
    <w:rsid w:val="003F486B"/>
    <w:rsid w:val="003F4EEF"/>
    <w:rsid w:val="003F621C"/>
    <w:rsid w:val="003F7535"/>
    <w:rsid w:val="00400477"/>
    <w:rsid w:val="004004BE"/>
    <w:rsid w:val="004011DA"/>
    <w:rsid w:val="0040124F"/>
    <w:rsid w:val="00401B84"/>
    <w:rsid w:val="00401F9F"/>
    <w:rsid w:val="004054B3"/>
    <w:rsid w:val="004056BC"/>
    <w:rsid w:val="00405721"/>
    <w:rsid w:val="004066E0"/>
    <w:rsid w:val="0040730E"/>
    <w:rsid w:val="00407600"/>
    <w:rsid w:val="00407B68"/>
    <w:rsid w:val="00407BDD"/>
    <w:rsid w:val="00410883"/>
    <w:rsid w:val="00412BA1"/>
    <w:rsid w:val="00414819"/>
    <w:rsid w:val="0041588C"/>
    <w:rsid w:val="00415A0B"/>
    <w:rsid w:val="0041604B"/>
    <w:rsid w:val="00416281"/>
    <w:rsid w:val="00416A01"/>
    <w:rsid w:val="00417BB8"/>
    <w:rsid w:val="00420292"/>
    <w:rsid w:val="00420499"/>
    <w:rsid w:val="00420AFF"/>
    <w:rsid w:val="004225E1"/>
    <w:rsid w:val="004232CC"/>
    <w:rsid w:val="00423369"/>
    <w:rsid w:val="00424119"/>
    <w:rsid w:val="00424971"/>
    <w:rsid w:val="00426FF2"/>
    <w:rsid w:val="0042759C"/>
    <w:rsid w:val="00427795"/>
    <w:rsid w:val="0043107B"/>
    <w:rsid w:val="00431186"/>
    <w:rsid w:val="00431E94"/>
    <w:rsid w:val="00432936"/>
    <w:rsid w:val="004357D1"/>
    <w:rsid w:val="00435859"/>
    <w:rsid w:val="0043731C"/>
    <w:rsid w:val="00437358"/>
    <w:rsid w:val="00437B07"/>
    <w:rsid w:val="0044067B"/>
    <w:rsid w:val="00440B1D"/>
    <w:rsid w:val="00441A3C"/>
    <w:rsid w:val="004421F3"/>
    <w:rsid w:val="00442612"/>
    <w:rsid w:val="00442CCB"/>
    <w:rsid w:val="00442EB4"/>
    <w:rsid w:val="00443844"/>
    <w:rsid w:val="00443FB0"/>
    <w:rsid w:val="00444A14"/>
    <w:rsid w:val="00446B26"/>
    <w:rsid w:val="00446D71"/>
    <w:rsid w:val="00450E03"/>
    <w:rsid w:val="0045232E"/>
    <w:rsid w:val="00453E45"/>
    <w:rsid w:val="00455478"/>
    <w:rsid w:val="00455BCB"/>
    <w:rsid w:val="004560F4"/>
    <w:rsid w:val="004567F9"/>
    <w:rsid w:val="00456AE0"/>
    <w:rsid w:val="00456B75"/>
    <w:rsid w:val="00456CD8"/>
    <w:rsid w:val="004571E5"/>
    <w:rsid w:val="0045772A"/>
    <w:rsid w:val="00457961"/>
    <w:rsid w:val="00457A8F"/>
    <w:rsid w:val="004611ED"/>
    <w:rsid w:val="004614A9"/>
    <w:rsid w:val="00462178"/>
    <w:rsid w:val="00462991"/>
    <w:rsid w:val="004632E0"/>
    <w:rsid w:val="0046333D"/>
    <w:rsid w:val="00463961"/>
    <w:rsid w:val="00464362"/>
    <w:rsid w:val="004664C5"/>
    <w:rsid w:val="00466914"/>
    <w:rsid w:val="00466F37"/>
    <w:rsid w:val="00467BE4"/>
    <w:rsid w:val="004704BF"/>
    <w:rsid w:val="00471498"/>
    <w:rsid w:val="0047162F"/>
    <w:rsid w:val="0047178C"/>
    <w:rsid w:val="004735C7"/>
    <w:rsid w:val="00476E03"/>
    <w:rsid w:val="0048154A"/>
    <w:rsid w:val="00481CC1"/>
    <w:rsid w:val="0048259B"/>
    <w:rsid w:val="00482FC4"/>
    <w:rsid w:val="00483D1A"/>
    <w:rsid w:val="00483D2C"/>
    <w:rsid w:val="0048596E"/>
    <w:rsid w:val="00485DF2"/>
    <w:rsid w:val="00486274"/>
    <w:rsid w:val="004870EF"/>
    <w:rsid w:val="004903A4"/>
    <w:rsid w:val="00492D51"/>
    <w:rsid w:val="00492F70"/>
    <w:rsid w:val="0049379F"/>
    <w:rsid w:val="00493A3D"/>
    <w:rsid w:val="0049483E"/>
    <w:rsid w:val="004948A1"/>
    <w:rsid w:val="00494C39"/>
    <w:rsid w:val="0049622B"/>
    <w:rsid w:val="0049641E"/>
    <w:rsid w:val="0049695A"/>
    <w:rsid w:val="00497C8F"/>
    <w:rsid w:val="00497D9E"/>
    <w:rsid w:val="00497E5B"/>
    <w:rsid w:val="004A01B8"/>
    <w:rsid w:val="004A1570"/>
    <w:rsid w:val="004A1BC7"/>
    <w:rsid w:val="004A1EA5"/>
    <w:rsid w:val="004A1FE0"/>
    <w:rsid w:val="004A2005"/>
    <w:rsid w:val="004A235E"/>
    <w:rsid w:val="004A2F31"/>
    <w:rsid w:val="004A35AB"/>
    <w:rsid w:val="004A3BB5"/>
    <w:rsid w:val="004A43FB"/>
    <w:rsid w:val="004A516F"/>
    <w:rsid w:val="004A5511"/>
    <w:rsid w:val="004A5AB5"/>
    <w:rsid w:val="004A70D7"/>
    <w:rsid w:val="004B0F03"/>
    <w:rsid w:val="004B0F74"/>
    <w:rsid w:val="004B14F7"/>
    <w:rsid w:val="004B1613"/>
    <w:rsid w:val="004B18DB"/>
    <w:rsid w:val="004B2826"/>
    <w:rsid w:val="004B4BAA"/>
    <w:rsid w:val="004B54BF"/>
    <w:rsid w:val="004B7800"/>
    <w:rsid w:val="004B7FC8"/>
    <w:rsid w:val="004C0A82"/>
    <w:rsid w:val="004C0BB1"/>
    <w:rsid w:val="004C3594"/>
    <w:rsid w:val="004C5EAD"/>
    <w:rsid w:val="004C638C"/>
    <w:rsid w:val="004C6905"/>
    <w:rsid w:val="004C6CDB"/>
    <w:rsid w:val="004C7540"/>
    <w:rsid w:val="004C7601"/>
    <w:rsid w:val="004D1763"/>
    <w:rsid w:val="004D1F5C"/>
    <w:rsid w:val="004D28A1"/>
    <w:rsid w:val="004D2EAD"/>
    <w:rsid w:val="004D4192"/>
    <w:rsid w:val="004D4ADA"/>
    <w:rsid w:val="004D7055"/>
    <w:rsid w:val="004E0143"/>
    <w:rsid w:val="004E0E20"/>
    <w:rsid w:val="004E478F"/>
    <w:rsid w:val="004E5336"/>
    <w:rsid w:val="004E5F52"/>
    <w:rsid w:val="004E6905"/>
    <w:rsid w:val="004E78AC"/>
    <w:rsid w:val="004F0315"/>
    <w:rsid w:val="004F0BD7"/>
    <w:rsid w:val="004F2975"/>
    <w:rsid w:val="004F2A3E"/>
    <w:rsid w:val="004F2CF6"/>
    <w:rsid w:val="004F334D"/>
    <w:rsid w:val="004F6357"/>
    <w:rsid w:val="004F6C9A"/>
    <w:rsid w:val="0050034F"/>
    <w:rsid w:val="0050073A"/>
    <w:rsid w:val="00500AB6"/>
    <w:rsid w:val="005014AF"/>
    <w:rsid w:val="00501D5D"/>
    <w:rsid w:val="00502442"/>
    <w:rsid w:val="00503315"/>
    <w:rsid w:val="00504310"/>
    <w:rsid w:val="005047A1"/>
    <w:rsid w:val="005048B4"/>
    <w:rsid w:val="00504AAC"/>
    <w:rsid w:val="00504F41"/>
    <w:rsid w:val="00506956"/>
    <w:rsid w:val="0050747B"/>
    <w:rsid w:val="005074B2"/>
    <w:rsid w:val="005074E4"/>
    <w:rsid w:val="005075BF"/>
    <w:rsid w:val="005077B2"/>
    <w:rsid w:val="005101F9"/>
    <w:rsid w:val="00511035"/>
    <w:rsid w:val="0051182A"/>
    <w:rsid w:val="0051384D"/>
    <w:rsid w:val="005143DC"/>
    <w:rsid w:val="00514DA5"/>
    <w:rsid w:val="00514E39"/>
    <w:rsid w:val="00515823"/>
    <w:rsid w:val="00516185"/>
    <w:rsid w:val="0051728E"/>
    <w:rsid w:val="00520559"/>
    <w:rsid w:val="005208C1"/>
    <w:rsid w:val="0052176D"/>
    <w:rsid w:val="00522301"/>
    <w:rsid w:val="00522D6A"/>
    <w:rsid w:val="00522E6D"/>
    <w:rsid w:val="00523114"/>
    <w:rsid w:val="005231DA"/>
    <w:rsid w:val="0052349B"/>
    <w:rsid w:val="00524AD1"/>
    <w:rsid w:val="0052528A"/>
    <w:rsid w:val="00525B32"/>
    <w:rsid w:val="00526689"/>
    <w:rsid w:val="00526ECD"/>
    <w:rsid w:val="00527018"/>
    <w:rsid w:val="00531A97"/>
    <w:rsid w:val="00531EA6"/>
    <w:rsid w:val="00532B40"/>
    <w:rsid w:val="00532E40"/>
    <w:rsid w:val="00533457"/>
    <w:rsid w:val="005343F6"/>
    <w:rsid w:val="005344E2"/>
    <w:rsid w:val="00534E44"/>
    <w:rsid w:val="00536D52"/>
    <w:rsid w:val="00536E9B"/>
    <w:rsid w:val="00536F45"/>
    <w:rsid w:val="00537F3A"/>
    <w:rsid w:val="00540843"/>
    <w:rsid w:val="00540BDA"/>
    <w:rsid w:val="00541741"/>
    <w:rsid w:val="00541DC7"/>
    <w:rsid w:val="00541F53"/>
    <w:rsid w:val="00541FD2"/>
    <w:rsid w:val="00542D24"/>
    <w:rsid w:val="005430DC"/>
    <w:rsid w:val="0054324B"/>
    <w:rsid w:val="00543256"/>
    <w:rsid w:val="00543310"/>
    <w:rsid w:val="00543E41"/>
    <w:rsid w:val="00544D13"/>
    <w:rsid w:val="00545931"/>
    <w:rsid w:val="00545D7D"/>
    <w:rsid w:val="00545D8E"/>
    <w:rsid w:val="00545DA3"/>
    <w:rsid w:val="005460B3"/>
    <w:rsid w:val="00547145"/>
    <w:rsid w:val="00547B5A"/>
    <w:rsid w:val="00551AF9"/>
    <w:rsid w:val="00551E63"/>
    <w:rsid w:val="0055238E"/>
    <w:rsid w:val="005527FA"/>
    <w:rsid w:val="005536D9"/>
    <w:rsid w:val="005540B7"/>
    <w:rsid w:val="005549CD"/>
    <w:rsid w:val="00554B9A"/>
    <w:rsid w:val="0055642D"/>
    <w:rsid w:val="00556BA3"/>
    <w:rsid w:val="005570DD"/>
    <w:rsid w:val="0055784A"/>
    <w:rsid w:val="0056321D"/>
    <w:rsid w:val="00564C17"/>
    <w:rsid w:val="00566460"/>
    <w:rsid w:val="005675A8"/>
    <w:rsid w:val="005677D5"/>
    <w:rsid w:val="005678F2"/>
    <w:rsid w:val="00567D93"/>
    <w:rsid w:val="005711D7"/>
    <w:rsid w:val="00571419"/>
    <w:rsid w:val="00572A6B"/>
    <w:rsid w:val="005734FA"/>
    <w:rsid w:val="00574857"/>
    <w:rsid w:val="00574AB9"/>
    <w:rsid w:val="005754D9"/>
    <w:rsid w:val="005760B2"/>
    <w:rsid w:val="00577754"/>
    <w:rsid w:val="00577B74"/>
    <w:rsid w:val="0058051A"/>
    <w:rsid w:val="00581471"/>
    <w:rsid w:val="005821F3"/>
    <w:rsid w:val="00582C5D"/>
    <w:rsid w:val="00583C86"/>
    <w:rsid w:val="00583E4B"/>
    <w:rsid w:val="005843E8"/>
    <w:rsid w:val="00585419"/>
    <w:rsid w:val="0058579E"/>
    <w:rsid w:val="00585D51"/>
    <w:rsid w:val="005905D9"/>
    <w:rsid w:val="00590FBB"/>
    <w:rsid w:val="00591996"/>
    <w:rsid w:val="00592007"/>
    <w:rsid w:val="00592740"/>
    <w:rsid w:val="005927F3"/>
    <w:rsid w:val="00593E14"/>
    <w:rsid w:val="00594D57"/>
    <w:rsid w:val="005952F0"/>
    <w:rsid w:val="00597772"/>
    <w:rsid w:val="005A00E8"/>
    <w:rsid w:val="005A078F"/>
    <w:rsid w:val="005A0BF8"/>
    <w:rsid w:val="005A11C1"/>
    <w:rsid w:val="005A156A"/>
    <w:rsid w:val="005A1C89"/>
    <w:rsid w:val="005A1EC2"/>
    <w:rsid w:val="005A32F6"/>
    <w:rsid w:val="005A3E17"/>
    <w:rsid w:val="005A5869"/>
    <w:rsid w:val="005A58FB"/>
    <w:rsid w:val="005A5C34"/>
    <w:rsid w:val="005A6813"/>
    <w:rsid w:val="005A6DAE"/>
    <w:rsid w:val="005A7711"/>
    <w:rsid w:val="005B00D8"/>
    <w:rsid w:val="005B1FFF"/>
    <w:rsid w:val="005B276A"/>
    <w:rsid w:val="005B29F3"/>
    <w:rsid w:val="005B2C2B"/>
    <w:rsid w:val="005B2C7F"/>
    <w:rsid w:val="005B43AC"/>
    <w:rsid w:val="005B44FB"/>
    <w:rsid w:val="005B496C"/>
    <w:rsid w:val="005B49D4"/>
    <w:rsid w:val="005B5FFB"/>
    <w:rsid w:val="005C0A48"/>
    <w:rsid w:val="005C1760"/>
    <w:rsid w:val="005C1AA2"/>
    <w:rsid w:val="005C1F42"/>
    <w:rsid w:val="005C360F"/>
    <w:rsid w:val="005C4658"/>
    <w:rsid w:val="005C5BE3"/>
    <w:rsid w:val="005C625F"/>
    <w:rsid w:val="005C62C5"/>
    <w:rsid w:val="005C66B4"/>
    <w:rsid w:val="005C722F"/>
    <w:rsid w:val="005C7B1A"/>
    <w:rsid w:val="005C7CC3"/>
    <w:rsid w:val="005D013F"/>
    <w:rsid w:val="005D05FD"/>
    <w:rsid w:val="005D0DBD"/>
    <w:rsid w:val="005D132D"/>
    <w:rsid w:val="005D17BA"/>
    <w:rsid w:val="005D2108"/>
    <w:rsid w:val="005D3DE4"/>
    <w:rsid w:val="005D4189"/>
    <w:rsid w:val="005D68CF"/>
    <w:rsid w:val="005D6B7D"/>
    <w:rsid w:val="005D78B7"/>
    <w:rsid w:val="005D7BBE"/>
    <w:rsid w:val="005D7F23"/>
    <w:rsid w:val="005E03BC"/>
    <w:rsid w:val="005E05DF"/>
    <w:rsid w:val="005E0EC1"/>
    <w:rsid w:val="005E1D12"/>
    <w:rsid w:val="005E31E0"/>
    <w:rsid w:val="005E338C"/>
    <w:rsid w:val="005E3844"/>
    <w:rsid w:val="005E396E"/>
    <w:rsid w:val="005E401B"/>
    <w:rsid w:val="005E40BF"/>
    <w:rsid w:val="005E4215"/>
    <w:rsid w:val="005E43CD"/>
    <w:rsid w:val="005E559C"/>
    <w:rsid w:val="005E5B71"/>
    <w:rsid w:val="005E6755"/>
    <w:rsid w:val="005E69AA"/>
    <w:rsid w:val="005E6A4E"/>
    <w:rsid w:val="005E7C97"/>
    <w:rsid w:val="005F08A3"/>
    <w:rsid w:val="005F0E7F"/>
    <w:rsid w:val="005F1767"/>
    <w:rsid w:val="005F2F53"/>
    <w:rsid w:val="005F31AC"/>
    <w:rsid w:val="005F4245"/>
    <w:rsid w:val="005F4E07"/>
    <w:rsid w:val="0060039B"/>
    <w:rsid w:val="0060070A"/>
    <w:rsid w:val="00600829"/>
    <w:rsid w:val="006017B6"/>
    <w:rsid w:val="006031B7"/>
    <w:rsid w:val="00603FBB"/>
    <w:rsid w:val="00604507"/>
    <w:rsid w:val="00604801"/>
    <w:rsid w:val="00606086"/>
    <w:rsid w:val="0060696D"/>
    <w:rsid w:val="006078F1"/>
    <w:rsid w:val="006110E1"/>
    <w:rsid w:val="00612737"/>
    <w:rsid w:val="00612B29"/>
    <w:rsid w:val="006134E7"/>
    <w:rsid w:val="00613BFC"/>
    <w:rsid w:val="00614478"/>
    <w:rsid w:val="00614C86"/>
    <w:rsid w:val="006176E5"/>
    <w:rsid w:val="00624B43"/>
    <w:rsid w:val="006259C5"/>
    <w:rsid w:val="006261E4"/>
    <w:rsid w:val="006268D5"/>
    <w:rsid w:val="006269D0"/>
    <w:rsid w:val="00626C51"/>
    <w:rsid w:val="00627544"/>
    <w:rsid w:val="00630501"/>
    <w:rsid w:val="0063198E"/>
    <w:rsid w:val="00631AEB"/>
    <w:rsid w:val="00631BA7"/>
    <w:rsid w:val="00632424"/>
    <w:rsid w:val="006330D9"/>
    <w:rsid w:val="0063383B"/>
    <w:rsid w:val="00634921"/>
    <w:rsid w:val="00635893"/>
    <w:rsid w:val="00635F12"/>
    <w:rsid w:val="00636325"/>
    <w:rsid w:val="00637243"/>
    <w:rsid w:val="006373A7"/>
    <w:rsid w:val="00640D88"/>
    <w:rsid w:val="00641542"/>
    <w:rsid w:val="00642883"/>
    <w:rsid w:val="00643793"/>
    <w:rsid w:val="006437C4"/>
    <w:rsid w:val="00644FA7"/>
    <w:rsid w:val="00647D3D"/>
    <w:rsid w:val="00650B1B"/>
    <w:rsid w:val="006526C2"/>
    <w:rsid w:val="006534C1"/>
    <w:rsid w:val="00654421"/>
    <w:rsid w:val="00655755"/>
    <w:rsid w:val="00656A1C"/>
    <w:rsid w:val="006574B2"/>
    <w:rsid w:val="006602D4"/>
    <w:rsid w:val="006608F4"/>
    <w:rsid w:val="00660FCC"/>
    <w:rsid w:val="006651A9"/>
    <w:rsid w:val="00666821"/>
    <w:rsid w:val="00670828"/>
    <w:rsid w:val="00672A6D"/>
    <w:rsid w:val="00674080"/>
    <w:rsid w:val="00674511"/>
    <w:rsid w:val="00674555"/>
    <w:rsid w:val="00675532"/>
    <w:rsid w:val="00676575"/>
    <w:rsid w:val="00677A1A"/>
    <w:rsid w:val="006811AE"/>
    <w:rsid w:val="00681A3A"/>
    <w:rsid w:val="00683357"/>
    <w:rsid w:val="006837E2"/>
    <w:rsid w:val="0068416D"/>
    <w:rsid w:val="00684B62"/>
    <w:rsid w:val="00684F4E"/>
    <w:rsid w:val="00684FB5"/>
    <w:rsid w:val="00685B25"/>
    <w:rsid w:val="00686A9F"/>
    <w:rsid w:val="00686CC6"/>
    <w:rsid w:val="00686CCB"/>
    <w:rsid w:val="00686D59"/>
    <w:rsid w:val="00690CC4"/>
    <w:rsid w:val="00691303"/>
    <w:rsid w:val="00691341"/>
    <w:rsid w:val="00691F49"/>
    <w:rsid w:val="00692F7F"/>
    <w:rsid w:val="00693DA2"/>
    <w:rsid w:val="0069430C"/>
    <w:rsid w:val="00694860"/>
    <w:rsid w:val="00695750"/>
    <w:rsid w:val="00696104"/>
    <w:rsid w:val="0069663D"/>
    <w:rsid w:val="00696B2F"/>
    <w:rsid w:val="006A082F"/>
    <w:rsid w:val="006A08AD"/>
    <w:rsid w:val="006A0DA5"/>
    <w:rsid w:val="006A1B90"/>
    <w:rsid w:val="006A2431"/>
    <w:rsid w:val="006A4F51"/>
    <w:rsid w:val="006A5A5D"/>
    <w:rsid w:val="006A5D52"/>
    <w:rsid w:val="006A64C8"/>
    <w:rsid w:val="006A68BA"/>
    <w:rsid w:val="006B01EC"/>
    <w:rsid w:val="006B0B0D"/>
    <w:rsid w:val="006B1057"/>
    <w:rsid w:val="006B32EA"/>
    <w:rsid w:val="006B3363"/>
    <w:rsid w:val="006B3865"/>
    <w:rsid w:val="006B3D17"/>
    <w:rsid w:val="006B4677"/>
    <w:rsid w:val="006B5385"/>
    <w:rsid w:val="006B5684"/>
    <w:rsid w:val="006B6BF8"/>
    <w:rsid w:val="006B6CDC"/>
    <w:rsid w:val="006B6E1E"/>
    <w:rsid w:val="006B76EF"/>
    <w:rsid w:val="006C051F"/>
    <w:rsid w:val="006C1C09"/>
    <w:rsid w:val="006C1D04"/>
    <w:rsid w:val="006C2345"/>
    <w:rsid w:val="006C2676"/>
    <w:rsid w:val="006C28C2"/>
    <w:rsid w:val="006C2BBF"/>
    <w:rsid w:val="006C36F4"/>
    <w:rsid w:val="006C572C"/>
    <w:rsid w:val="006C68BE"/>
    <w:rsid w:val="006C77EE"/>
    <w:rsid w:val="006C7F42"/>
    <w:rsid w:val="006D05B0"/>
    <w:rsid w:val="006D0ACB"/>
    <w:rsid w:val="006D1543"/>
    <w:rsid w:val="006D1895"/>
    <w:rsid w:val="006D37CB"/>
    <w:rsid w:val="006D38A8"/>
    <w:rsid w:val="006D3B94"/>
    <w:rsid w:val="006D4149"/>
    <w:rsid w:val="006D4595"/>
    <w:rsid w:val="006D4801"/>
    <w:rsid w:val="006D4803"/>
    <w:rsid w:val="006D6046"/>
    <w:rsid w:val="006D6FA2"/>
    <w:rsid w:val="006E07A4"/>
    <w:rsid w:val="006E0B82"/>
    <w:rsid w:val="006E1BAD"/>
    <w:rsid w:val="006E22B2"/>
    <w:rsid w:val="006E24C8"/>
    <w:rsid w:val="006E31B0"/>
    <w:rsid w:val="006E4396"/>
    <w:rsid w:val="006E4DFF"/>
    <w:rsid w:val="006E5055"/>
    <w:rsid w:val="006E5093"/>
    <w:rsid w:val="006E6051"/>
    <w:rsid w:val="006E7381"/>
    <w:rsid w:val="006F0CC4"/>
    <w:rsid w:val="006F151D"/>
    <w:rsid w:val="006F193F"/>
    <w:rsid w:val="006F1F69"/>
    <w:rsid w:val="006F2227"/>
    <w:rsid w:val="006F3646"/>
    <w:rsid w:val="006F3EEC"/>
    <w:rsid w:val="006F4612"/>
    <w:rsid w:val="006F5EE9"/>
    <w:rsid w:val="006F6069"/>
    <w:rsid w:val="006F66F5"/>
    <w:rsid w:val="006F6AB0"/>
    <w:rsid w:val="006F7F75"/>
    <w:rsid w:val="00700229"/>
    <w:rsid w:val="007006D2"/>
    <w:rsid w:val="007014E4"/>
    <w:rsid w:val="00702392"/>
    <w:rsid w:val="0070264B"/>
    <w:rsid w:val="007044FB"/>
    <w:rsid w:val="00705603"/>
    <w:rsid w:val="0070592D"/>
    <w:rsid w:val="0070616E"/>
    <w:rsid w:val="00706C6A"/>
    <w:rsid w:val="00707AFF"/>
    <w:rsid w:val="00711304"/>
    <w:rsid w:val="007134AC"/>
    <w:rsid w:val="0071460F"/>
    <w:rsid w:val="00714A05"/>
    <w:rsid w:val="00714ECB"/>
    <w:rsid w:val="00715B1D"/>
    <w:rsid w:val="00715C10"/>
    <w:rsid w:val="00715C55"/>
    <w:rsid w:val="00716387"/>
    <w:rsid w:val="00716C09"/>
    <w:rsid w:val="0071715E"/>
    <w:rsid w:val="00717A43"/>
    <w:rsid w:val="0072057E"/>
    <w:rsid w:val="00721FC9"/>
    <w:rsid w:val="00723D29"/>
    <w:rsid w:val="00723EF4"/>
    <w:rsid w:val="00725BC0"/>
    <w:rsid w:val="00725DD8"/>
    <w:rsid w:val="007263E7"/>
    <w:rsid w:val="007265F5"/>
    <w:rsid w:val="007267D7"/>
    <w:rsid w:val="007278BA"/>
    <w:rsid w:val="00730A64"/>
    <w:rsid w:val="00730DDF"/>
    <w:rsid w:val="0073246E"/>
    <w:rsid w:val="00734058"/>
    <w:rsid w:val="00735328"/>
    <w:rsid w:val="007373AE"/>
    <w:rsid w:val="00737C45"/>
    <w:rsid w:val="00737EF7"/>
    <w:rsid w:val="0074013E"/>
    <w:rsid w:val="00740D88"/>
    <w:rsid w:val="00741B26"/>
    <w:rsid w:val="00743266"/>
    <w:rsid w:val="00743685"/>
    <w:rsid w:val="0074416D"/>
    <w:rsid w:val="0075060E"/>
    <w:rsid w:val="00750FBD"/>
    <w:rsid w:val="00751960"/>
    <w:rsid w:val="0075231F"/>
    <w:rsid w:val="0075246A"/>
    <w:rsid w:val="007530D8"/>
    <w:rsid w:val="0075390A"/>
    <w:rsid w:val="007540C8"/>
    <w:rsid w:val="007543AC"/>
    <w:rsid w:val="00754537"/>
    <w:rsid w:val="00754944"/>
    <w:rsid w:val="00754CDB"/>
    <w:rsid w:val="00755CD2"/>
    <w:rsid w:val="00755E53"/>
    <w:rsid w:val="007565F7"/>
    <w:rsid w:val="007566E9"/>
    <w:rsid w:val="00757E41"/>
    <w:rsid w:val="00760259"/>
    <w:rsid w:val="00760580"/>
    <w:rsid w:val="007609A6"/>
    <w:rsid w:val="0076127E"/>
    <w:rsid w:val="007621C5"/>
    <w:rsid w:val="00762A3D"/>
    <w:rsid w:val="00762B13"/>
    <w:rsid w:val="0076385F"/>
    <w:rsid w:val="0076467A"/>
    <w:rsid w:val="00765EBF"/>
    <w:rsid w:val="007667A5"/>
    <w:rsid w:val="00767473"/>
    <w:rsid w:val="00767B66"/>
    <w:rsid w:val="0077069D"/>
    <w:rsid w:val="0077163D"/>
    <w:rsid w:val="00772A50"/>
    <w:rsid w:val="0077318D"/>
    <w:rsid w:val="00773E55"/>
    <w:rsid w:val="00774867"/>
    <w:rsid w:val="0077515A"/>
    <w:rsid w:val="00775E90"/>
    <w:rsid w:val="0077689A"/>
    <w:rsid w:val="00777884"/>
    <w:rsid w:val="00777C1D"/>
    <w:rsid w:val="00777DE5"/>
    <w:rsid w:val="00780CDA"/>
    <w:rsid w:val="00780E0D"/>
    <w:rsid w:val="0078165A"/>
    <w:rsid w:val="00781C80"/>
    <w:rsid w:val="00781E9F"/>
    <w:rsid w:val="00782522"/>
    <w:rsid w:val="007864EB"/>
    <w:rsid w:val="00787924"/>
    <w:rsid w:val="00787956"/>
    <w:rsid w:val="0079062F"/>
    <w:rsid w:val="00791AF8"/>
    <w:rsid w:val="007928DF"/>
    <w:rsid w:val="00794C13"/>
    <w:rsid w:val="007950C6"/>
    <w:rsid w:val="00797288"/>
    <w:rsid w:val="007A05DB"/>
    <w:rsid w:val="007A1293"/>
    <w:rsid w:val="007A1458"/>
    <w:rsid w:val="007A19FA"/>
    <w:rsid w:val="007A2A24"/>
    <w:rsid w:val="007A3B29"/>
    <w:rsid w:val="007A4654"/>
    <w:rsid w:val="007A6D45"/>
    <w:rsid w:val="007A6E75"/>
    <w:rsid w:val="007A6FE5"/>
    <w:rsid w:val="007A7376"/>
    <w:rsid w:val="007B00FF"/>
    <w:rsid w:val="007B0F0D"/>
    <w:rsid w:val="007B1D5D"/>
    <w:rsid w:val="007B38FB"/>
    <w:rsid w:val="007B4056"/>
    <w:rsid w:val="007B5ECC"/>
    <w:rsid w:val="007B68EE"/>
    <w:rsid w:val="007B6993"/>
    <w:rsid w:val="007B7B1D"/>
    <w:rsid w:val="007B7BE0"/>
    <w:rsid w:val="007B7C40"/>
    <w:rsid w:val="007C0294"/>
    <w:rsid w:val="007C0796"/>
    <w:rsid w:val="007C1173"/>
    <w:rsid w:val="007C1B71"/>
    <w:rsid w:val="007C295E"/>
    <w:rsid w:val="007C2A51"/>
    <w:rsid w:val="007C3466"/>
    <w:rsid w:val="007C3EDA"/>
    <w:rsid w:val="007C4516"/>
    <w:rsid w:val="007C508A"/>
    <w:rsid w:val="007C57B1"/>
    <w:rsid w:val="007C5902"/>
    <w:rsid w:val="007C6CF4"/>
    <w:rsid w:val="007C7D90"/>
    <w:rsid w:val="007D03D8"/>
    <w:rsid w:val="007D0B30"/>
    <w:rsid w:val="007D1424"/>
    <w:rsid w:val="007D169A"/>
    <w:rsid w:val="007D26E7"/>
    <w:rsid w:val="007D3A62"/>
    <w:rsid w:val="007D3DFF"/>
    <w:rsid w:val="007D48FE"/>
    <w:rsid w:val="007D5885"/>
    <w:rsid w:val="007D6504"/>
    <w:rsid w:val="007E014A"/>
    <w:rsid w:val="007E0441"/>
    <w:rsid w:val="007E31A7"/>
    <w:rsid w:val="007E4638"/>
    <w:rsid w:val="007E4744"/>
    <w:rsid w:val="007E4DEC"/>
    <w:rsid w:val="007E4EBD"/>
    <w:rsid w:val="007E6151"/>
    <w:rsid w:val="007E7070"/>
    <w:rsid w:val="007F0096"/>
    <w:rsid w:val="007F0C94"/>
    <w:rsid w:val="007F0F9C"/>
    <w:rsid w:val="007F15D5"/>
    <w:rsid w:val="007F1CF8"/>
    <w:rsid w:val="007F3199"/>
    <w:rsid w:val="007F32CE"/>
    <w:rsid w:val="007F3F50"/>
    <w:rsid w:val="007F501C"/>
    <w:rsid w:val="007F5F5B"/>
    <w:rsid w:val="007F7DB6"/>
    <w:rsid w:val="0080000D"/>
    <w:rsid w:val="00800A65"/>
    <w:rsid w:val="008014C1"/>
    <w:rsid w:val="00802837"/>
    <w:rsid w:val="0080497A"/>
    <w:rsid w:val="00804A9A"/>
    <w:rsid w:val="00804F47"/>
    <w:rsid w:val="00805DCD"/>
    <w:rsid w:val="0080648E"/>
    <w:rsid w:val="0080653D"/>
    <w:rsid w:val="0080734B"/>
    <w:rsid w:val="008106EB"/>
    <w:rsid w:val="008118D1"/>
    <w:rsid w:val="00811F75"/>
    <w:rsid w:val="0081269B"/>
    <w:rsid w:val="00813880"/>
    <w:rsid w:val="008175BD"/>
    <w:rsid w:val="00817917"/>
    <w:rsid w:val="00817CF3"/>
    <w:rsid w:val="008203DB"/>
    <w:rsid w:val="008204A8"/>
    <w:rsid w:val="00821741"/>
    <w:rsid w:val="008217E6"/>
    <w:rsid w:val="008233BB"/>
    <w:rsid w:val="00824183"/>
    <w:rsid w:val="00824985"/>
    <w:rsid w:val="00824A06"/>
    <w:rsid w:val="00824EF6"/>
    <w:rsid w:val="008252F8"/>
    <w:rsid w:val="0082653D"/>
    <w:rsid w:val="00830858"/>
    <w:rsid w:val="00830CB2"/>
    <w:rsid w:val="00831030"/>
    <w:rsid w:val="00831E1E"/>
    <w:rsid w:val="0083285C"/>
    <w:rsid w:val="008337A4"/>
    <w:rsid w:val="00834243"/>
    <w:rsid w:val="00834BE4"/>
    <w:rsid w:val="0083565A"/>
    <w:rsid w:val="00835A17"/>
    <w:rsid w:val="00836ABA"/>
    <w:rsid w:val="00836C4A"/>
    <w:rsid w:val="008405C2"/>
    <w:rsid w:val="00840BDB"/>
    <w:rsid w:val="00840CBD"/>
    <w:rsid w:val="008428EE"/>
    <w:rsid w:val="00843A4E"/>
    <w:rsid w:val="0084412B"/>
    <w:rsid w:val="00844952"/>
    <w:rsid w:val="00844B54"/>
    <w:rsid w:val="00844E50"/>
    <w:rsid w:val="00845861"/>
    <w:rsid w:val="00846403"/>
    <w:rsid w:val="0084746E"/>
    <w:rsid w:val="0084791F"/>
    <w:rsid w:val="00850F9A"/>
    <w:rsid w:val="00851A2F"/>
    <w:rsid w:val="00851E83"/>
    <w:rsid w:val="00851F29"/>
    <w:rsid w:val="00853CD9"/>
    <w:rsid w:val="008540A1"/>
    <w:rsid w:val="00855034"/>
    <w:rsid w:val="0085594B"/>
    <w:rsid w:val="0086132B"/>
    <w:rsid w:val="008627C0"/>
    <w:rsid w:val="00863024"/>
    <w:rsid w:val="00863403"/>
    <w:rsid w:val="00863626"/>
    <w:rsid w:val="00863762"/>
    <w:rsid w:val="0086383F"/>
    <w:rsid w:val="008655C7"/>
    <w:rsid w:val="008656F0"/>
    <w:rsid w:val="00866137"/>
    <w:rsid w:val="008666F5"/>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80A54"/>
    <w:rsid w:val="008811C1"/>
    <w:rsid w:val="008812DD"/>
    <w:rsid w:val="00881C79"/>
    <w:rsid w:val="00881D38"/>
    <w:rsid w:val="008825A6"/>
    <w:rsid w:val="00883899"/>
    <w:rsid w:val="00886476"/>
    <w:rsid w:val="00887406"/>
    <w:rsid w:val="008901EA"/>
    <w:rsid w:val="00890815"/>
    <w:rsid w:val="00895F62"/>
    <w:rsid w:val="00896286"/>
    <w:rsid w:val="00896E99"/>
    <w:rsid w:val="00897D5D"/>
    <w:rsid w:val="008A2266"/>
    <w:rsid w:val="008A226D"/>
    <w:rsid w:val="008A2617"/>
    <w:rsid w:val="008A2A2E"/>
    <w:rsid w:val="008A30E9"/>
    <w:rsid w:val="008A321C"/>
    <w:rsid w:val="008A5B06"/>
    <w:rsid w:val="008A69FE"/>
    <w:rsid w:val="008A7983"/>
    <w:rsid w:val="008B15CF"/>
    <w:rsid w:val="008B16D8"/>
    <w:rsid w:val="008B22C7"/>
    <w:rsid w:val="008B2F29"/>
    <w:rsid w:val="008B3920"/>
    <w:rsid w:val="008B4317"/>
    <w:rsid w:val="008B5366"/>
    <w:rsid w:val="008B5599"/>
    <w:rsid w:val="008B5608"/>
    <w:rsid w:val="008B68AF"/>
    <w:rsid w:val="008B6A47"/>
    <w:rsid w:val="008C1DC9"/>
    <w:rsid w:val="008C29D6"/>
    <w:rsid w:val="008C3DE2"/>
    <w:rsid w:val="008C4A15"/>
    <w:rsid w:val="008C4DA8"/>
    <w:rsid w:val="008C5399"/>
    <w:rsid w:val="008C794E"/>
    <w:rsid w:val="008D05F8"/>
    <w:rsid w:val="008D12D7"/>
    <w:rsid w:val="008D3506"/>
    <w:rsid w:val="008D4FA6"/>
    <w:rsid w:val="008D5CC1"/>
    <w:rsid w:val="008D6753"/>
    <w:rsid w:val="008D6EE2"/>
    <w:rsid w:val="008E0597"/>
    <w:rsid w:val="008E1EF2"/>
    <w:rsid w:val="008E2F82"/>
    <w:rsid w:val="008E4C6F"/>
    <w:rsid w:val="008E4E0A"/>
    <w:rsid w:val="008E6217"/>
    <w:rsid w:val="008E740B"/>
    <w:rsid w:val="008F1851"/>
    <w:rsid w:val="008F307E"/>
    <w:rsid w:val="008F3980"/>
    <w:rsid w:val="008F3EF1"/>
    <w:rsid w:val="008F4A17"/>
    <w:rsid w:val="008F538D"/>
    <w:rsid w:val="008F5C91"/>
    <w:rsid w:val="008F6ED3"/>
    <w:rsid w:val="008F747A"/>
    <w:rsid w:val="00900769"/>
    <w:rsid w:val="0090117A"/>
    <w:rsid w:val="009027C0"/>
    <w:rsid w:val="00902849"/>
    <w:rsid w:val="00904854"/>
    <w:rsid w:val="00905389"/>
    <w:rsid w:val="009056E7"/>
    <w:rsid w:val="00905AB2"/>
    <w:rsid w:val="00905CD1"/>
    <w:rsid w:val="0090615A"/>
    <w:rsid w:val="00907CFB"/>
    <w:rsid w:val="00910316"/>
    <w:rsid w:val="00911094"/>
    <w:rsid w:val="00911F7F"/>
    <w:rsid w:val="0091222E"/>
    <w:rsid w:val="00912441"/>
    <w:rsid w:val="00912851"/>
    <w:rsid w:val="00917134"/>
    <w:rsid w:val="00917E4B"/>
    <w:rsid w:val="00922CF1"/>
    <w:rsid w:val="0092474F"/>
    <w:rsid w:val="00924B81"/>
    <w:rsid w:val="00925470"/>
    <w:rsid w:val="009254F9"/>
    <w:rsid w:val="00925F80"/>
    <w:rsid w:val="00926885"/>
    <w:rsid w:val="00926E08"/>
    <w:rsid w:val="00927389"/>
    <w:rsid w:val="009306B4"/>
    <w:rsid w:val="00930A18"/>
    <w:rsid w:val="00931253"/>
    <w:rsid w:val="0093161A"/>
    <w:rsid w:val="009322FE"/>
    <w:rsid w:val="0093264F"/>
    <w:rsid w:val="00932740"/>
    <w:rsid w:val="00934A86"/>
    <w:rsid w:val="00935781"/>
    <w:rsid w:val="00936C99"/>
    <w:rsid w:val="009373D6"/>
    <w:rsid w:val="009377EC"/>
    <w:rsid w:val="00941521"/>
    <w:rsid w:val="0094173C"/>
    <w:rsid w:val="00941C80"/>
    <w:rsid w:val="00942DFA"/>
    <w:rsid w:val="00944590"/>
    <w:rsid w:val="00945A98"/>
    <w:rsid w:val="00945CBA"/>
    <w:rsid w:val="00946A5E"/>
    <w:rsid w:val="00946E77"/>
    <w:rsid w:val="0094754B"/>
    <w:rsid w:val="009477CB"/>
    <w:rsid w:val="00951083"/>
    <w:rsid w:val="00951F9F"/>
    <w:rsid w:val="00952670"/>
    <w:rsid w:val="00952FF0"/>
    <w:rsid w:val="009531CA"/>
    <w:rsid w:val="009541DC"/>
    <w:rsid w:val="009545D1"/>
    <w:rsid w:val="00954F58"/>
    <w:rsid w:val="009557E4"/>
    <w:rsid w:val="0095641F"/>
    <w:rsid w:val="00957D2E"/>
    <w:rsid w:val="00957D37"/>
    <w:rsid w:val="009609D4"/>
    <w:rsid w:val="00962E67"/>
    <w:rsid w:val="00963361"/>
    <w:rsid w:val="00963DB6"/>
    <w:rsid w:val="00963E83"/>
    <w:rsid w:val="00965182"/>
    <w:rsid w:val="00965A99"/>
    <w:rsid w:val="009660E2"/>
    <w:rsid w:val="009665FB"/>
    <w:rsid w:val="0096747E"/>
    <w:rsid w:val="00972D42"/>
    <w:rsid w:val="009736A7"/>
    <w:rsid w:val="00973C9E"/>
    <w:rsid w:val="0097411B"/>
    <w:rsid w:val="0097422A"/>
    <w:rsid w:val="00974B76"/>
    <w:rsid w:val="009752CF"/>
    <w:rsid w:val="0097570A"/>
    <w:rsid w:val="009769A5"/>
    <w:rsid w:val="00976B5B"/>
    <w:rsid w:val="00977501"/>
    <w:rsid w:val="0098081D"/>
    <w:rsid w:val="0098088D"/>
    <w:rsid w:val="00980A18"/>
    <w:rsid w:val="00982BA8"/>
    <w:rsid w:val="00985EF1"/>
    <w:rsid w:val="00987231"/>
    <w:rsid w:val="009875E1"/>
    <w:rsid w:val="009875F0"/>
    <w:rsid w:val="009902B5"/>
    <w:rsid w:val="00991627"/>
    <w:rsid w:val="00992935"/>
    <w:rsid w:val="00993E6B"/>
    <w:rsid w:val="00994049"/>
    <w:rsid w:val="00997533"/>
    <w:rsid w:val="009A245F"/>
    <w:rsid w:val="009A2C03"/>
    <w:rsid w:val="009A3140"/>
    <w:rsid w:val="009A3ED4"/>
    <w:rsid w:val="009A44C4"/>
    <w:rsid w:val="009A49C9"/>
    <w:rsid w:val="009A4BD1"/>
    <w:rsid w:val="009A4CA2"/>
    <w:rsid w:val="009A4E7E"/>
    <w:rsid w:val="009A5786"/>
    <w:rsid w:val="009A57E0"/>
    <w:rsid w:val="009A5F71"/>
    <w:rsid w:val="009A670E"/>
    <w:rsid w:val="009A6D53"/>
    <w:rsid w:val="009B0238"/>
    <w:rsid w:val="009B08CD"/>
    <w:rsid w:val="009B11D0"/>
    <w:rsid w:val="009B1AB2"/>
    <w:rsid w:val="009B2BE8"/>
    <w:rsid w:val="009B65E4"/>
    <w:rsid w:val="009B770E"/>
    <w:rsid w:val="009C001F"/>
    <w:rsid w:val="009C0145"/>
    <w:rsid w:val="009C2016"/>
    <w:rsid w:val="009C3941"/>
    <w:rsid w:val="009C40DE"/>
    <w:rsid w:val="009C4C81"/>
    <w:rsid w:val="009C6031"/>
    <w:rsid w:val="009C734B"/>
    <w:rsid w:val="009D01F9"/>
    <w:rsid w:val="009D0491"/>
    <w:rsid w:val="009D0777"/>
    <w:rsid w:val="009D11DF"/>
    <w:rsid w:val="009D1782"/>
    <w:rsid w:val="009D2F9A"/>
    <w:rsid w:val="009D3B88"/>
    <w:rsid w:val="009D5206"/>
    <w:rsid w:val="009D52D1"/>
    <w:rsid w:val="009D6A66"/>
    <w:rsid w:val="009D6C64"/>
    <w:rsid w:val="009D70C0"/>
    <w:rsid w:val="009E05F4"/>
    <w:rsid w:val="009E0A43"/>
    <w:rsid w:val="009E0FD4"/>
    <w:rsid w:val="009E24F4"/>
    <w:rsid w:val="009E3363"/>
    <w:rsid w:val="009E37B9"/>
    <w:rsid w:val="009E451B"/>
    <w:rsid w:val="009E457F"/>
    <w:rsid w:val="009E5831"/>
    <w:rsid w:val="009E5A02"/>
    <w:rsid w:val="009E5ECD"/>
    <w:rsid w:val="009E67E4"/>
    <w:rsid w:val="009F0DD4"/>
    <w:rsid w:val="009F11F6"/>
    <w:rsid w:val="009F204A"/>
    <w:rsid w:val="009F2622"/>
    <w:rsid w:val="009F290C"/>
    <w:rsid w:val="009F3E19"/>
    <w:rsid w:val="009F4B16"/>
    <w:rsid w:val="009F4E9C"/>
    <w:rsid w:val="009F5B8B"/>
    <w:rsid w:val="009F61A0"/>
    <w:rsid w:val="009F6457"/>
    <w:rsid w:val="009F665E"/>
    <w:rsid w:val="009F6A9E"/>
    <w:rsid w:val="009F6B0A"/>
    <w:rsid w:val="009F7231"/>
    <w:rsid w:val="00A00941"/>
    <w:rsid w:val="00A02AE4"/>
    <w:rsid w:val="00A034D5"/>
    <w:rsid w:val="00A0485C"/>
    <w:rsid w:val="00A048E3"/>
    <w:rsid w:val="00A04C70"/>
    <w:rsid w:val="00A0596A"/>
    <w:rsid w:val="00A06432"/>
    <w:rsid w:val="00A076A8"/>
    <w:rsid w:val="00A0792C"/>
    <w:rsid w:val="00A10664"/>
    <w:rsid w:val="00A10B3D"/>
    <w:rsid w:val="00A13BB6"/>
    <w:rsid w:val="00A1539F"/>
    <w:rsid w:val="00A17320"/>
    <w:rsid w:val="00A20DD0"/>
    <w:rsid w:val="00A21517"/>
    <w:rsid w:val="00A2285C"/>
    <w:rsid w:val="00A24804"/>
    <w:rsid w:val="00A26B49"/>
    <w:rsid w:val="00A2768E"/>
    <w:rsid w:val="00A27F3F"/>
    <w:rsid w:val="00A31157"/>
    <w:rsid w:val="00A3188F"/>
    <w:rsid w:val="00A31BD7"/>
    <w:rsid w:val="00A329E8"/>
    <w:rsid w:val="00A33E06"/>
    <w:rsid w:val="00A3559C"/>
    <w:rsid w:val="00A35BFE"/>
    <w:rsid w:val="00A35C03"/>
    <w:rsid w:val="00A36914"/>
    <w:rsid w:val="00A375CA"/>
    <w:rsid w:val="00A376F9"/>
    <w:rsid w:val="00A37818"/>
    <w:rsid w:val="00A37BC1"/>
    <w:rsid w:val="00A417BC"/>
    <w:rsid w:val="00A439B4"/>
    <w:rsid w:val="00A4419F"/>
    <w:rsid w:val="00A4461F"/>
    <w:rsid w:val="00A45378"/>
    <w:rsid w:val="00A46099"/>
    <w:rsid w:val="00A47EFE"/>
    <w:rsid w:val="00A50740"/>
    <w:rsid w:val="00A50C94"/>
    <w:rsid w:val="00A533C3"/>
    <w:rsid w:val="00A61043"/>
    <w:rsid w:val="00A63023"/>
    <w:rsid w:val="00A642DF"/>
    <w:rsid w:val="00A65340"/>
    <w:rsid w:val="00A6563B"/>
    <w:rsid w:val="00A65AF6"/>
    <w:rsid w:val="00A65B1E"/>
    <w:rsid w:val="00A65FDA"/>
    <w:rsid w:val="00A66777"/>
    <w:rsid w:val="00A6699E"/>
    <w:rsid w:val="00A66B54"/>
    <w:rsid w:val="00A6703E"/>
    <w:rsid w:val="00A671E3"/>
    <w:rsid w:val="00A70FB8"/>
    <w:rsid w:val="00A71C29"/>
    <w:rsid w:val="00A72FD3"/>
    <w:rsid w:val="00A7370A"/>
    <w:rsid w:val="00A739F8"/>
    <w:rsid w:val="00A73F18"/>
    <w:rsid w:val="00A75A75"/>
    <w:rsid w:val="00A76740"/>
    <w:rsid w:val="00A77D5B"/>
    <w:rsid w:val="00A804CE"/>
    <w:rsid w:val="00A842B1"/>
    <w:rsid w:val="00A85526"/>
    <w:rsid w:val="00A86DEE"/>
    <w:rsid w:val="00A9052D"/>
    <w:rsid w:val="00A90C23"/>
    <w:rsid w:val="00A9144F"/>
    <w:rsid w:val="00A9278A"/>
    <w:rsid w:val="00A93E54"/>
    <w:rsid w:val="00A942A2"/>
    <w:rsid w:val="00A94561"/>
    <w:rsid w:val="00A947CF"/>
    <w:rsid w:val="00A94CC8"/>
    <w:rsid w:val="00A95FB1"/>
    <w:rsid w:val="00A96E74"/>
    <w:rsid w:val="00A9703E"/>
    <w:rsid w:val="00A97071"/>
    <w:rsid w:val="00AA0278"/>
    <w:rsid w:val="00AA0B43"/>
    <w:rsid w:val="00AA0FE9"/>
    <w:rsid w:val="00AA3BAC"/>
    <w:rsid w:val="00AA3C38"/>
    <w:rsid w:val="00AA3F5C"/>
    <w:rsid w:val="00AA46F6"/>
    <w:rsid w:val="00AA663B"/>
    <w:rsid w:val="00AA682B"/>
    <w:rsid w:val="00AA6D1C"/>
    <w:rsid w:val="00AB072A"/>
    <w:rsid w:val="00AB0B64"/>
    <w:rsid w:val="00AB0F0D"/>
    <w:rsid w:val="00AB1994"/>
    <w:rsid w:val="00AB1D30"/>
    <w:rsid w:val="00AB1F3C"/>
    <w:rsid w:val="00AB1FDF"/>
    <w:rsid w:val="00AB29AC"/>
    <w:rsid w:val="00AB34F7"/>
    <w:rsid w:val="00AB551E"/>
    <w:rsid w:val="00AB6175"/>
    <w:rsid w:val="00AB73DA"/>
    <w:rsid w:val="00AB7D00"/>
    <w:rsid w:val="00AC025A"/>
    <w:rsid w:val="00AC0C67"/>
    <w:rsid w:val="00AC1B14"/>
    <w:rsid w:val="00AC226C"/>
    <w:rsid w:val="00AC3434"/>
    <w:rsid w:val="00AC3E70"/>
    <w:rsid w:val="00AC4BE3"/>
    <w:rsid w:val="00AC6116"/>
    <w:rsid w:val="00AC6619"/>
    <w:rsid w:val="00AC6CF8"/>
    <w:rsid w:val="00AD0CD9"/>
    <w:rsid w:val="00AD1A08"/>
    <w:rsid w:val="00AD2A12"/>
    <w:rsid w:val="00AD2F34"/>
    <w:rsid w:val="00AD4764"/>
    <w:rsid w:val="00AE03FD"/>
    <w:rsid w:val="00AE0F5C"/>
    <w:rsid w:val="00AE214F"/>
    <w:rsid w:val="00AE2614"/>
    <w:rsid w:val="00AE3E05"/>
    <w:rsid w:val="00AE4528"/>
    <w:rsid w:val="00AE63C5"/>
    <w:rsid w:val="00AE68C1"/>
    <w:rsid w:val="00AE6D66"/>
    <w:rsid w:val="00AE7013"/>
    <w:rsid w:val="00AE7046"/>
    <w:rsid w:val="00AE7680"/>
    <w:rsid w:val="00AF14A6"/>
    <w:rsid w:val="00AF3E29"/>
    <w:rsid w:val="00AF446B"/>
    <w:rsid w:val="00AF51FD"/>
    <w:rsid w:val="00AF55B1"/>
    <w:rsid w:val="00AF55F4"/>
    <w:rsid w:val="00AF57B0"/>
    <w:rsid w:val="00AF7A4E"/>
    <w:rsid w:val="00B00224"/>
    <w:rsid w:val="00B00F86"/>
    <w:rsid w:val="00B01C12"/>
    <w:rsid w:val="00B024F6"/>
    <w:rsid w:val="00B02FBD"/>
    <w:rsid w:val="00B03CA8"/>
    <w:rsid w:val="00B03F35"/>
    <w:rsid w:val="00B043E3"/>
    <w:rsid w:val="00B0468F"/>
    <w:rsid w:val="00B04A27"/>
    <w:rsid w:val="00B05A4D"/>
    <w:rsid w:val="00B06DFA"/>
    <w:rsid w:val="00B106BC"/>
    <w:rsid w:val="00B10FB7"/>
    <w:rsid w:val="00B117A7"/>
    <w:rsid w:val="00B11F09"/>
    <w:rsid w:val="00B1236F"/>
    <w:rsid w:val="00B13115"/>
    <w:rsid w:val="00B135AE"/>
    <w:rsid w:val="00B14447"/>
    <w:rsid w:val="00B14D40"/>
    <w:rsid w:val="00B1676A"/>
    <w:rsid w:val="00B17194"/>
    <w:rsid w:val="00B17D58"/>
    <w:rsid w:val="00B17EF5"/>
    <w:rsid w:val="00B21475"/>
    <w:rsid w:val="00B224CB"/>
    <w:rsid w:val="00B24055"/>
    <w:rsid w:val="00B247CD"/>
    <w:rsid w:val="00B25215"/>
    <w:rsid w:val="00B25DCE"/>
    <w:rsid w:val="00B2723C"/>
    <w:rsid w:val="00B273E1"/>
    <w:rsid w:val="00B30259"/>
    <w:rsid w:val="00B3028C"/>
    <w:rsid w:val="00B308E9"/>
    <w:rsid w:val="00B332EC"/>
    <w:rsid w:val="00B33ED2"/>
    <w:rsid w:val="00B3499D"/>
    <w:rsid w:val="00B36174"/>
    <w:rsid w:val="00B3676E"/>
    <w:rsid w:val="00B37AAA"/>
    <w:rsid w:val="00B37C90"/>
    <w:rsid w:val="00B420DC"/>
    <w:rsid w:val="00B4323D"/>
    <w:rsid w:val="00B43B88"/>
    <w:rsid w:val="00B43BF7"/>
    <w:rsid w:val="00B440AF"/>
    <w:rsid w:val="00B4452E"/>
    <w:rsid w:val="00B47AFC"/>
    <w:rsid w:val="00B519FF"/>
    <w:rsid w:val="00B51F0F"/>
    <w:rsid w:val="00B520DC"/>
    <w:rsid w:val="00B528BA"/>
    <w:rsid w:val="00B603EB"/>
    <w:rsid w:val="00B6068E"/>
    <w:rsid w:val="00B60BC6"/>
    <w:rsid w:val="00B6112B"/>
    <w:rsid w:val="00B622D2"/>
    <w:rsid w:val="00B62779"/>
    <w:rsid w:val="00B635ED"/>
    <w:rsid w:val="00B636EC"/>
    <w:rsid w:val="00B63DA0"/>
    <w:rsid w:val="00B65EEB"/>
    <w:rsid w:val="00B66385"/>
    <w:rsid w:val="00B669CB"/>
    <w:rsid w:val="00B70ECA"/>
    <w:rsid w:val="00B70EDF"/>
    <w:rsid w:val="00B72A01"/>
    <w:rsid w:val="00B7322F"/>
    <w:rsid w:val="00B735EE"/>
    <w:rsid w:val="00B74337"/>
    <w:rsid w:val="00B745FA"/>
    <w:rsid w:val="00B74B16"/>
    <w:rsid w:val="00B7739A"/>
    <w:rsid w:val="00B80473"/>
    <w:rsid w:val="00B8110C"/>
    <w:rsid w:val="00B816C1"/>
    <w:rsid w:val="00B81AC7"/>
    <w:rsid w:val="00B82AA1"/>
    <w:rsid w:val="00B84C42"/>
    <w:rsid w:val="00B85117"/>
    <w:rsid w:val="00B85C41"/>
    <w:rsid w:val="00B90037"/>
    <w:rsid w:val="00B90604"/>
    <w:rsid w:val="00B919A3"/>
    <w:rsid w:val="00B928E1"/>
    <w:rsid w:val="00B92CA5"/>
    <w:rsid w:val="00B93A9D"/>
    <w:rsid w:val="00B93EE7"/>
    <w:rsid w:val="00B95B11"/>
    <w:rsid w:val="00B96315"/>
    <w:rsid w:val="00BA01DE"/>
    <w:rsid w:val="00BA1647"/>
    <w:rsid w:val="00BA1959"/>
    <w:rsid w:val="00BA2B75"/>
    <w:rsid w:val="00BA3FA2"/>
    <w:rsid w:val="00BA47FC"/>
    <w:rsid w:val="00BA57A4"/>
    <w:rsid w:val="00BA57F1"/>
    <w:rsid w:val="00BA5943"/>
    <w:rsid w:val="00BA6B45"/>
    <w:rsid w:val="00BA7A4A"/>
    <w:rsid w:val="00BB00CA"/>
    <w:rsid w:val="00BB014E"/>
    <w:rsid w:val="00BB0260"/>
    <w:rsid w:val="00BB06C8"/>
    <w:rsid w:val="00BB1A32"/>
    <w:rsid w:val="00BB1D03"/>
    <w:rsid w:val="00BB2802"/>
    <w:rsid w:val="00BB4076"/>
    <w:rsid w:val="00BB45B8"/>
    <w:rsid w:val="00BB4AFD"/>
    <w:rsid w:val="00BB4F9A"/>
    <w:rsid w:val="00BB53A9"/>
    <w:rsid w:val="00BB5F35"/>
    <w:rsid w:val="00BB711E"/>
    <w:rsid w:val="00BC0207"/>
    <w:rsid w:val="00BC09D3"/>
    <w:rsid w:val="00BC0CDB"/>
    <w:rsid w:val="00BC0D87"/>
    <w:rsid w:val="00BC6989"/>
    <w:rsid w:val="00BC6DA0"/>
    <w:rsid w:val="00BD0FB4"/>
    <w:rsid w:val="00BD11C8"/>
    <w:rsid w:val="00BD1B1D"/>
    <w:rsid w:val="00BD1DDC"/>
    <w:rsid w:val="00BD22E2"/>
    <w:rsid w:val="00BD35A2"/>
    <w:rsid w:val="00BD3661"/>
    <w:rsid w:val="00BD386B"/>
    <w:rsid w:val="00BD401B"/>
    <w:rsid w:val="00BD45BF"/>
    <w:rsid w:val="00BD6377"/>
    <w:rsid w:val="00BD6AB8"/>
    <w:rsid w:val="00BD6C7C"/>
    <w:rsid w:val="00BD751F"/>
    <w:rsid w:val="00BE1208"/>
    <w:rsid w:val="00BE1819"/>
    <w:rsid w:val="00BE187A"/>
    <w:rsid w:val="00BE2BF9"/>
    <w:rsid w:val="00BE2F7A"/>
    <w:rsid w:val="00BE3595"/>
    <w:rsid w:val="00BE36FF"/>
    <w:rsid w:val="00BE3A38"/>
    <w:rsid w:val="00BE52FB"/>
    <w:rsid w:val="00BF1146"/>
    <w:rsid w:val="00BF31DD"/>
    <w:rsid w:val="00BF3222"/>
    <w:rsid w:val="00BF4B57"/>
    <w:rsid w:val="00BF4F47"/>
    <w:rsid w:val="00BF5220"/>
    <w:rsid w:val="00BF6555"/>
    <w:rsid w:val="00BF6AA4"/>
    <w:rsid w:val="00BF6BB4"/>
    <w:rsid w:val="00BF6C80"/>
    <w:rsid w:val="00BF7E15"/>
    <w:rsid w:val="00C00C02"/>
    <w:rsid w:val="00C01524"/>
    <w:rsid w:val="00C01B6D"/>
    <w:rsid w:val="00C02011"/>
    <w:rsid w:val="00C04860"/>
    <w:rsid w:val="00C06868"/>
    <w:rsid w:val="00C06C4A"/>
    <w:rsid w:val="00C0720C"/>
    <w:rsid w:val="00C10CB2"/>
    <w:rsid w:val="00C12420"/>
    <w:rsid w:val="00C1246A"/>
    <w:rsid w:val="00C12953"/>
    <w:rsid w:val="00C12C08"/>
    <w:rsid w:val="00C12EF2"/>
    <w:rsid w:val="00C13946"/>
    <w:rsid w:val="00C14340"/>
    <w:rsid w:val="00C1453D"/>
    <w:rsid w:val="00C14CE9"/>
    <w:rsid w:val="00C15493"/>
    <w:rsid w:val="00C1724B"/>
    <w:rsid w:val="00C17505"/>
    <w:rsid w:val="00C17B86"/>
    <w:rsid w:val="00C20098"/>
    <w:rsid w:val="00C20620"/>
    <w:rsid w:val="00C20A13"/>
    <w:rsid w:val="00C20CA6"/>
    <w:rsid w:val="00C2150D"/>
    <w:rsid w:val="00C220C7"/>
    <w:rsid w:val="00C233E5"/>
    <w:rsid w:val="00C2404D"/>
    <w:rsid w:val="00C24110"/>
    <w:rsid w:val="00C2426C"/>
    <w:rsid w:val="00C24A38"/>
    <w:rsid w:val="00C2725F"/>
    <w:rsid w:val="00C274B5"/>
    <w:rsid w:val="00C27E36"/>
    <w:rsid w:val="00C30611"/>
    <w:rsid w:val="00C33705"/>
    <w:rsid w:val="00C33FCB"/>
    <w:rsid w:val="00C344FA"/>
    <w:rsid w:val="00C353AB"/>
    <w:rsid w:val="00C369F4"/>
    <w:rsid w:val="00C37560"/>
    <w:rsid w:val="00C41814"/>
    <w:rsid w:val="00C41D95"/>
    <w:rsid w:val="00C43F0A"/>
    <w:rsid w:val="00C44E1C"/>
    <w:rsid w:val="00C450A4"/>
    <w:rsid w:val="00C4532B"/>
    <w:rsid w:val="00C46C56"/>
    <w:rsid w:val="00C4732B"/>
    <w:rsid w:val="00C47937"/>
    <w:rsid w:val="00C4799B"/>
    <w:rsid w:val="00C50500"/>
    <w:rsid w:val="00C510CD"/>
    <w:rsid w:val="00C5156E"/>
    <w:rsid w:val="00C527B8"/>
    <w:rsid w:val="00C5425E"/>
    <w:rsid w:val="00C54D95"/>
    <w:rsid w:val="00C55BD1"/>
    <w:rsid w:val="00C6125B"/>
    <w:rsid w:val="00C627C6"/>
    <w:rsid w:val="00C63D17"/>
    <w:rsid w:val="00C63D4A"/>
    <w:rsid w:val="00C64403"/>
    <w:rsid w:val="00C65404"/>
    <w:rsid w:val="00C67914"/>
    <w:rsid w:val="00C67DA4"/>
    <w:rsid w:val="00C67F51"/>
    <w:rsid w:val="00C70556"/>
    <w:rsid w:val="00C718A6"/>
    <w:rsid w:val="00C734FE"/>
    <w:rsid w:val="00C73813"/>
    <w:rsid w:val="00C7387E"/>
    <w:rsid w:val="00C76A1F"/>
    <w:rsid w:val="00C771E5"/>
    <w:rsid w:val="00C7799E"/>
    <w:rsid w:val="00C77A49"/>
    <w:rsid w:val="00C815CB"/>
    <w:rsid w:val="00C81C46"/>
    <w:rsid w:val="00C82A2A"/>
    <w:rsid w:val="00C832EB"/>
    <w:rsid w:val="00C836AE"/>
    <w:rsid w:val="00C85ECF"/>
    <w:rsid w:val="00C86F97"/>
    <w:rsid w:val="00C87CD2"/>
    <w:rsid w:val="00C87CD6"/>
    <w:rsid w:val="00C90BF1"/>
    <w:rsid w:val="00C90FD1"/>
    <w:rsid w:val="00C923F3"/>
    <w:rsid w:val="00C92B35"/>
    <w:rsid w:val="00C939BB"/>
    <w:rsid w:val="00C93AA3"/>
    <w:rsid w:val="00C952DE"/>
    <w:rsid w:val="00C953AB"/>
    <w:rsid w:val="00C95A11"/>
    <w:rsid w:val="00C96286"/>
    <w:rsid w:val="00C96856"/>
    <w:rsid w:val="00C979D0"/>
    <w:rsid w:val="00C97D4A"/>
    <w:rsid w:val="00CA0F0B"/>
    <w:rsid w:val="00CA16D8"/>
    <w:rsid w:val="00CA25C8"/>
    <w:rsid w:val="00CA2D5F"/>
    <w:rsid w:val="00CA2DB2"/>
    <w:rsid w:val="00CA36BC"/>
    <w:rsid w:val="00CA376A"/>
    <w:rsid w:val="00CB0E0D"/>
    <w:rsid w:val="00CB125C"/>
    <w:rsid w:val="00CB26E8"/>
    <w:rsid w:val="00CB3AFE"/>
    <w:rsid w:val="00CB59B8"/>
    <w:rsid w:val="00CB6EEB"/>
    <w:rsid w:val="00CB70B2"/>
    <w:rsid w:val="00CC0367"/>
    <w:rsid w:val="00CC09EF"/>
    <w:rsid w:val="00CC1383"/>
    <w:rsid w:val="00CC242A"/>
    <w:rsid w:val="00CC2561"/>
    <w:rsid w:val="00CC275A"/>
    <w:rsid w:val="00CC30F6"/>
    <w:rsid w:val="00CC334F"/>
    <w:rsid w:val="00CC43FE"/>
    <w:rsid w:val="00CC5101"/>
    <w:rsid w:val="00CC7629"/>
    <w:rsid w:val="00CC76C0"/>
    <w:rsid w:val="00CC7CA8"/>
    <w:rsid w:val="00CD255E"/>
    <w:rsid w:val="00CD26C6"/>
    <w:rsid w:val="00CD361D"/>
    <w:rsid w:val="00CD3CC0"/>
    <w:rsid w:val="00CD4309"/>
    <w:rsid w:val="00CD5B80"/>
    <w:rsid w:val="00CD5FB4"/>
    <w:rsid w:val="00CD6050"/>
    <w:rsid w:val="00CD65FF"/>
    <w:rsid w:val="00CD6DB9"/>
    <w:rsid w:val="00CD76CB"/>
    <w:rsid w:val="00CD76EF"/>
    <w:rsid w:val="00CE2037"/>
    <w:rsid w:val="00CE33D5"/>
    <w:rsid w:val="00CE463D"/>
    <w:rsid w:val="00CE5C81"/>
    <w:rsid w:val="00CE5D10"/>
    <w:rsid w:val="00CE7DE9"/>
    <w:rsid w:val="00CF2042"/>
    <w:rsid w:val="00CF2E1B"/>
    <w:rsid w:val="00CF3179"/>
    <w:rsid w:val="00CF3824"/>
    <w:rsid w:val="00CF3DDA"/>
    <w:rsid w:val="00CF3E42"/>
    <w:rsid w:val="00CF40F8"/>
    <w:rsid w:val="00D00846"/>
    <w:rsid w:val="00D01508"/>
    <w:rsid w:val="00D0245E"/>
    <w:rsid w:val="00D034D2"/>
    <w:rsid w:val="00D03CAA"/>
    <w:rsid w:val="00D04723"/>
    <w:rsid w:val="00D0586B"/>
    <w:rsid w:val="00D05BD8"/>
    <w:rsid w:val="00D05EF6"/>
    <w:rsid w:val="00D05FF3"/>
    <w:rsid w:val="00D07820"/>
    <w:rsid w:val="00D07C2D"/>
    <w:rsid w:val="00D10CB5"/>
    <w:rsid w:val="00D10D29"/>
    <w:rsid w:val="00D11CC3"/>
    <w:rsid w:val="00D11E2A"/>
    <w:rsid w:val="00D11E7E"/>
    <w:rsid w:val="00D13ED4"/>
    <w:rsid w:val="00D14872"/>
    <w:rsid w:val="00D14CD2"/>
    <w:rsid w:val="00D161FC"/>
    <w:rsid w:val="00D1632F"/>
    <w:rsid w:val="00D16494"/>
    <w:rsid w:val="00D169F2"/>
    <w:rsid w:val="00D17330"/>
    <w:rsid w:val="00D20C34"/>
    <w:rsid w:val="00D211B1"/>
    <w:rsid w:val="00D21F5F"/>
    <w:rsid w:val="00D24981"/>
    <w:rsid w:val="00D252BF"/>
    <w:rsid w:val="00D257AC"/>
    <w:rsid w:val="00D25B80"/>
    <w:rsid w:val="00D26A0A"/>
    <w:rsid w:val="00D26F8D"/>
    <w:rsid w:val="00D27D6C"/>
    <w:rsid w:val="00D3044E"/>
    <w:rsid w:val="00D307BE"/>
    <w:rsid w:val="00D30F2B"/>
    <w:rsid w:val="00D31743"/>
    <w:rsid w:val="00D330D3"/>
    <w:rsid w:val="00D338FD"/>
    <w:rsid w:val="00D33D7A"/>
    <w:rsid w:val="00D362D9"/>
    <w:rsid w:val="00D36681"/>
    <w:rsid w:val="00D36A8A"/>
    <w:rsid w:val="00D374B6"/>
    <w:rsid w:val="00D374CF"/>
    <w:rsid w:val="00D37536"/>
    <w:rsid w:val="00D37B21"/>
    <w:rsid w:val="00D400CB"/>
    <w:rsid w:val="00D40B3E"/>
    <w:rsid w:val="00D438C7"/>
    <w:rsid w:val="00D43BD3"/>
    <w:rsid w:val="00D444A8"/>
    <w:rsid w:val="00D4621C"/>
    <w:rsid w:val="00D4755F"/>
    <w:rsid w:val="00D515EC"/>
    <w:rsid w:val="00D53C92"/>
    <w:rsid w:val="00D54623"/>
    <w:rsid w:val="00D54730"/>
    <w:rsid w:val="00D54940"/>
    <w:rsid w:val="00D55A0F"/>
    <w:rsid w:val="00D563FF"/>
    <w:rsid w:val="00D56BA2"/>
    <w:rsid w:val="00D576CC"/>
    <w:rsid w:val="00D57C52"/>
    <w:rsid w:val="00D57FED"/>
    <w:rsid w:val="00D60C8D"/>
    <w:rsid w:val="00D61D64"/>
    <w:rsid w:val="00D630A8"/>
    <w:rsid w:val="00D64A75"/>
    <w:rsid w:val="00D66FAB"/>
    <w:rsid w:val="00D67A5C"/>
    <w:rsid w:val="00D67A5D"/>
    <w:rsid w:val="00D67DB2"/>
    <w:rsid w:val="00D67E13"/>
    <w:rsid w:val="00D70208"/>
    <w:rsid w:val="00D704E5"/>
    <w:rsid w:val="00D70A0E"/>
    <w:rsid w:val="00D72B00"/>
    <w:rsid w:val="00D72EA9"/>
    <w:rsid w:val="00D7418C"/>
    <w:rsid w:val="00D7572C"/>
    <w:rsid w:val="00D77F40"/>
    <w:rsid w:val="00D80028"/>
    <w:rsid w:val="00D80458"/>
    <w:rsid w:val="00D80E10"/>
    <w:rsid w:val="00D81045"/>
    <w:rsid w:val="00D82C58"/>
    <w:rsid w:val="00D839BD"/>
    <w:rsid w:val="00D851EB"/>
    <w:rsid w:val="00D8529E"/>
    <w:rsid w:val="00D85BA5"/>
    <w:rsid w:val="00D86571"/>
    <w:rsid w:val="00D90541"/>
    <w:rsid w:val="00D910C2"/>
    <w:rsid w:val="00D91F6F"/>
    <w:rsid w:val="00D924A9"/>
    <w:rsid w:val="00D93D7D"/>
    <w:rsid w:val="00D940FC"/>
    <w:rsid w:val="00D949E7"/>
    <w:rsid w:val="00D9602A"/>
    <w:rsid w:val="00D97F9A"/>
    <w:rsid w:val="00DA07A7"/>
    <w:rsid w:val="00DA0E3C"/>
    <w:rsid w:val="00DA1A02"/>
    <w:rsid w:val="00DA2148"/>
    <w:rsid w:val="00DA236E"/>
    <w:rsid w:val="00DA289E"/>
    <w:rsid w:val="00DA2BE8"/>
    <w:rsid w:val="00DA41E6"/>
    <w:rsid w:val="00DA4A31"/>
    <w:rsid w:val="00DA502E"/>
    <w:rsid w:val="00DA5BD3"/>
    <w:rsid w:val="00DA5FF3"/>
    <w:rsid w:val="00DA6A1F"/>
    <w:rsid w:val="00DA6C60"/>
    <w:rsid w:val="00DA6DF6"/>
    <w:rsid w:val="00DA7C31"/>
    <w:rsid w:val="00DB0295"/>
    <w:rsid w:val="00DB17CD"/>
    <w:rsid w:val="00DB1C00"/>
    <w:rsid w:val="00DB3552"/>
    <w:rsid w:val="00DB4138"/>
    <w:rsid w:val="00DB4275"/>
    <w:rsid w:val="00DB47CB"/>
    <w:rsid w:val="00DB4F41"/>
    <w:rsid w:val="00DB74DA"/>
    <w:rsid w:val="00DB7B39"/>
    <w:rsid w:val="00DB7CE1"/>
    <w:rsid w:val="00DC0400"/>
    <w:rsid w:val="00DC0970"/>
    <w:rsid w:val="00DC0C3B"/>
    <w:rsid w:val="00DC1195"/>
    <w:rsid w:val="00DC152E"/>
    <w:rsid w:val="00DC2346"/>
    <w:rsid w:val="00DC2C5F"/>
    <w:rsid w:val="00DC3699"/>
    <w:rsid w:val="00DC3DC0"/>
    <w:rsid w:val="00DC54AF"/>
    <w:rsid w:val="00DC7B6A"/>
    <w:rsid w:val="00DC7CFD"/>
    <w:rsid w:val="00DD004B"/>
    <w:rsid w:val="00DD0187"/>
    <w:rsid w:val="00DD1433"/>
    <w:rsid w:val="00DD183C"/>
    <w:rsid w:val="00DD192D"/>
    <w:rsid w:val="00DD3D33"/>
    <w:rsid w:val="00DD4675"/>
    <w:rsid w:val="00DD482B"/>
    <w:rsid w:val="00DD58A1"/>
    <w:rsid w:val="00DD7A8D"/>
    <w:rsid w:val="00DE0323"/>
    <w:rsid w:val="00DE149E"/>
    <w:rsid w:val="00DE174B"/>
    <w:rsid w:val="00DE2256"/>
    <w:rsid w:val="00DE394D"/>
    <w:rsid w:val="00DE7617"/>
    <w:rsid w:val="00DE7A80"/>
    <w:rsid w:val="00DF1A56"/>
    <w:rsid w:val="00DF310F"/>
    <w:rsid w:val="00DF3BCE"/>
    <w:rsid w:val="00DF4A8C"/>
    <w:rsid w:val="00DF54DA"/>
    <w:rsid w:val="00DF554A"/>
    <w:rsid w:val="00DF7B5B"/>
    <w:rsid w:val="00E010CD"/>
    <w:rsid w:val="00E015C8"/>
    <w:rsid w:val="00E02D76"/>
    <w:rsid w:val="00E02DEC"/>
    <w:rsid w:val="00E042B7"/>
    <w:rsid w:val="00E04BF4"/>
    <w:rsid w:val="00E04CB9"/>
    <w:rsid w:val="00E06C64"/>
    <w:rsid w:val="00E071E4"/>
    <w:rsid w:val="00E07829"/>
    <w:rsid w:val="00E10134"/>
    <w:rsid w:val="00E112F5"/>
    <w:rsid w:val="00E114C5"/>
    <w:rsid w:val="00E12052"/>
    <w:rsid w:val="00E1334D"/>
    <w:rsid w:val="00E13505"/>
    <w:rsid w:val="00E13A01"/>
    <w:rsid w:val="00E13DFB"/>
    <w:rsid w:val="00E13F42"/>
    <w:rsid w:val="00E13F6B"/>
    <w:rsid w:val="00E14582"/>
    <w:rsid w:val="00E1594A"/>
    <w:rsid w:val="00E162DE"/>
    <w:rsid w:val="00E171E5"/>
    <w:rsid w:val="00E20FD0"/>
    <w:rsid w:val="00E22318"/>
    <w:rsid w:val="00E22C03"/>
    <w:rsid w:val="00E24272"/>
    <w:rsid w:val="00E2507C"/>
    <w:rsid w:val="00E256A2"/>
    <w:rsid w:val="00E25E16"/>
    <w:rsid w:val="00E26055"/>
    <w:rsid w:val="00E2788A"/>
    <w:rsid w:val="00E27F05"/>
    <w:rsid w:val="00E27FB3"/>
    <w:rsid w:val="00E30852"/>
    <w:rsid w:val="00E30F08"/>
    <w:rsid w:val="00E31ACC"/>
    <w:rsid w:val="00E32B93"/>
    <w:rsid w:val="00E339B1"/>
    <w:rsid w:val="00E343D3"/>
    <w:rsid w:val="00E34428"/>
    <w:rsid w:val="00E34606"/>
    <w:rsid w:val="00E35857"/>
    <w:rsid w:val="00E35CD9"/>
    <w:rsid w:val="00E35F6B"/>
    <w:rsid w:val="00E36527"/>
    <w:rsid w:val="00E36787"/>
    <w:rsid w:val="00E36ABF"/>
    <w:rsid w:val="00E37BE2"/>
    <w:rsid w:val="00E37F35"/>
    <w:rsid w:val="00E402AC"/>
    <w:rsid w:val="00E405FB"/>
    <w:rsid w:val="00E412CB"/>
    <w:rsid w:val="00E42B92"/>
    <w:rsid w:val="00E42D53"/>
    <w:rsid w:val="00E4367D"/>
    <w:rsid w:val="00E44197"/>
    <w:rsid w:val="00E4455E"/>
    <w:rsid w:val="00E448FD"/>
    <w:rsid w:val="00E44D0F"/>
    <w:rsid w:val="00E456A7"/>
    <w:rsid w:val="00E472D4"/>
    <w:rsid w:val="00E47306"/>
    <w:rsid w:val="00E513ED"/>
    <w:rsid w:val="00E51900"/>
    <w:rsid w:val="00E51F54"/>
    <w:rsid w:val="00E51F75"/>
    <w:rsid w:val="00E5241B"/>
    <w:rsid w:val="00E534DE"/>
    <w:rsid w:val="00E53E21"/>
    <w:rsid w:val="00E54F4E"/>
    <w:rsid w:val="00E554A7"/>
    <w:rsid w:val="00E566B1"/>
    <w:rsid w:val="00E61CB2"/>
    <w:rsid w:val="00E62949"/>
    <w:rsid w:val="00E62A7A"/>
    <w:rsid w:val="00E62C71"/>
    <w:rsid w:val="00E62CBD"/>
    <w:rsid w:val="00E63A96"/>
    <w:rsid w:val="00E63D2A"/>
    <w:rsid w:val="00E63D7C"/>
    <w:rsid w:val="00E6524B"/>
    <w:rsid w:val="00E654C4"/>
    <w:rsid w:val="00E65B72"/>
    <w:rsid w:val="00E67F79"/>
    <w:rsid w:val="00E7112E"/>
    <w:rsid w:val="00E7116C"/>
    <w:rsid w:val="00E7180E"/>
    <w:rsid w:val="00E71C12"/>
    <w:rsid w:val="00E72315"/>
    <w:rsid w:val="00E7231C"/>
    <w:rsid w:val="00E735E2"/>
    <w:rsid w:val="00E73EA7"/>
    <w:rsid w:val="00E75B92"/>
    <w:rsid w:val="00E77ACB"/>
    <w:rsid w:val="00E803EC"/>
    <w:rsid w:val="00E804AF"/>
    <w:rsid w:val="00E80D20"/>
    <w:rsid w:val="00E82683"/>
    <w:rsid w:val="00E829A7"/>
    <w:rsid w:val="00E82ADE"/>
    <w:rsid w:val="00E831FD"/>
    <w:rsid w:val="00E835A9"/>
    <w:rsid w:val="00E863A2"/>
    <w:rsid w:val="00E86859"/>
    <w:rsid w:val="00E868DF"/>
    <w:rsid w:val="00E86F2F"/>
    <w:rsid w:val="00E877B6"/>
    <w:rsid w:val="00E907C9"/>
    <w:rsid w:val="00E910EC"/>
    <w:rsid w:val="00E92120"/>
    <w:rsid w:val="00E926DE"/>
    <w:rsid w:val="00E92D9B"/>
    <w:rsid w:val="00E93D8B"/>
    <w:rsid w:val="00E93E16"/>
    <w:rsid w:val="00E946B1"/>
    <w:rsid w:val="00E94D9D"/>
    <w:rsid w:val="00E94E1B"/>
    <w:rsid w:val="00E95999"/>
    <w:rsid w:val="00E966D7"/>
    <w:rsid w:val="00E97CC8"/>
    <w:rsid w:val="00EA026B"/>
    <w:rsid w:val="00EA0AEC"/>
    <w:rsid w:val="00EA418E"/>
    <w:rsid w:val="00EA7B8F"/>
    <w:rsid w:val="00EB0AD3"/>
    <w:rsid w:val="00EB34DB"/>
    <w:rsid w:val="00EB4413"/>
    <w:rsid w:val="00EB4682"/>
    <w:rsid w:val="00EB51F5"/>
    <w:rsid w:val="00EB539C"/>
    <w:rsid w:val="00EB59E4"/>
    <w:rsid w:val="00EB63A7"/>
    <w:rsid w:val="00EB7F84"/>
    <w:rsid w:val="00EC2A91"/>
    <w:rsid w:val="00EC514F"/>
    <w:rsid w:val="00EC58DD"/>
    <w:rsid w:val="00EC5DB5"/>
    <w:rsid w:val="00EC668F"/>
    <w:rsid w:val="00EC6B20"/>
    <w:rsid w:val="00EC70B3"/>
    <w:rsid w:val="00EC71AB"/>
    <w:rsid w:val="00EC7350"/>
    <w:rsid w:val="00EC7571"/>
    <w:rsid w:val="00EC7F36"/>
    <w:rsid w:val="00ED1074"/>
    <w:rsid w:val="00ED1983"/>
    <w:rsid w:val="00ED1987"/>
    <w:rsid w:val="00ED5B99"/>
    <w:rsid w:val="00ED6B20"/>
    <w:rsid w:val="00EE1859"/>
    <w:rsid w:val="00EE240E"/>
    <w:rsid w:val="00EE260A"/>
    <w:rsid w:val="00EE2A06"/>
    <w:rsid w:val="00EE2CD6"/>
    <w:rsid w:val="00EE33C1"/>
    <w:rsid w:val="00EE3C2D"/>
    <w:rsid w:val="00EE3C8F"/>
    <w:rsid w:val="00EE5168"/>
    <w:rsid w:val="00EE6B3C"/>
    <w:rsid w:val="00EE7F89"/>
    <w:rsid w:val="00EF001D"/>
    <w:rsid w:val="00EF0896"/>
    <w:rsid w:val="00EF2D1D"/>
    <w:rsid w:val="00EF344D"/>
    <w:rsid w:val="00EF534C"/>
    <w:rsid w:val="00EF72D1"/>
    <w:rsid w:val="00F02860"/>
    <w:rsid w:val="00F03523"/>
    <w:rsid w:val="00F05CE4"/>
    <w:rsid w:val="00F0666B"/>
    <w:rsid w:val="00F074E4"/>
    <w:rsid w:val="00F106EE"/>
    <w:rsid w:val="00F12C5A"/>
    <w:rsid w:val="00F13C08"/>
    <w:rsid w:val="00F14A83"/>
    <w:rsid w:val="00F14AC4"/>
    <w:rsid w:val="00F14E66"/>
    <w:rsid w:val="00F15984"/>
    <w:rsid w:val="00F16675"/>
    <w:rsid w:val="00F16ADA"/>
    <w:rsid w:val="00F2017D"/>
    <w:rsid w:val="00F203E7"/>
    <w:rsid w:val="00F20865"/>
    <w:rsid w:val="00F20937"/>
    <w:rsid w:val="00F20B10"/>
    <w:rsid w:val="00F2148A"/>
    <w:rsid w:val="00F2165F"/>
    <w:rsid w:val="00F23488"/>
    <w:rsid w:val="00F23842"/>
    <w:rsid w:val="00F24E2E"/>
    <w:rsid w:val="00F2682D"/>
    <w:rsid w:val="00F26C79"/>
    <w:rsid w:val="00F26DE1"/>
    <w:rsid w:val="00F27487"/>
    <w:rsid w:val="00F30B4A"/>
    <w:rsid w:val="00F30F4C"/>
    <w:rsid w:val="00F31722"/>
    <w:rsid w:val="00F339F9"/>
    <w:rsid w:val="00F33D14"/>
    <w:rsid w:val="00F341D6"/>
    <w:rsid w:val="00F34E95"/>
    <w:rsid w:val="00F36704"/>
    <w:rsid w:val="00F369B0"/>
    <w:rsid w:val="00F374E2"/>
    <w:rsid w:val="00F400A6"/>
    <w:rsid w:val="00F40EB3"/>
    <w:rsid w:val="00F43845"/>
    <w:rsid w:val="00F44463"/>
    <w:rsid w:val="00F456DB"/>
    <w:rsid w:val="00F45F47"/>
    <w:rsid w:val="00F4634C"/>
    <w:rsid w:val="00F503B2"/>
    <w:rsid w:val="00F50D48"/>
    <w:rsid w:val="00F50F33"/>
    <w:rsid w:val="00F52661"/>
    <w:rsid w:val="00F5474E"/>
    <w:rsid w:val="00F5490F"/>
    <w:rsid w:val="00F55DBD"/>
    <w:rsid w:val="00F6057E"/>
    <w:rsid w:val="00F61ADA"/>
    <w:rsid w:val="00F62E22"/>
    <w:rsid w:val="00F63103"/>
    <w:rsid w:val="00F64062"/>
    <w:rsid w:val="00F641AB"/>
    <w:rsid w:val="00F64775"/>
    <w:rsid w:val="00F64BA0"/>
    <w:rsid w:val="00F64D2B"/>
    <w:rsid w:val="00F65A83"/>
    <w:rsid w:val="00F670DE"/>
    <w:rsid w:val="00F71983"/>
    <w:rsid w:val="00F721B8"/>
    <w:rsid w:val="00F721F6"/>
    <w:rsid w:val="00F72A81"/>
    <w:rsid w:val="00F72F05"/>
    <w:rsid w:val="00F73AFC"/>
    <w:rsid w:val="00F74CC1"/>
    <w:rsid w:val="00F75AC6"/>
    <w:rsid w:val="00F766AE"/>
    <w:rsid w:val="00F77919"/>
    <w:rsid w:val="00F80624"/>
    <w:rsid w:val="00F806E3"/>
    <w:rsid w:val="00F8118E"/>
    <w:rsid w:val="00F81CCF"/>
    <w:rsid w:val="00F82C95"/>
    <w:rsid w:val="00F832E1"/>
    <w:rsid w:val="00F83618"/>
    <w:rsid w:val="00F84658"/>
    <w:rsid w:val="00F8500D"/>
    <w:rsid w:val="00F85177"/>
    <w:rsid w:val="00F854CA"/>
    <w:rsid w:val="00F856D8"/>
    <w:rsid w:val="00F86098"/>
    <w:rsid w:val="00F8703F"/>
    <w:rsid w:val="00F87844"/>
    <w:rsid w:val="00F87E69"/>
    <w:rsid w:val="00F901D5"/>
    <w:rsid w:val="00F90694"/>
    <w:rsid w:val="00F9300F"/>
    <w:rsid w:val="00F953B2"/>
    <w:rsid w:val="00F9546C"/>
    <w:rsid w:val="00F95C1F"/>
    <w:rsid w:val="00F9668A"/>
    <w:rsid w:val="00F96804"/>
    <w:rsid w:val="00F97342"/>
    <w:rsid w:val="00F97A1B"/>
    <w:rsid w:val="00F97D07"/>
    <w:rsid w:val="00F97D23"/>
    <w:rsid w:val="00FA0051"/>
    <w:rsid w:val="00FA00BE"/>
    <w:rsid w:val="00FA017A"/>
    <w:rsid w:val="00FA18CA"/>
    <w:rsid w:val="00FA1C16"/>
    <w:rsid w:val="00FA2185"/>
    <w:rsid w:val="00FA563B"/>
    <w:rsid w:val="00FA5642"/>
    <w:rsid w:val="00FA565A"/>
    <w:rsid w:val="00FA6D28"/>
    <w:rsid w:val="00FA7DB8"/>
    <w:rsid w:val="00FA7F18"/>
    <w:rsid w:val="00FB05C3"/>
    <w:rsid w:val="00FB0C22"/>
    <w:rsid w:val="00FB0F26"/>
    <w:rsid w:val="00FB3F87"/>
    <w:rsid w:val="00FB4389"/>
    <w:rsid w:val="00FB4AD3"/>
    <w:rsid w:val="00FB4DD2"/>
    <w:rsid w:val="00FB561C"/>
    <w:rsid w:val="00FB6F5D"/>
    <w:rsid w:val="00FB76F9"/>
    <w:rsid w:val="00FC26EC"/>
    <w:rsid w:val="00FC3898"/>
    <w:rsid w:val="00FC3BA2"/>
    <w:rsid w:val="00FC40E8"/>
    <w:rsid w:val="00FC4C25"/>
    <w:rsid w:val="00FC5564"/>
    <w:rsid w:val="00FC6100"/>
    <w:rsid w:val="00FD064F"/>
    <w:rsid w:val="00FD101E"/>
    <w:rsid w:val="00FD1BA9"/>
    <w:rsid w:val="00FD3388"/>
    <w:rsid w:val="00FD371B"/>
    <w:rsid w:val="00FD467E"/>
    <w:rsid w:val="00FD6A9A"/>
    <w:rsid w:val="00FE20DA"/>
    <w:rsid w:val="00FE3099"/>
    <w:rsid w:val="00FE36B1"/>
    <w:rsid w:val="00FE380A"/>
    <w:rsid w:val="00FE45AB"/>
    <w:rsid w:val="00FE47CD"/>
    <w:rsid w:val="00FE4C81"/>
    <w:rsid w:val="00FE4D8F"/>
    <w:rsid w:val="00FE57CA"/>
    <w:rsid w:val="00FE5AE1"/>
    <w:rsid w:val="00FE6853"/>
    <w:rsid w:val="00FE696E"/>
    <w:rsid w:val="00FE69E7"/>
    <w:rsid w:val="00FE6BE2"/>
    <w:rsid w:val="00FE6C76"/>
    <w:rsid w:val="00FF0687"/>
    <w:rsid w:val="00FF14A9"/>
    <w:rsid w:val="00FF3361"/>
    <w:rsid w:val="00FF36EF"/>
    <w:rsid w:val="00FF4DB8"/>
    <w:rsid w:val="00FF5567"/>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93740"/>
  <w15:docId w15:val="{D5C1E727-AA90-4B7C-AB41-9D711F04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65F"/>
    <w:pPr>
      <w:spacing w:after="0" w:line="276" w:lineRule="auto"/>
    </w:pPr>
    <w:rPr>
      <w:rFonts w:eastAsia="Times New Roman" w:cstheme="majorHAnsi"/>
      <w:color w:val="050505"/>
      <w:sz w:val="23"/>
      <w:szCs w:val="23"/>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eastAsia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eastAsiaTheme="majorEastAsia"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165F"/>
    <w:pPr>
      <w:widowControl w:val="0"/>
      <w:autoSpaceDE w:val="0"/>
      <w:autoSpaceDN w:val="0"/>
      <w:spacing w:before="48" w:line="288" w:lineRule="auto"/>
      <w:ind w:left="826" w:hanging="284"/>
    </w:pPr>
    <w:rPr>
      <w:rFonts w:eastAsia="ClanPro-News" w:cs="ClanPro-News"/>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eastAsiaTheme="minorHAnsi" w:cstheme="minorBidi"/>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ind w:right="-340"/>
    </w:pPr>
    <w:rPr>
      <w:kern w:val="20"/>
    </w:rPr>
  </w:style>
  <w:style w:type="paragraph" w:styleId="BodyText">
    <w:name w:val="Body Text"/>
    <w:basedOn w:val="Normal"/>
    <w:link w:val="BodyTextChar"/>
    <w:uiPriority w:val="99"/>
    <w:unhideWhenUsed/>
    <w:rsid w:val="001A0D22"/>
    <w:pPr>
      <w:spacing w:after="240"/>
    </w:pPr>
    <w:rPr>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eastAsia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eastAsia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eastAsia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rPr>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pPr>
  </w:style>
  <w:style w:type="paragraph" w:customStyle="1" w:styleId="xxxxxmsonormal">
    <w:name w:val="x_xxxxmsonormal"/>
    <w:basedOn w:val="Normal"/>
    <w:rsid w:val="004A1FE0"/>
    <w:pPr>
      <w:spacing w:before="100" w:beforeAutospacing="1" w:after="100" w:afterAutospacing="1"/>
    </w:pPr>
  </w:style>
  <w:style w:type="paragraph" w:customStyle="1" w:styleId="xmsonormal">
    <w:name w:val="x_msonormal"/>
    <w:basedOn w:val="Normal"/>
    <w:rsid w:val="005821F3"/>
    <w:pPr>
      <w:spacing w:before="100" w:beforeAutospacing="1" w:after="100" w:afterAutospacing="1"/>
    </w:p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pPr>
  </w:style>
  <w:style w:type="paragraph" w:customStyle="1" w:styleId="xxmsolistparagraph">
    <w:name w:val="x_x_msolistparagraph"/>
    <w:basedOn w:val="Normal"/>
    <w:rsid w:val="005843E8"/>
    <w:pPr>
      <w:spacing w:before="100" w:beforeAutospacing="1" w:after="100" w:afterAutospacing="1"/>
    </w:pPr>
  </w:style>
  <w:style w:type="paragraph" w:customStyle="1" w:styleId="xxmsonormal0">
    <w:name w:val="x_xmsonormal"/>
    <w:basedOn w:val="Normal"/>
    <w:rsid w:val="00E94E1B"/>
    <w:pPr>
      <w:spacing w:before="100" w:beforeAutospacing="1" w:after="100" w:afterAutospacing="1"/>
    </w:pPr>
  </w:style>
  <w:style w:type="paragraph" w:customStyle="1" w:styleId="xmsonormal0">
    <w:name w:val="xmsonormal"/>
    <w:basedOn w:val="Normal"/>
    <w:rsid w:val="006E31B0"/>
    <w:pPr>
      <w:spacing w:before="100" w:beforeAutospacing="1" w:after="100" w:afterAutospacing="1"/>
    </w:pPr>
  </w:style>
  <w:style w:type="paragraph" w:customStyle="1" w:styleId="xmsolistparagraph">
    <w:name w:val="x_msolistparagraph"/>
    <w:basedOn w:val="Normal"/>
    <w:rsid w:val="00EC7350"/>
    <w:pPr>
      <w:spacing w:before="100" w:beforeAutospacing="1" w:after="100" w:afterAutospacing="1" w:line="240" w:lineRule="auto"/>
    </w:pPr>
    <w:rPr>
      <w:rFonts w:ascii="Times New Roman" w:hAnsi="Times New Roman" w:cs="Times New Roman"/>
      <w:color w:val="auto"/>
      <w:sz w:val="24"/>
      <w:szCs w:val="24"/>
    </w:rPr>
  </w:style>
  <w:style w:type="paragraph" w:customStyle="1" w:styleId="xxxmsonormal">
    <w:name w:val="x_x_x_msonormal"/>
    <w:basedOn w:val="Normal"/>
    <w:rsid w:val="00D910C2"/>
    <w:pPr>
      <w:spacing w:before="100" w:beforeAutospacing="1" w:after="100" w:afterAutospacing="1" w:line="240" w:lineRule="auto"/>
    </w:pPr>
    <w:rPr>
      <w:rFonts w:ascii="Times New Roman" w:hAnsi="Times New Roman" w:cs="Times New Roman"/>
      <w:color w:val="auto"/>
      <w:sz w:val="24"/>
      <w:szCs w:val="24"/>
    </w:r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line="240" w:lineRule="auto"/>
    </w:pPr>
    <w:rPr>
      <w:rFonts w:ascii="Times New Roman" w:hAnsi="Times New Roman" w:cs="Times New Roman"/>
      <w:color w:val="auto"/>
      <w:sz w:val="24"/>
      <w:szCs w:val="24"/>
    </w:r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styleId="UnresolvedMention">
    <w:name w:val="Unresolved Mention"/>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line="240" w:lineRule="auto"/>
    </w:pPr>
    <w:rPr>
      <w:rFonts w:ascii="Times New Roman" w:hAnsi="Times New Roman" w:cs="Times New Roman"/>
      <w:color w:val="auto"/>
      <w:sz w:val="24"/>
      <w:szCs w:val="24"/>
    </w:r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paragraph" w:customStyle="1" w:styleId="xxxxxmsonormal0">
    <w:name w:val="x_x_x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line="240" w:lineRule="auto"/>
    </w:pPr>
    <w:rPr>
      <w:rFonts w:ascii="Times New Roman" w:hAnsi="Times New Roman" w:cs="Times New Roman"/>
      <w:color w:val="auto"/>
      <w:sz w:val="24"/>
      <w:szCs w:val="24"/>
    </w:rPr>
  </w:style>
  <w:style w:type="paragraph" w:customStyle="1" w:styleId="xxxxxxxmsonormal0">
    <w:name w:val="x_xxxxxxmsonormal"/>
    <w:basedOn w:val="Normal"/>
    <w:rsid w:val="00954F58"/>
    <w:pPr>
      <w:spacing w:before="100" w:beforeAutospacing="1" w:after="100" w:afterAutospacing="1" w:line="240" w:lineRule="auto"/>
    </w:pPr>
    <w:rPr>
      <w:rFonts w:ascii="Times New Roman" w:hAnsi="Times New Roman" w:cs="Times New Roman"/>
      <w:color w:val="auto"/>
      <w:sz w:val="24"/>
      <w:szCs w:val="24"/>
    </w:r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line="240" w:lineRule="auto"/>
    </w:pPr>
    <w:rPr>
      <w:rFonts w:ascii="Times New Roman" w:hAnsi="Times New Roman" w:cs="Times New Roman"/>
      <w:color w:val="auto"/>
      <w:sz w:val="24"/>
      <w:szCs w:val="24"/>
    </w:r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line="240" w:lineRule="auto"/>
    </w:pPr>
    <w:rPr>
      <w:rFonts w:ascii="Times New Roman" w:hAnsi="Times New Roman" w:cs="Times New Roman"/>
      <w:color w:val="auto"/>
      <w:sz w:val="24"/>
      <w:szCs w:val="24"/>
    </w:r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line="240" w:lineRule="auto"/>
    </w:pPr>
    <w:rPr>
      <w:rFonts w:ascii="Times New Roman" w:hAnsi="Times New Roman" w:cs="Times New Roman"/>
      <w:color w:val="auto"/>
      <w:sz w:val="24"/>
      <w:szCs w:val="24"/>
    </w:rPr>
  </w:style>
  <w:style w:type="paragraph" w:customStyle="1" w:styleId="xxxxxxmsonormal0">
    <w:name w:val="x_x_x_xxxmsonormal0"/>
    <w:basedOn w:val="Normal"/>
    <w:rsid w:val="0015752C"/>
    <w:pPr>
      <w:spacing w:before="100" w:beforeAutospacing="1" w:after="100" w:afterAutospacing="1" w:line="240" w:lineRule="auto"/>
    </w:pPr>
    <w:rPr>
      <w:rFonts w:ascii="Times New Roman" w:hAnsi="Times New Roman" w:cs="Times New Roman"/>
      <w:color w:val="auto"/>
      <w:sz w:val="24"/>
      <w:szCs w:val="24"/>
    </w:rPr>
  </w:style>
  <w:style w:type="paragraph" w:customStyle="1" w:styleId="xp1">
    <w:name w:val="x_p1"/>
    <w:basedOn w:val="Normal"/>
    <w:rsid w:val="003F038C"/>
    <w:pPr>
      <w:spacing w:before="100" w:beforeAutospacing="1" w:after="100" w:afterAutospacing="1" w:line="240" w:lineRule="auto"/>
    </w:pPr>
    <w:rPr>
      <w:rFonts w:ascii="Times New Roman" w:hAnsi="Times New Roman" w:cs="Times New Roman"/>
      <w:color w:val="auto"/>
      <w:sz w:val="24"/>
      <w:szCs w:val="24"/>
    </w:rPr>
  </w:style>
  <w:style w:type="character" w:customStyle="1" w:styleId="scxw163024149">
    <w:name w:val="scxw163024149"/>
    <w:basedOn w:val="DefaultParagraphFont"/>
    <w:rsid w:val="00E53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1920627964">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7274613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493905939">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sChild>
        </w:div>
        <w:div w:id="1862666694">
          <w:marLeft w:val="0"/>
          <w:marRight w:val="0"/>
          <w:marTop w:val="0"/>
          <w:marBottom w:val="0"/>
          <w:divBdr>
            <w:top w:val="none" w:sz="0" w:space="0" w:color="auto"/>
            <w:left w:val="none" w:sz="0" w:space="0" w:color="auto"/>
            <w:bottom w:val="none" w:sz="0" w:space="0" w:color="auto"/>
            <w:right w:val="none" w:sz="0" w:space="0" w:color="auto"/>
          </w:divBdr>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2038576503">
          <w:marLeft w:val="0"/>
          <w:marRight w:val="0"/>
          <w:marTop w:val="0"/>
          <w:marBottom w:val="0"/>
          <w:divBdr>
            <w:top w:val="none" w:sz="0" w:space="0" w:color="auto"/>
            <w:left w:val="none" w:sz="0" w:space="0" w:color="auto"/>
            <w:bottom w:val="none" w:sz="0" w:space="0" w:color="auto"/>
            <w:right w:val="none" w:sz="0" w:space="0" w:color="auto"/>
          </w:divBdr>
        </w:div>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88533864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 w:id="311299002">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240532417">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sChild>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584333286">
          <w:marLeft w:val="0"/>
          <w:marRight w:val="0"/>
          <w:marTop w:val="0"/>
          <w:marBottom w:val="0"/>
          <w:divBdr>
            <w:top w:val="none" w:sz="0" w:space="0" w:color="auto"/>
            <w:left w:val="none" w:sz="0" w:space="0" w:color="auto"/>
            <w:bottom w:val="none" w:sz="0" w:space="0" w:color="auto"/>
            <w:right w:val="none" w:sz="0" w:space="0" w:color="auto"/>
          </w:divBdr>
        </w:div>
        <w:div w:id="1491015996">
          <w:marLeft w:val="0"/>
          <w:marRight w:val="0"/>
          <w:marTop w:val="0"/>
          <w:marBottom w:val="0"/>
          <w:divBdr>
            <w:top w:val="none" w:sz="0" w:space="0" w:color="auto"/>
            <w:left w:val="none" w:sz="0" w:space="0" w:color="auto"/>
            <w:bottom w:val="none" w:sz="0" w:space="0" w:color="auto"/>
            <w:right w:val="none" w:sz="0" w:space="0" w:color="auto"/>
          </w:divBdr>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3">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865557795">
              <w:marLeft w:val="0"/>
              <w:marRight w:val="0"/>
              <w:marTop w:val="0"/>
              <w:marBottom w:val="0"/>
              <w:divBdr>
                <w:top w:val="none" w:sz="0" w:space="0" w:color="auto"/>
                <w:left w:val="none" w:sz="0" w:space="0" w:color="auto"/>
                <w:bottom w:val="none" w:sz="0" w:space="0" w:color="auto"/>
                <w:right w:val="none" w:sz="0" w:space="0" w:color="auto"/>
              </w:divBdr>
            </w:div>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sChild>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 w:id="1073040605">
          <w:marLeft w:val="0"/>
          <w:marRight w:val="0"/>
          <w:marTop w:val="0"/>
          <w:marBottom w:val="0"/>
          <w:divBdr>
            <w:top w:val="none" w:sz="0" w:space="0" w:color="auto"/>
            <w:left w:val="none" w:sz="0" w:space="0" w:color="auto"/>
            <w:bottom w:val="none" w:sz="0" w:space="0" w:color="auto"/>
            <w:right w:val="none" w:sz="0" w:space="0" w:color="auto"/>
          </w:divBdr>
        </w:div>
        <w:div w:id="1528562685">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1971082503">
          <w:marLeft w:val="0"/>
          <w:marRight w:val="0"/>
          <w:marTop w:val="0"/>
          <w:marBottom w:val="0"/>
          <w:divBdr>
            <w:top w:val="none" w:sz="0" w:space="0" w:color="auto"/>
            <w:left w:val="none" w:sz="0" w:space="0" w:color="auto"/>
            <w:bottom w:val="none" w:sz="0" w:space="0" w:color="auto"/>
            <w:right w:val="none" w:sz="0" w:space="0" w:color="auto"/>
          </w:divBdr>
        </w:div>
        <w:div w:id="43139526">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sChild>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420373787">
                  <w:marLeft w:val="0"/>
                  <w:marRight w:val="0"/>
                  <w:marTop w:val="0"/>
                  <w:marBottom w:val="0"/>
                  <w:divBdr>
                    <w:top w:val="none" w:sz="0" w:space="0" w:color="auto"/>
                    <w:left w:val="none" w:sz="0" w:space="0" w:color="auto"/>
                    <w:bottom w:val="none" w:sz="0" w:space="0" w:color="auto"/>
                    <w:right w:val="none" w:sz="0" w:space="0" w:color="auto"/>
                  </w:divBdr>
                  <w:divsChild>
                    <w:div w:id="213170162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67988842">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 w:id="314069183">
                  <w:marLeft w:val="0"/>
                  <w:marRight w:val="0"/>
                  <w:marTop w:val="0"/>
                  <w:marBottom w:val="0"/>
                  <w:divBdr>
                    <w:top w:val="none" w:sz="0" w:space="0" w:color="auto"/>
                    <w:left w:val="none" w:sz="0" w:space="0" w:color="auto"/>
                    <w:bottom w:val="none" w:sz="0" w:space="0" w:color="auto"/>
                    <w:right w:val="none" w:sz="0" w:space="0" w:color="auto"/>
                  </w:divBdr>
                  <w:divsChild>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 w:id="300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5892">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4272">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295453940">
                  <w:marLeft w:val="0"/>
                  <w:marRight w:val="0"/>
                  <w:marTop w:val="0"/>
                  <w:marBottom w:val="0"/>
                  <w:divBdr>
                    <w:top w:val="none" w:sz="0" w:space="0" w:color="auto"/>
                    <w:left w:val="none" w:sz="0" w:space="0" w:color="auto"/>
                    <w:bottom w:val="none" w:sz="0" w:space="0" w:color="auto"/>
                    <w:right w:val="none" w:sz="0" w:space="0" w:color="auto"/>
                  </w:divBdr>
                  <w:divsChild>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2049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4708">
          <w:marLeft w:val="0"/>
          <w:marRight w:val="0"/>
          <w:marTop w:val="0"/>
          <w:marBottom w:val="0"/>
          <w:divBdr>
            <w:top w:val="none" w:sz="0" w:space="0" w:color="auto"/>
            <w:left w:val="none" w:sz="0" w:space="0" w:color="auto"/>
            <w:bottom w:val="none" w:sz="0" w:space="0" w:color="auto"/>
            <w:right w:val="none" w:sz="0" w:space="0" w:color="auto"/>
          </w:divBdr>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5141">
          <w:marLeft w:val="0"/>
          <w:marRight w:val="0"/>
          <w:marTop w:val="0"/>
          <w:marBottom w:val="0"/>
          <w:divBdr>
            <w:top w:val="none" w:sz="0" w:space="0" w:color="auto"/>
            <w:left w:val="none" w:sz="0" w:space="0" w:color="auto"/>
            <w:bottom w:val="none" w:sz="0" w:space="0" w:color="auto"/>
            <w:right w:val="none" w:sz="0" w:space="0" w:color="auto"/>
          </w:divBdr>
        </w:div>
        <w:div w:id="341980577">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1350">
          <w:marLeft w:val="0"/>
          <w:marRight w:val="0"/>
          <w:marTop w:val="0"/>
          <w:marBottom w:val="0"/>
          <w:divBdr>
            <w:top w:val="none" w:sz="0" w:space="0" w:color="auto"/>
            <w:left w:val="none" w:sz="0" w:space="0" w:color="auto"/>
            <w:bottom w:val="none" w:sz="0" w:space="0" w:color="auto"/>
            <w:right w:val="none" w:sz="0" w:space="0" w:color="auto"/>
          </w:divBdr>
        </w:div>
        <w:div w:id="1520780293">
          <w:marLeft w:val="0"/>
          <w:marRight w:val="0"/>
          <w:marTop w:val="0"/>
          <w:marBottom w:val="0"/>
          <w:divBdr>
            <w:top w:val="none" w:sz="0" w:space="0" w:color="auto"/>
            <w:left w:val="none" w:sz="0" w:space="0" w:color="auto"/>
            <w:bottom w:val="none" w:sz="0" w:space="0" w:color="auto"/>
            <w:right w:val="none" w:sz="0" w:space="0" w:color="auto"/>
          </w:divBdr>
        </w:div>
      </w:divsChild>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57519409">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502933668">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578980175">
                      <w:marLeft w:val="0"/>
                      <w:marRight w:val="0"/>
                      <w:marTop w:val="0"/>
                      <w:marBottom w:val="0"/>
                      <w:divBdr>
                        <w:top w:val="none" w:sz="0" w:space="0" w:color="auto"/>
                        <w:left w:val="none" w:sz="0" w:space="0" w:color="auto"/>
                        <w:bottom w:val="none" w:sz="0" w:space="0" w:color="auto"/>
                        <w:right w:val="none" w:sz="0" w:space="0" w:color="auto"/>
                      </w:divBdr>
                    </w:div>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745688033">
                                          <w:marLeft w:val="0"/>
                                          <w:marRight w:val="0"/>
                                          <w:marTop w:val="0"/>
                                          <w:marBottom w:val="0"/>
                                          <w:divBdr>
                                            <w:top w:val="none" w:sz="0" w:space="0" w:color="auto"/>
                                            <w:left w:val="none" w:sz="0" w:space="0" w:color="auto"/>
                                            <w:bottom w:val="none" w:sz="0" w:space="0" w:color="auto"/>
                                            <w:right w:val="none" w:sz="0" w:space="0" w:color="auto"/>
                                          </w:divBdr>
                                        </w:div>
                                        <w:div w:id="2862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1350642588">
                      <w:marLeft w:val="0"/>
                      <w:marRight w:val="0"/>
                      <w:marTop w:val="0"/>
                      <w:marBottom w:val="0"/>
                      <w:divBdr>
                        <w:top w:val="none" w:sz="0" w:space="0" w:color="auto"/>
                        <w:left w:val="none" w:sz="0" w:space="0" w:color="auto"/>
                        <w:bottom w:val="none" w:sz="0" w:space="0" w:color="auto"/>
                        <w:right w:val="none" w:sz="0" w:space="0" w:color="auto"/>
                      </w:divBdr>
                    </w:div>
                    <w:div w:id="213397660">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990909777">
          <w:marLeft w:val="0"/>
          <w:marRight w:val="0"/>
          <w:marTop w:val="0"/>
          <w:marBottom w:val="0"/>
          <w:divBdr>
            <w:top w:val="none" w:sz="0" w:space="0" w:color="auto"/>
            <w:left w:val="none" w:sz="0" w:space="0" w:color="auto"/>
            <w:bottom w:val="none" w:sz="0" w:space="0" w:color="auto"/>
            <w:right w:val="none" w:sz="0" w:space="0" w:color="auto"/>
          </w:divBdr>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 w:id="317613341">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1110124189">
          <w:marLeft w:val="0"/>
          <w:marRight w:val="0"/>
          <w:marTop w:val="0"/>
          <w:marBottom w:val="0"/>
          <w:divBdr>
            <w:top w:val="none" w:sz="0" w:space="0" w:color="auto"/>
            <w:left w:val="none" w:sz="0" w:space="0" w:color="auto"/>
            <w:bottom w:val="none" w:sz="0" w:space="0" w:color="auto"/>
            <w:right w:val="none" w:sz="0" w:space="0" w:color="auto"/>
          </w:divBdr>
        </w:div>
        <w:div w:id="1940285513">
          <w:marLeft w:val="0"/>
          <w:marRight w:val="0"/>
          <w:marTop w:val="0"/>
          <w:marBottom w:val="0"/>
          <w:divBdr>
            <w:top w:val="none" w:sz="0" w:space="0" w:color="auto"/>
            <w:left w:val="none" w:sz="0" w:space="0" w:color="auto"/>
            <w:bottom w:val="none" w:sz="0" w:space="0" w:color="auto"/>
            <w:right w:val="none" w:sz="0" w:space="0" w:color="auto"/>
          </w:divBdr>
        </w:div>
        <w:div w:id="456947764">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 w:id="351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1610502695">
          <w:marLeft w:val="0"/>
          <w:marRight w:val="0"/>
          <w:marTop w:val="0"/>
          <w:marBottom w:val="0"/>
          <w:divBdr>
            <w:top w:val="none" w:sz="0" w:space="0" w:color="auto"/>
            <w:left w:val="none" w:sz="0" w:space="0" w:color="auto"/>
            <w:bottom w:val="none" w:sz="0" w:space="0" w:color="auto"/>
            <w:right w:val="none" w:sz="0" w:space="0" w:color="auto"/>
          </w:divBdr>
        </w:div>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1930696714">
          <w:marLeft w:val="0"/>
          <w:marRight w:val="0"/>
          <w:marTop w:val="0"/>
          <w:marBottom w:val="0"/>
          <w:divBdr>
            <w:top w:val="none" w:sz="0" w:space="0" w:color="auto"/>
            <w:left w:val="none" w:sz="0" w:space="0" w:color="auto"/>
            <w:bottom w:val="none" w:sz="0" w:space="0" w:color="auto"/>
            <w:right w:val="none" w:sz="0" w:space="0" w:color="auto"/>
          </w:divBdr>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606355474">
          <w:marLeft w:val="0"/>
          <w:marRight w:val="0"/>
          <w:marTop w:val="0"/>
          <w:marBottom w:val="0"/>
          <w:divBdr>
            <w:top w:val="none" w:sz="0" w:space="0" w:color="auto"/>
            <w:left w:val="none" w:sz="0" w:space="0" w:color="auto"/>
            <w:bottom w:val="none" w:sz="0" w:space="0" w:color="auto"/>
            <w:right w:val="none" w:sz="0" w:space="0" w:color="auto"/>
          </w:divBdr>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966281959">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87388543">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96504670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29958157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1984848914">
          <w:marLeft w:val="0"/>
          <w:marRight w:val="0"/>
          <w:marTop w:val="0"/>
          <w:marBottom w:val="0"/>
          <w:divBdr>
            <w:top w:val="none" w:sz="0" w:space="0" w:color="auto"/>
            <w:left w:val="none" w:sz="0" w:space="0" w:color="auto"/>
            <w:bottom w:val="none" w:sz="0" w:space="0" w:color="auto"/>
            <w:right w:val="none" w:sz="0" w:space="0" w:color="auto"/>
          </w:divBdr>
        </w:div>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755327087">
          <w:marLeft w:val="0"/>
          <w:marRight w:val="0"/>
          <w:marTop w:val="0"/>
          <w:marBottom w:val="0"/>
          <w:divBdr>
            <w:top w:val="none" w:sz="0" w:space="0" w:color="auto"/>
            <w:left w:val="none" w:sz="0" w:space="0" w:color="auto"/>
            <w:bottom w:val="none" w:sz="0" w:space="0" w:color="auto"/>
            <w:right w:val="none" w:sz="0" w:space="0" w:color="auto"/>
          </w:divBdr>
        </w:div>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1552309207">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2025863547">
              <w:marLeft w:val="0"/>
              <w:marRight w:val="0"/>
              <w:marTop w:val="0"/>
              <w:marBottom w:val="0"/>
              <w:divBdr>
                <w:top w:val="none" w:sz="0" w:space="0" w:color="auto"/>
                <w:left w:val="none" w:sz="0" w:space="0" w:color="auto"/>
                <w:bottom w:val="none" w:sz="0" w:space="0" w:color="auto"/>
                <w:right w:val="none" w:sz="0" w:space="0" w:color="auto"/>
              </w:divBdr>
            </w:div>
            <w:div w:id="869411325">
              <w:marLeft w:val="0"/>
              <w:marRight w:val="0"/>
              <w:marTop w:val="0"/>
              <w:marBottom w:val="0"/>
              <w:divBdr>
                <w:top w:val="none" w:sz="0" w:space="0" w:color="auto"/>
                <w:left w:val="none" w:sz="0" w:space="0" w:color="auto"/>
                <w:bottom w:val="none" w:sz="0" w:space="0" w:color="auto"/>
                <w:right w:val="none" w:sz="0" w:space="0" w:color="auto"/>
              </w:divBdr>
            </w:div>
          </w:divsChild>
        </w:div>
        <w:div w:id="305866304">
          <w:marLeft w:val="0"/>
          <w:marRight w:val="0"/>
          <w:marTop w:val="0"/>
          <w:marBottom w:val="0"/>
          <w:divBdr>
            <w:top w:val="none" w:sz="0" w:space="0" w:color="auto"/>
            <w:left w:val="none" w:sz="0" w:space="0" w:color="auto"/>
            <w:bottom w:val="none" w:sz="0" w:space="0" w:color="auto"/>
            <w:right w:val="none" w:sz="0" w:space="0" w:color="auto"/>
          </w:divBdr>
        </w:div>
        <w:div w:id="2110805574">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1600865808">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 w:id="41294779">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531240">
          <w:marLeft w:val="0"/>
          <w:marRight w:val="0"/>
          <w:marTop w:val="0"/>
          <w:marBottom w:val="0"/>
          <w:divBdr>
            <w:top w:val="none" w:sz="0" w:space="0" w:color="auto"/>
            <w:left w:val="none" w:sz="0" w:space="0" w:color="auto"/>
            <w:bottom w:val="none" w:sz="0" w:space="0" w:color="auto"/>
            <w:right w:val="none" w:sz="0" w:space="0" w:color="auto"/>
          </w:divBdr>
          <w:divsChild>
            <w:div w:id="613286936">
              <w:marLeft w:val="0"/>
              <w:marRight w:val="0"/>
              <w:marTop w:val="0"/>
              <w:marBottom w:val="0"/>
              <w:divBdr>
                <w:top w:val="none" w:sz="0" w:space="0" w:color="auto"/>
                <w:left w:val="none" w:sz="0" w:space="0" w:color="auto"/>
                <w:bottom w:val="none" w:sz="0" w:space="0" w:color="auto"/>
                <w:right w:val="none" w:sz="0" w:space="0" w:color="auto"/>
              </w:divBdr>
            </w:div>
            <w:div w:id="557472632">
              <w:marLeft w:val="15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801116294">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58601489">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sChild>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3447404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sChild>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680244">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70341833">
          <w:marLeft w:val="0"/>
          <w:marRight w:val="0"/>
          <w:marTop w:val="0"/>
          <w:marBottom w:val="0"/>
          <w:divBdr>
            <w:top w:val="none" w:sz="0" w:space="0" w:color="auto"/>
            <w:left w:val="none" w:sz="0" w:space="0" w:color="auto"/>
            <w:bottom w:val="none" w:sz="0" w:space="0" w:color="auto"/>
            <w:right w:val="none" w:sz="0" w:space="0" w:color="auto"/>
          </w:divBdr>
        </w:div>
      </w:divsChild>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1660839146">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37782230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sChild>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1694453480">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223951389">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196700155">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 w:id="195435560">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531647013">
          <w:marLeft w:val="0"/>
          <w:marRight w:val="0"/>
          <w:marTop w:val="0"/>
          <w:marBottom w:val="0"/>
          <w:divBdr>
            <w:top w:val="none" w:sz="0" w:space="0" w:color="auto"/>
            <w:left w:val="none" w:sz="0" w:space="0" w:color="auto"/>
            <w:bottom w:val="none" w:sz="0" w:space="0" w:color="auto"/>
            <w:right w:val="none" w:sz="0" w:space="0" w:color="auto"/>
          </w:divBdr>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s://beta.isdscotland.org/find-publications-and-data/population-health/covid-19/covid-19-statistical-report/" TargetMode="External"/><Relationship Id="rId26" Type="http://schemas.openxmlformats.org/officeDocument/2006/relationships/hyperlink" Target="mailto:fife.chiefexecutive@nhs.scot" TargetMode="External"/><Relationship Id="rId39" Type="http://schemas.openxmlformats.org/officeDocument/2006/relationships/theme" Target="theme/theme1.xml"/><Relationship Id="rId21" Type="http://schemas.openxmlformats.org/officeDocument/2006/relationships/hyperlink" Target="file:///C:\Users\hamiltoncr\Desktop\www.nhsinform.scot" TargetMode="External"/><Relationship Id="rId34" Type="http://schemas.openxmlformats.org/officeDocument/2006/relationships/hyperlink" Target="https://www.nrscotland.gov.uk/covid19stats" TargetMode="External"/><Relationship Id="rId7" Type="http://schemas.openxmlformats.org/officeDocument/2006/relationships/endnotes" Target="endnotes.xml"/><Relationship Id="rId12" Type="http://schemas.openxmlformats.org/officeDocument/2006/relationships/hyperlink" Target="http://www.facebook.com/nhsfife" TargetMode="External"/><Relationship Id="rId17" Type="http://schemas.openxmlformats.org/officeDocument/2006/relationships/hyperlink" Target="http://www.nhsfife.org/dropinclinics" TargetMode="External"/><Relationship Id="rId25" Type="http://schemas.openxmlformats.org/officeDocument/2006/relationships/hyperlink" Target="https://www.nhsfife.org/campaignresources/" TargetMode="External"/><Relationship Id="rId33" Type="http://schemas.openxmlformats.org/officeDocument/2006/relationships/hyperlink" Target="https://www.gov.scot/publications/coronavirus-covid-19-daily-data-for-scotland/"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hsfife.org/over80svaccinations" TargetMode="External"/><Relationship Id="rId20" Type="http://schemas.openxmlformats.org/officeDocument/2006/relationships/hyperlink" Target="https://www.gov.scot/publications/coronavirus-covid-19-vaccine-deployment-plan-2021/" TargetMode="External"/><Relationship Id="rId29" Type="http://schemas.openxmlformats.org/officeDocument/2006/relationships/hyperlink" Target="https://beta.isdscotland.org/find-publications-and-data/population-health/covid-19/covid-19-statistical-re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http://www.nhsfife.org/testing" TargetMode="External"/><Relationship Id="rId32" Type="http://schemas.openxmlformats.org/officeDocument/2006/relationships/hyperlink" Target="https://beta.isdscotland.org/find-publications-and-data/population-health/covid-19/covid-19-statistical-report/"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hsfife.org/news-updates/campaigns-and-projects/coronavirus-information/vaccination-programme/over-80s-covid-19-vaccination-booster/" TargetMode="External"/><Relationship Id="rId23" Type="http://schemas.openxmlformats.org/officeDocument/2006/relationships/hyperlink" Target="https://www.gov.scot/publications/coronavirus-covid-19-getting-tested/pages/no-covid-symptoms/" TargetMode="External"/><Relationship Id="rId28" Type="http://schemas.openxmlformats.org/officeDocument/2006/relationships/hyperlink" Target="https://coronavirus.nhsfife.org/accessible-informationtranslation/" TargetMode="External"/><Relationship Id="rId36" Type="http://schemas.openxmlformats.org/officeDocument/2006/relationships/footer" Target="footer1.xml"/><Relationship Id="rId10" Type="http://schemas.openxmlformats.org/officeDocument/2006/relationships/hyperlink" Target="http://www.nhsfife.org" TargetMode="External"/><Relationship Id="rId19" Type="http://schemas.openxmlformats.org/officeDocument/2006/relationships/hyperlink" Target="https://beta.isdscotland.org/find-publications-and-data/population-health/covid-19/covid-19-statistical-report/17-february-2021/dashboard/" TargetMode="External"/><Relationship Id="rId31" Type="http://schemas.openxmlformats.org/officeDocument/2006/relationships/hyperlink" Target="https://www.gov.scot/publications/coronavirus-covid-19-vaccine-deployment-plan-202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hsinform.scot/hscwvaccination" TargetMode="External"/><Relationship Id="rId22" Type="http://schemas.openxmlformats.org/officeDocument/2006/relationships/hyperlink" Target="https://www.nhsfife.org/news-updates/campaigns-and-projects/coronavirus-information/coronavirus-testing-in-fife/testing-for-those-without-symptoms/" TargetMode="External"/><Relationship Id="rId27" Type="http://schemas.openxmlformats.org/officeDocument/2006/relationships/hyperlink" Target="http://www.nhsfife.org/emu" TargetMode="External"/><Relationship Id="rId30" Type="http://schemas.openxmlformats.org/officeDocument/2006/relationships/hyperlink" Target="https://beta.isdscotland.org/find-publications-and-data/population-health/covid-19/covid-19-statistical-report/17-february-2021/dashboard/" TargetMode="External"/><Relationship Id="rId35" Type="http://schemas.openxmlformats.org/officeDocument/2006/relationships/hyperlink" Target="https://know.fife.scot/"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EAA96-D918-41EF-8304-3324C944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2652</Words>
  <Characters>15119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4</cp:revision>
  <dcterms:created xsi:type="dcterms:W3CDTF">2021-10-28T19:15:00Z</dcterms:created>
  <dcterms:modified xsi:type="dcterms:W3CDTF">2021-10-29T08:29:00Z</dcterms:modified>
</cp:coreProperties>
</file>