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facebook.com/nhsfife</w:t>
      </w:r>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 xml:space="preserve">twitter.com/nhsfife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 xml:space="preserve">instagram.com/nhsfife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linkedin.com/company/nhsfife</w:t>
      </w:r>
    </w:p>
    <w:p w14:paraId="663B5F86" w14:textId="77777777" w:rsidR="007560CC" w:rsidRPr="00F2165F" w:rsidRDefault="007560CC" w:rsidP="009D2CB8">
      <w:pPr>
        <w:pStyle w:val="Header"/>
        <w:rPr>
          <w:color w:val="FFFFFF" w:themeColor="background1"/>
        </w:rPr>
      </w:pPr>
    </w:p>
    <w:p w14:paraId="74A361F5" w14:textId="040C588F"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Issue 8</w:t>
      </w:r>
      <w:r w:rsidR="00FE4BF1">
        <w:rPr>
          <w:rFonts w:asciiTheme="minorHAnsi" w:hAnsiTheme="minorHAnsi" w:cstheme="minorHAnsi"/>
          <w:color w:val="FFFFFF" w:themeColor="background1"/>
        </w:rPr>
        <w:t>8</w:t>
      </w:r>
      <w:r w:rsidRPr="00653539">
        <w:rPr>
          <w:rFonts w:asciiTheme="minorHAnsi" w:hAnsiTheme="minorHAnsi" w:cstheme="minorHAnsi"/>
          <w:color w:val="FFFFFF" w:themeColor="background1"/>
        </w:rPr>
        <w:t xml:space="preserve"> | </w:t>
      </w:r>
      <w:r w:rsidR="001F4969">
        <w:rPr>
          <w:rFonts w:asciiTheme="minorHAnsi" w:hAnsiTheme="minorHAnsi" w:cstheme="minorHAnsi"/>
          <w:color w:val="FFFFFF" w:themeColor="background1"/>
        </w:rPr>
        <w:t>2</w:t>
      </w:r>
      <w:r w:rsidR="00274B14">
        <w:rPr>
          <w:rFonts w:asciiTheme="minorHAnsi" w:hAnsiTheme="minorHAnsi" w:cstheme="minorHAnsi"/>
          <w:color w:val="FFFFFF" w:themeColor="background1"/>
        </w:rPr>
        <w:t xml:space="preserve"> </w:t>
      </w:r>
      <w:r w:rsidR="00FE4BF1">
        <w:rPr>
          <w:rFonts w:asciiTheme="minorHAnsi" w:hAnsiTheme="minorHAnsi" w:cstheme="minorHAnsi"/>
          <w:color w:val="FFFFFF" w:themeColor="background1"/>
        </w:rPr>
        <w:t>December</w:t>
      </w:r>
      <w:r w:rsidRPr="00653539">
        <w:rPr>
          <w:rFonts w:asciiTheme="minorHAnsi" w:hAnsiTheme="minorHAnsi" w:cstheme="minorHAnsi"/>
          <w:color w:val="FFFFFF" w:themeColor="background1"/>
        </w:rPr>
        <w:t xml:space="preserve"> 2022</w:t>
      </w:r>
      <w:r w:rsidRPr="00653539">
        <w:rPr>
          <w:color w:val="FFFFFF" w:themeColor="background1"/>
        </w:rPr>
        <w:t xml:space="preserve"> </w:t>
      </w:r>
    </w:p>
    <w:p w14:paraId="33486A48" w14:textId="4371825F" w:rsidR="007560CC" w:rsidRPr="00BF6689" w:rsidRDefault="007560CC"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sidRPr="00BF6689">
        <w:rPr>
          <w:rFonts w:asciiTheme="minorHAnsi" w:hAnsiTheme="minorHAnsi" w:cstheme="minorHAnsi"/>
          <w:color w:val="FFFFFF" w:themeColor="background1"/>
          <w:sz w:val="56"/>
          <w:szCs w:val="56"/>
          <w:lang w:val="en-US"/>
        </w:rPr>
        <w:t>Elected Members Update</w:t>
      </w:r>
      <w:r w:rsidRPr="00BF6689">
        <w:rPr>
          <w:sz w:val="56"/>
          <w:szCs w:val="56"/>
        </w:rPr>
        <w:t xml:space="preserve"> </w:t>
      </w:r>
      <w:r w:rsidRPr="00BF6689">
        <w:rPr>
          <w:sz w:val="56"/>
          <w:szCs w:val="56"/>
        </w:rPr>
        <w:br/>
      </w:r>
      <w:r w:rsidRPr="00BF6689">
        <w:rPr>
          <w:rFonts w:asciiTheme="minorHAnsi" w:hAnsiTheme="minorHAnsi" w:cstheme="minorHAnsi"/>
          <w:color w:val="FFFFFF" w:themeColor="background1"/>
          <w:sz w:val="56"/>
          <w:szCs w:val="56"/>
          <w:lang w:val="en-US"/>
        </w:rPr>
        <w:t>for local MPs, MSPs and Councillors</w:t>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p>
    <w:p w14:paraId="7BCCFE5D" w14:textId="77777777" w:rsidR="009D2CB8" w:rsidRDefault="009D2CB8" w:rsidP="009D2CB8"/>
    <w:p w14:paraId="6B0A157C" w14:textId="2ED09E76" w:rsidR="00BD5BC3" w:rsidRDefault="009D2CB8" w:rsidP="003F7B5D">
      <w:pPr>
        <w:pStyle w:val="NoSpacing"/>
        <w:spacing w:line="276" w:lineRule="auto"/>
        <w:jc w:val="both"/>
        <w:rPr>
          <w:rFonts w:ascii="Calibri" w:hAnsi="Calibri" w:cs="Calibri"/>
          <w:sz w:val="22"/>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r w:rsidR="00212D56" w:rsidRPr="00212D56">
        <w:rPr>
          <w:rFonts w:ascii="Calibri" w:hAnsi="Calibri" w:cs="Calibri"/>
          <w:sz w:val="22"/>
        </w:rPr>
        <w:t> </w:t>
      </w:r>
    </w:p>
    <w:p w14:paraId="145BD815" w14:textId="77777777" w:rsidR="006B4538" w:rsidRDefault="006B4538" w:rsidP="003F7B5D">
      <w:pPr>
        <w:pStyle w:val="NoSpacing"/>
        <w:spacing w:line="276" w:lineRule="auto"/>
        <w:jc w:val="both"/>
        <w:rPr>
          <w:rFonts w:ascii="Open Sans" w:hAnsi="Open Sans" w:cs="Open Sans"/>
          <w:color w:val="1D1D1B"/>
          <w:sz w:val="22"/>
        </w:rPr>
      </w:pPr>
    </w:p>
    <w:p w14:paraId="76C1E2BD" w14:textId="77777777" w:rsidR="00D4305D" w:rsidRDefault="00D4305D"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CB5241">
      <w:pPr>
        <w:shd w:val="clear" w:color="auto" w:fill="FFFFFF"/>
        <w:spacing w:line="0" w:lineRule="auto"/>
        <w:jc w:val="both"/>
        <w:rPr>
          <w:color w:val="000000"/>
          <w:sz w:val="150"/>
          <w:szCs w:val="150"/>
        </w:rPr>
      </w:pPr>
    </w:p>
    <w:p w14:paraId="16A35130" w14:textId="3D1B7D48" w:rsidR="00F95865" w:rsidRPr="00425732" w:rsidRDefault="003B4AC8" w:rsidP="00CB5241">
      <w:pPr>
        <w:pStyle w:val="NormalWeb"/>
        <w:shd w:val="clear" w:color="auto" w:fill="FFFFFF"/>
        <w:spacing w:before="0" w:beforeAutospacing="0" w:after="0" w:afterAutospacing="0" w:line="0" w:lineRule="auto"/>
        <w:jc w:val="both"/>
        <w:rPr>
          <w:rFonts w:ascii="Arial" w:hAnsi="Arial" w:cs="Arial"/>
          <w:color w:val="FFFFFF"/>
          <w:spacing w:val="-1"/>
          <w:sz w:val="75"/>
          <w:szCs w:val="75"/>
        </w:rPr>
      </w:pPr>
      <w:r>
        <w:rPr>
          <w:rFonts w:ascii="Arial" w:hAnsi="Arial" w:cs="Arial"/>
          <w:color w:val="FFFFFF"/>
          <w:spacing w:val="-1"/>
          <w:sz w:val="75"/>
          <w:szCs w:val="75"/>
        </w:rPr>
        <w:t>Launch of the High Risk Pain Medicines (HRPM) 3 year patie</w:t>
      </w:r>
    </w:p>
    <w:p w14:paraId="0A48B116" w14:textId="311E2A7F" w:rsidR="00CA2CF7" w:rsidRDefault="004E2753" w:rsidP="00CB5241">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0ED9BC49" w14:textId="60F2FFE6" w:rsidR="00DD5BC5" w:rsidRPr="00131D9B" w:rsidRDefault="00CA2CF7" w:rsidP="009D3393">
      <w:pPr>
        <w:widowControl w:val="0"/>
        <w:autoSpaceDE w:val="0"/>
        <w:autoSpaceDN w:val="0"/>
        <w:adjustRightInd w:val="0"/>
        <w:spacing w:after="240" w:line="276" w:lineRule="auto"/>
        <w:jc w:val="both"/>
        <w:rPr>
          <w:rFonts w:asciiTheme="majorHAnsi" w:hAnsiTheme="majorHAnsi" w:cstheme="majorHAnsi"/>
          <w:sz w:val="23"/>
          <w:szCs w:val="23"/>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bookmarkEnd w:id="2"/>
      <w:r w:rsidR="00DD5BC5" w:rsidRPr="00DD5BC5">
        <w:rPr>
          <w:rFonts w:ascii="Calibri" w:hAnsi="Calibri" w:cs="Calibri"/>
          <w:color w:val="000000"/>
          <w:sz w:val="22"/>
          <w:szCs w:val="22"/>
          <w:bdr w:val="none" w:sz="0" w:space="0" w:color="auto" w:frame="1"/>
        </w:rPr>
        <w:t> </w:t>
      </w:r>
    </w:p>
    <w:p w14:paraId="00CFCD04" w14:textId="604848DB" w:rsidR="00B1109F" w:rsidRPr="003A2880" w:rsidRDefault="00CF16D4" w:rsidP="00E51CFE">
      <w:pPr>
        <w:pStyle w:val="xxmsonormal"/>
        <w:shd w:val="clear" w:color="auto" w:fill="FFFFFF"/>
        <w:spacing w:before="0" w:beforeAutospacing="0" w:after="0" w:afterAutospacing="0"/>
        <w:jc w:val="both"/>
        <w:rPr>
          <w:rFonts w:asciiTheme="majorHAnsi" w:hAnsiTheme="majorHAnsi"/>
        </w:rPr>
      </w:pPr>
      <w:r>
        <w:rPr>
          <w:rFonts w:asciiTheme="majorHAnsi" w:hAnsiTheme="majorHAnsi"/>
          <w:b/>
          <w:bCs/>
          <w:color w:val="0070C0"/>
          <w:sz w:val="28"/>
          <w:szCs w:val="28"/>
        </w:rPr>
        <w:t>Main updates</w:t>
      </w:r>
    </w:p>
    <w:p w14:paraId="122AE9BC" w14:textId="77777777" w:rsidR="002202B6" w:rsidRPr="00B1109F" w:rsidRDefault="002202B6" w:rsidP="00B83231">
      <w:pPr>
        <w:spacing w:line="276" w:lineRule="auto"/>
        <w:rPr>
          <w:rFonts w:asciiTheme="majorHAnsi" w:hAnsiTheme="majorHAnsi" w:cstheme="majorHAnsi"/>
          <w:b/>
          <w:bCs/>
          <w:sz w:val="23"/>
          <w:szCs w:val="23"/>
        </w:rPr>
      </w:pPr>
      <w:r w:rsidRPr="00B1109F">
        <w:rPr>
          <w:rStyle w:val="normaltextrun"/>
          <w:rFonts w:asciiTheme="majorHAnsi" w:hAnsiTheme="majorHAnsi" w:cstheme="majorHAnsi"/>
          <w:b/>
          <w:bCs/>
          <w:sz w:val="23"/>
          <w:szCs w:val="23"/>
        </w:rPr>
        <w:t>Ongoing pressure on services</w:t>
      </w:r>
    </w:p>
    <w:p w14:paraId="0D8B0725" w14:textId="77777777" w:rsidR="00FD6755" w:rsidRDefault="00122C6A" w:rsidP="00FD6755">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Our hospitals remain extremely busy</w:t>
      </w:r>
      <w:r w:rsidR="00D613F5" w:rsidRPr="0004103A">
        <w:rPr>
          <w:rFonts w:asciiTheme="majorHAnsi" w:hAnsiTheme="majorHAnsi" w:cstheme="majorHAnsi"/>
          <w:sz w:val="23"/>
          <w:szCs w:val="23"/>
        </w:rPr>
        <w:t>.</w:t>
      </w:r>
      <w:r w:rsidRPr="0004103A">
        <w:rPr>
          <w:rFonts w:asciiTheme="majorHAnsi" w:hAnsiTheme="majorHAnsi" w:cstheme="majorHAnsi"/>
          <w:sz w:val="23"/>
          <w:szCs w:val="23"/>
        </w:rPr>
        <w:t xml:space="preserve"> </w:t>
      </w:r>
      <w:r w:rsidR="00F50615" w:rsidRPr="0004103A">
        <w:rPr>
          <w:rFonts w:asciiTheme="majorHAnsi" w:hAnsiTheme="majorHAnsi" w:cstheme="majorHAnsi"/>
          <w:sz w:val="23"/>
          <w:szCs w:val="23"/>
        </w:rPr>
        <w:t>The demand for inpatient beds remains very high, and this</w:t>
      </w:r>
      <w:r w:rsidR="008327C9">
        <w:rPr>
          <w:rFonts w:asciiTheme="majorHAnsi" w:hAnsiTheme="majorHAnsi" w:cstheme="majorHAnsi"/>
          <w:sz w:val="23"/>
          <w:szCs w:val="23"/>
        </w:rPr>
        <w:t>,</w:t>
      </w:r>
      <w:r w:rsidR="00F50615" w:rsidRPr="0004103A">
        <w:rPr>
          <w:rFonts w:asciiTheme="majorHAnsi" w:hAnsiTheme="majorHAnsi" w:cstheme="majorHAnsi"/>
          <w:sz w:val="23"/>
          <w:szCs w:val="23"/>
        </w:rPr>
        <w:t xml:space="preserve"> coupled with the ongoing difficulties in ensuring the timely discharge of patients to social care services, is restricting of the flow of patients through the hospital system.</w:t>
      </w:r>
      <w:r w:rsidR="001063BE" w:rsidRPr="0004103A">
        <w:rPr>
          <w:rFonts w:asciiTheme="majorHAnsi" w:hAnsiTheme="majorHAnsi" w:cstheme="majorHAnsi"/>
          <w:sz w:val="23"/>
          <w:szCs w:val="23"/>
        </w:rPr>
        <w:t xml:space="preserve"> </w:t>
      </w:r>
    </w:p>
    <w:p w14:paraId="2391E27A" w14:textId="77777777" w:rsidR="00FD6755" w:rsidRDefault="00FD6755" w:rsidP="00FD6755">
      <w:pPr>
        <w:spacing w:line="276" w:lineRule="auto"/>
        <w:textAlignment w:val="baseline"/>
        <w:rPr>
          <w:rFonts w:asciiTheme="majorHAnsi" w:hAnsiTheme="majorHAnsi" w:cstheme="majorHAnsi"/>
          <w:sz w:val="23"/>
          <w:szCs w:val="23"/>
        </w:rPr>
      </w:pPr>
    </w:p>
    <w:p w14:paraId="53994527" w14:textId="77777777" w:rsidR="00FD6755" w:rsidRDefault="00D613F5" w:rsidP="00FD6755">
      <w:pPr>
        <w:spacing w:line="276" w:lineRule="auto"/>
        <w:textAlignment w:val="baseline"/>
        <w:rPr>
          <w:rFonts w:ascii="Calibri Light" w:hAnsi="Calibri Light" w:cs="Calibri Light"/>
          <w:color w:val="000000"/>
          <w:sz w:val="23"/>
          <w:szCs w:val="23"/>
        </w:rPr>
      </w:pPr>
      <w:r w:rsidRPr="0004103A">
        <w:rPr>
          <w:rFonts w:asciiTheme="majorHAnsi" w:hAnsiTheme="majorHAnsi" w:cstheme="majorHAnsi"/>
          <w:sz w:val="23"/>
          <w:szCs w:val="23"/>
        </w:rPr>
        <w:t xml:space="preserve">Emergency </w:t>
      </w:r>
      <w:r w:rsidR="00DC0EB1" w:rsidRPr="0004103A">
        <w:rPr>
          <w:rFonts w:asciiTheme="majorHAnsi" w:hAnsiTheme="majorHAnsi" w:cstheme="majorHAnsi"/>
          <w:sz w:val="23"/>
          <w:szCs w:val="23"/>
        </w:rPr>
        <w:t>d</w:t>
      </w:r>
      <w:r w:rsidRPr="0004103A">
        <w:rPr>
          <w:rFonts w:asciiTheme="majorHAnsi" w:hAnsiTheme="majorHAnsi" w:cstheme="majorHAnsi"/>
          <w:sz w:val="23"/>
          <w:szCs w:val="23"/>
        </w:rPr>
        <w:t>epartment presentations</w:t>
      </w:r>
      <w:r w:rsidR="00A41AEC" w:rsidRPr="0004103A">
        <w:rPr>
          <w:rFonts w:asciiTheme="majorHAnsi" w:hAnsiTheme="majorHAnsi" w:cstheme="majorHAnsi"/>
          <w:sz w:val="23"/>
          <w:szCs w:val="23"/>
        </w:rPr>
        <w:t xml:space="preserve">, including those referred </w:t>
      </w:r>
      <w:r w:rsidR="00C46700" w:rsidRPr="0004103A">
        <w:rPr>
          <w:rFonts w:asciiTheme="majorHAnsi" w:hAnsiTheme="majorHAnsi" w:cstheme="majorHAnsi"/>
          <w:sz w:val="23"/>
          <w:szCs w:val="23"/>
        </w:rPr>
        <w:t xml:space="preserve">to us </w:t>
      </w:r>
      <w:r w:rsidR="00A41AEC" w:rsidRPr="0004103A">
        <w:rPr>
          <w:rFonts w:asciiTheme="majorHAnsi" w:hAnsiTheme="majorHAnsi" w:cstheme="majorHAnsi"/>
          <w:sz w:val="23"/>
          <w:szCs w:val="23"/>
        </w:rPr>
        <w:t>by NHS 24,</w:t>
      </w:r>
      <w:r w:rsidRPr="0004103A">
        <w:rPr>
          <w:rFonts w:asciiTheme="majorHAnsi" w:hAnsiTheme="majorHAnsi" w:cstheme="majorHAnsi"/>
          <w:sz w:val="23"/>
          <w:szCs w:val="23"/>
        </w:rPr>
        <w:t xml:space="preserve"> continue to be </w:t>
      </w:r>
      <w:r w:rsidR="002D7CAD">
        <w:rPr>
          <w:rFonts w:asciiTheme="majorHAnsi" w:hAnsiTheme="majorHAnsi" w:cstheme="majorHAnsi"/>
          <w:sz w:val="23"/>
          <w:szCs w:val="23"/>
        </w:rPr>
        <w:t>extremely high. T</w:t>
      </w:r>
      <w:r w:rsidR="002D7CAD" w:rsidRPr="00BD5BC3">
        <w:rPr>
          <w:rFonts w:ascii="Calibri Light" w:hAnsi="Calibri Light" w:cs="Calibri Light"/>
          <w:color w:val="000000"/>
          <w:sz w:val="23"/>
          <w:szCs w:val="23"/>
        </w:rPr>
        <w:t xml:space="preserve">hose who are most unwell </w:t>
      </w:r>
      <w:r w:rsidR="002D7CAD">
        <w:rPr>
          <w:rFonts w:ascii="Calibri Light" w:hAnsi="Calibri Light" w:cs="Calibri Light"/>
          <w:color w:val="000000"/>
          <w:sz w:val="23"/>
          <w:szCs w:val="23"/>
        </w:rPr>
        <w:t>continue to be</w:t>
      </w:r>
      <w:r w:rsidR="002D7CAD" w:rsidRPr="00BD5BC3">
        <w:rPr>
          <w:rFonts w:ascii="Calibri Light" w:hAnsi="Calibri Light" w:cs="Calibri Light"/>
          <w:color w:val="000000"/>
          <w:sz w:val="23"/>
          <w:szCs w:val="23"/>
        </w:rPr>
        <w:t xml:space="preserve"> prioritised </w:t>
      </w:r>
      <w:r w:rsidR="002D7CAD">
        <w:rPr>
          <w:rFonts w:ascii="Calibri Light" w:hAnsi="Calibri Light" w:cs="Calibri Light"/>
          <w:color w:val="000000"/>
          <w:sz w:val="23"/>
          <w:szCs w:val="23"/>
        </w:rPr>
        <w:t xml:space="preserve">and </w:t>
      </w:r>
      <w:r w:rsidR="002D7CAD" w:rsidRPr="00BD5BC3">
        <w:rPr>
          <w:rFonts w:ascii="Calibri Light" w:hAnsi="Calibri Light" w:cs="Calibri Light"/>
          <w:color w:val="000000"/>
          <w:sz w:val="23"/>
          <w:szCs w:val="23"/>
        </w:rPr>
        <w:t>assessed very quickly on arrival. Patients are triaged to ensure those who require immediate intervention can receive this –</w:t>
      </w:r>
      <w:r w:rsidR="002D7CAD">
        <w:rPr>
          <w:rFonts w:ascii="Calibri Light" w:hAnsi="Calibri Light" w:cs="Calibri Light"/>
          <w:color w:val="000000"/>
          <w:sz w:val="23"/>
          <w:szCs w:val="23"/>
        </w:rPr>
        <w:t>however</w:t>
      </w:r>
      <w:r w:rsidR="002D7CAD" w:rsidRPr="00BD5BC3">
        <w:rPr>
          <w:rFonts w:ascii="Calibri Light" w:hAnsi="Calibri Light" w:cs="Calibri Light"/>
          <w:color w:val="000000"/>
          <w:sz w:val="23"/>
          <w:szCs w:val="23"/>
        </w:rPr>
        <w:t>, that means patients whose condition is less serious are currently likely to wait longer.</w:t>
      </w:r>
    </w:p>
    <w:p w14:paraId="7E552C58" w14:textId="77777777" w:rsidR="00FD6755" w:rsidRDefault="00FD6755" w:rsidP="00FD6755">
      <w:pPr>
        <w:spacing w:line="276" w:lineRule="auto"/>
        <w:textAlignment w:val="baseline"/>
        <w:rPr>
          <w:rFonts w:ascii="Calibri Light" w:hAnsi="Calibri Light" w:cs="Calibri Light"/>
          <w:color w:val="000000"/>
          <w:sz w:val="23"/>
          <w:szCs w:val="23"/>
        </w:rPr>
      </w:pPr>
    </w:p>
    <w:p w14:paraId="518BA654" w14:textId="249317CB" w:rsidR="0024515A" w:rsidRDefault="002D7CAD" w:rsidP="00FD6755">
      <w:pPr>
        <w:spacing w:line="276" w:lineRule="auto"/>
        <w:textAlignment w:val="baseline"/>
        <w:rPr>
          <w:rFonts w:ascii="Calibri Light" w:hAnsi="Calibri Light" w:cs="Calibri Light"/>
          <w:color w:val="000000"/>
          <w:sz w:val="23"/>
          <w:szCs w:val="23"/>
        </w:rPr>
      </w:pPr>
      <w:r>
        <w:rPr>
          <w:rFonts w:ascii="Calibri Light" w:hAnsi="Calibri Light" w:cs="Calibri Light"/>
          <w:color w:val="000000"/>
          <w:sz w:val="23"/>
          <w:szCs w:val="23"/>
        </w:rPr>
        <w:t>W</w:t>
      </w:r>
      <w:r w:rsidRPr="00BD5BC3">
        <w:rPr>
          <w:rFonts w:ascii="Calibri Light" w:hAnsi="Calibri Light" w:cs="Calibri Light"/>
          <w:color w:val="000000"/>
          <w:sz w:val="23"/>
          <w:szCs w:val="23"/>
        </w:rPr>
        <w:t>ork is ongoing across a range of areas to improv</w:t>
      </w:r>
      <w:r>
        <w:rPr>
          <w:rFonts w:ascii="Calibri Light" w:hAnsi="Calibri Light" w:cs="Calibri Light"/>
          <w:color w:val="000000"/>
          <w:sz w:val="23"/>
          <w:szCs w:val="23"/>
        </w:rPr>
        <w:t>e</w:t>
      </w:r>
      <w:r w:rsidRPr="00BD5BC3">
        <w:rPr>
          <w:rFonts w:ascii="Calibri Light" w:hAnsi="Calibri Light" w:cs="Calibri Light"/>
          <w:color w:val="000000"/>
          <w:sz w:val="23"/>
          <w:szCs w:val="23"/>
        </w:rPr>
        <w:t xml:space="preserve"> patient flow through our hospitals, from initial admission right through to eventual discharge.</w:t>
      </w:r>
    </w:p>
    <w:p w14:paraId="152A4BCC" w14:textId="77777777" w:rsidR="00FD6755" w:rsidRPr="00FD6755" w:rsidRDefault="00FD6755" w:rsidP="00FD6755">
      <w:pPr>
        <w:spacing w:line="276" w:lineRule="auto"/>
        <w:textAlignment w:val="baseline"/>
        <w:rPr>
          <w:rStyle w:val="normaltextrun"/>
          <w:rFonts w:ascii="Calibri Light" w:hAnsi="Calibri Light" w:cs="Calibri Light"/>
          <w:color w:val="000000"/>
          <w:sz w:val="23"/>
          <w:szCs w:val="23"/>
        </w:rPr>
      </w:pPr>
    </w:p>
    <w:p w14:paraId="4CDFA36F" w14:textId="77777777" w:rsidR="00FD6755" w:rsidRDefault="0024515A" w:rsidP="003B1655">
      <w:pPr>
        <w:autoSpaceDE w:val="0"/>
        <w:autoSpaceDN w:val="0"/>
        <w:adjustRightInd w:val="0"/>
        <w:spacing w:after="200" w:line="276" w:lineRule="auto"/>
        <w:rPr>
          <w:rFonts w:asciiTheme="majorHAnsi" w:eastAsiaTheme="minorHAnsi" w:hAnsiTheme="majorHAnsi" w:cstheme="majorHAnsi"/>
          <w:sz w:val="23"/>
          <w:szCs w:val="23"/>
          <w:lang w:val="en" w:eastAsia="en-US"/>
        </w:rPr>
      </w:pPr>
      <w:r>
        <w:rPr>
          <w:rStyle w:val="normaltextrun"/>
          <w:rFonts w:asciiTheme="majorHAnsi" w:hAnsiTheme="majorHAnsi" w:cstheme="majorHAnsi"/>
          <w:b/>
          <w:bCs/>
        </w:rPr>
        <w:t xml:space="preserve">Proposed </w:t>
      </w:r>
      <w:r w:rsidR="00A3621D">
        <w:rPr>
          <w:rStyle w:val="normaltextrun"/>
          <w:rFonts w:asciiTheme="majorHAnsi" w:hAnsiTheme="majorHAnsi" w:cstheme="majorHAnsi"/>
          <w:b/>
          <w:bCs/>
        </w:rPr>
        <w:t>industrial action</w:t>
      </w:r>
      <w:r>
        <w:rPr>
          <w:rStyle w:val="normaltextrun"/>
          <w:rFonts w:asciiTheme="majorHAnsi" w:hAnsiTheme="majorHAnsi" w:cstheme="majorHAnsi"/>
          <w:b/>
          <w:bCs/>
        </w:rPr>
        <w:t xml:space="preserve"> </w:t>
      </w:r>
    </w:p>
    <w:p w14:paraId="0FCCA860" w14:textId="7DF14BA1" w:rsidR="00491BB9" w:rsidRDefault="0024515A" w:rsidP="003B1655">
      <w:pPr>
        <w:autoSpaceDE w:val="0"/>
        <w:autoSpaceDN w:val="0"/>
        <w:adjustRightInd w:val="0"/>
        <w:spacing w:after="200" w:line="276" w:lineRule="auto"/>
        <w:rPr>
          <w:rFonts w:asciiTheme="majorHAnsi" w:eastAsiaTheme="minorHAnsi" w:hAnsiTheme="majorHAnsi" w:cstheme="majorHAnsi"/>
          <w:sz w:val="23"/>
          <w:szCs w:val="23"/>
          <w:lang w:val="en" w:eastAsia="en-US"/>
        </w:rPr>
      </w:pPr>
      <w:r>
        <w:rPr>
          <w:rFonts w:asciiTheme="majorHAnsi" w:eastAsiaTheme="minorHAnsi" w:hAnsiTheme="majorHAnsi" w:cstheme="majorHAnsi"/>
          <w:sz w:val="23"/>
          <w:szCs w:val="23"/>
          <w:lang w:val="en" w:eastAsia="en-US"/>
        </w:rPr>
        <w:t>Proposed industrial action has now been suspended while union members consider the Scottish Government’s latest pay offer.</w:t>
      </w:r>
      <w:r w:rsidR="00A3621D" w:rsidRPr="00A3621D">
        <w:rPr>
          <w:rFonts w:asciiTheme="majorHAnsi" w:eastAsiaTheme="minorHAnsi" w:hAnsiTheme="majorHAnsi" w:cstheme="majorHAnsi"/>
          <w:sz w:val="23"/>
          <w:szCs w:val="23"/>
          <w:lang w:val="en" w:eastAsia="en-US"/>
        </w:rPr>
        <w:t xml:space="preserve"> In the event </w:t>
      </w:r>
      <w:r>
        <w:rPr>
          <w:rFonts w:asciiTheme="majorHAnsi" w:eastAsiaTheme="minorHAnsi" w:hAnsiTheme="majorHAnsi" w:cstheme="majorHAnsi"/>
          <w:sz w:val="23"/>
          <w:szCs w:val="23"/>
          <w:lang w:val="en" w:eastAsia="en-US"/>
        </w:rPr>
        <w:t xml:space="preserve">the offer is not </w:t>
      </w:r>
      <w:r w:rsidR="00FD6755">
        <w:rPr>
          <w:rFonts w:asciiTheme="majorHAnsi" w:eastAsiaTheme="minorHAnsi" w:hAnsiTheme="majorHAnsi" w:cstheme="majorHAnsi"/>
          <w:sz w:val="23"/>
          <w:szCs w:val="23"/>
          <w:lang w:val="en" w:eastAsia="en-US"/>
        </w:rPr>
        <w:t>accepted,</w:t>
      </w:r>
      <w:r>
        <w:rPr>
          <w:rFonts w:asciiTheme="majorHAnsi" w:eastAsiaTheme="minorHAnsi" w:hAnsiTheme="majorHAnsi" w:cstheme="majorHAnsi"/>
          <w:sz w:val="23"/>
          <w:szCs w:val="23"/>
          <w:lang w:val="en" w:eastAsia="en-US"/>
        </w:rPr>
        <w:t xml:space="preserve"> and a course of </w:t>
      </w:r>
      <w:r>
        <w:rPr>
          <w:rFonts w:asciiTheme="majorHAnsi" w:eastAsiaTheme="minorHAnsi" w:hAnsiTheme="majorHAnsi" w:cstheme="majorHAnsi"/>
          <w:sz w:val="23"/>
          <w:szCs w:val="23"/>
          <w:lang w:val="en" w:eastAsia="en-US"/>
        </w:rPr>
        <w:lastRenderedPageBreak/>
        <w:t xml:space="preserve">industrial action is pursued, </w:t>
      </w:r>
      <w:r w:rsidR="00A3621D" w:rsidRPr="00A3621D">
        <w:rPr>
          <w:rFonts w:asciiTheme="majorHAnsi" w:eastAsiaTheme="minorHAnsi" w:hAnsiTheme="majorHAnsi" w:cstheme="majorHAnsi"/>
          <w:sz w:val="23"/>
          <w:szCs w:val="23"/>
          <w:lang w:val="en" w:eastAsia="en-US"/>
        </w:rPr>
        <w:t>maintaining patient safety will remain our priority, and we will work with staff-side colleagues and unions to ensure this is at the foref</w:t>
      </w:r>
      <w:r w:rsidR="003B1655">
        <w:rPr>
          <w:rFonts w:asciiTheme="majorHAnsi" w:eastAsiaTheme="minorHAnsi" w:hAnsiTheme="majorHAnsi" w:cstheme="majorHAnsi"/>
          <w:sz w:val="23"/>
          <w:szCs w:val="23"/>
          <w:lang w:val="en" w:eastAsia="en-US"/>
        </w:rPr>
        <w:t>r</w:t>
      </w:r>
      <w:r w:rsidR="00A3621D" w:rsidRPr="00A3621D">
        <w:rPr>
          <w:rFonts w:asciiTheme="majorHAnsi" w:eastAsiaTheme="minorHAnsi" w:hAnsiTheme="majorHAnsi" w:cstheme="majorHAnsi"/>
          <w:sz w:val="23"/>
          <w:szCs w:val="23"/>
          <w:lang w:val="en" w:eastAsia="en-US"/>
        </w:rPr>
        <w:t xml:space="preserve">ont of any arrangements. </w:t>
      </w:r>
    </w:p>
    <w:p w14:paraId="73A498BC" w14:textId="77777777" w:rsidR="00F429A8" w:rsidRDefault="00F429A8" w:rsidP="00F429A8">
      <w:pPr>
        <w:spacing w:line="276" w:lineRule="auto"/>
        <w:jc w:val="both"/>
        <w:rPr>
          <w:rFonts w:asciiTheme="majorHAnsi" w:hAnsiTheme="majorHAnsi" w:cstheme="majorHAnsi"/>
          <w:b/>
          <w:bCs/>
        </w:rPr>
      </w:pPr>
      <w:r>
        <w:rPr>
          <w:rFonts w:asciiTheme="majorHAnsi" w:hAnsiTheme="majorHAnsi" w:cstheme="majorHAnsi"/>
          <w:b/>
          <w:bCs/>
        </w:rPr>
        <w:t>GP contractors sought for local practices</w:t>
      </w:r>
    </w:p>
    <w:p w14:paraId="0C8462A1" w14:textId="77777777" w:rsidR="00F429A8" w:rsidRDefault="00F429A8" w:rsidP="00F429A8">
      <w:pPr>
        <w:shd w:val="clear" w:color="auto" w:fill="FFFFFF"/>
        <w:spacing w:line="276" w:lineRule="auto"/>
        <w:rPr>
          <w:rFonts w:asciiTheme="majorHAnsi" w:hAnsiTheme="majorHAnsi" w:cstheme="majorHAnsi"/>
          <w:color w:val="050505"/>
          <w:sz w:val="23"/>
          <w:szCs w:val="23"/>
        </w:rPr>
      </w:pPr>
      <w:r w:rsidRPr="001E6619">
        <w:rPr>
          <w:rFonts w:asciiTheme="majorHAnsi" w:hAnsiTheme="majorHAnsi" w:cstheme="majorHAnsi"/>
          <w:color w:val="050505"/>
          <w:sz w:val="23"/>
          <w:szCs w:val="23"/>
        </w:rPr>
        <w:t>New GP contractors are being sought to take over the running of three local medical practices.</w:t>
      </w:r>
    </w:p>
    <w:p w14:paraId="4DC8778E" w14:textId="77777777" w:rsidR="00F429A8" w:rsidRPr="001E6619" w:rsidRDefault="00F429A8" w:rsidP="00F429A8">
      <w:pPr>
        <w:shd w:val="clear" w:color="auto" w:fill="FFFFFF"/>
        <w:spacing w:line="276" w:lineRule="auto"/>
        <w:rPr>
          <w:rFonts w:asciiTheme="majorHAnsi" w:hAnsiTheme="majorHAnsi" w:cstheme="majorHAnsi"/>
          <w:color w:val="050505"/>
          <w:sz w:val="23"/>
          <w:szCs w:val="23"/>
        </w:rPr>
      </w:pPr>
    </w:p>
    <w:p w14:paraId="1E9F5DDA" w14:textId="77777777" w:rsidR="00F429A8" w:rsidRDefault="00F429A8" w:rsidP="00F429A8">
      <w:pPr>
        <w:shd w:val="clear" w:color="auto" w:fill="FFFFFF"/>
        <w:spacing w:line="276" w:lineRule="auto"/>
        <w:rPr>
          <w:rFonts w:asciiTheme="majorHAnsi" w:hAnsiTheme="majorHAnsi" w:cstheme="majorHAnsi"/>
          <w:color w:val="050505"/>
          <w:sz w:val="23"/>
          <w:szCs w:val="23"/>
        </w:rPr>
      </w:pPr>
      <w:r w:rsidRPr="001E6619">
        <w:rPr>
          <w:rFonts w:asciiTheme="majorHAnsi" w:hAnsiTheme="majorHAnsi" w:cstheme="majorHAnsi"/>
          <w:color w:val="050505"/>
          <w:sz w:val="23"/>
          <w:szCs w:val="23"/>
        </w:rPr>
        <w:t>Kinghorn, Valleyfield, and the Links Practice in Burntisland have been operated by NHS Fife and the Fife Health and Social Care Partnership since the previous GP partners became unable deliver their contracted services.</w:t>
      </w:r>
      <w:r>
        <w:rPr>
          <w:rFonts w:asciiTheme="majorHAnsi" w:hAnsiTheme="majorHAnsi" w:cstheme="majorHAnsi"/>
          <w:color w:val="050505"/>
          <w:sz w:val="23"/>
          <w:szCs w:val="23"/>
        </w:rPr>
        <w:t xml:space="preserve"> </w:t>
      </w:r>
    </w:p>
    <w:p w14:paraId="62E030CF" w14:textId="77777777" w:rsidR="00F429A8" w:rsidRDefault="00F429A8" w:rsidP="00F429A8">
      <w:pPr>
        <w:shd w:val="clear" w:color="auto" w:fill="FFFFFF"/>
        <w:spacing w:line="276" w:lineRule="auto"/>
        <w:rPr>
          <w:rFonts w:asciiTheme="majorHAnsi" w:hAnsiTheme="majorHAnsi" w:cstheme="majorHAnsi"/>
          <w:color w:val="050505"/>
          <w:sz w:val="23"/>
          <w:szCs w:val="23"/>
        </w:rPr>
      </w:pPr>
    </w:p>
    <w:p w14:paraId="4DBD7361" w14:textId="77777777" w:rsidR="00F429A8" w:rsidRDefault="00F429A8" w:rsidP="00F429A8">
      <w:pPr>
        <w:shd w:val="clear" w:color="auto" w:fill="FFFFFF"/>
        <w:spacing w:line="276" w:lineRule="auto"/>
        <w:rPr>
          <w:rFonts w:asciiTheme="majorHAnsi" w:hAnsiTheme="majorHAnsi" w:cstheme="majorHAnsi"/>
          <w:color w:val="050505"/>
          <w:sz w:val="23"/>
          <w:szCs w:val="23"/>
        </w:rPr>
      </w:pPr>
      <w:r w:rsidRPr="001E6619">
        <w:rPr>
          <w:rFonts w:asciiTheme="majorHAnsi" w:hAnsiTheme="majorHAnsi" w:cstheme="majorHAnsi"/>
          <w:color w:val="050505"/>
          <w:sz w:val="23"/>
          <w:szCs w:val="23"/>
        </w:rPr>
        <w:t>Work has been ongoing to identify appropriate interested parties to take over the contract and return them to independent contractor status. There is currently a level of interest to merit making the contract available through a tender process.</w:t>
      </w:r>
      <w:r>
        <w:rPr>
          <w:rFonts w:asciiTheme="majorHAnsi" w:hAnsiTheme="majorHAnsi" w:cstheme="majorHAnsi"/>
          <w:color w:val="050505"/>
          <w:sz w:val="23"/>
          <w:szCs w:val="23"/>
        </w:rPr>
        <w:t xml:space="preserve"> </w:t>
      </w:r>
      <w:r w:rsidRPr="001E6619">
        <w:rPr>
          <w:rFonts w:asciiTheme="majorHAnsi" w:hAnsiTheme="majorHAnsi" w:cstheme="majorHAnsi"/>
          <w:color w:val="050505"/>
          <w:sz w:val="23"/>
          <w:szCs w:val="23"/>
        </w:rPr>
        <w:t>The process of tendering contracts to provide general medical services has been carried out successfully in other parts of the country, and NHS Fife and the Fife Health and Social Care are following the well-established national procurement framework to ensure the process is thorough and robust.</w:t>
      </w:r>
      <w:r>
        <w:rPr>
          <w:rFonts w:asciiTheme="majorHAnsi" w:hAnsiTheme="majorHAnsi" w:cstheme="majorHAnsi"/>
          <w:color w:val="050505"/>
          <w:sz w:val="23"/>
          <w:szCs w:val="23"/>
        </w:rPr>
        <w:t xml:space="preserve"> </w:t>
      </w:r>
    </w:p>
    <w:p w14:paraId="78002594" w14:textId="77777777" w:rsidR="00F429A8" w:rsidRDefault="00F429A8" w:rsidP="00F429A8">
      <w:pPr>
        <w:shd w:val="clear" w:color="auto" w:fill="FFFFFF"/>
        <w:spacing w:line="276" w:lineRule="auto"/>
        <w:rPr>
          <w:rFonts w:asciiTheme="majorHAnsi" w:hAnsiTheme="majorHAnsi" w:cstheme="majorHAnsi"/>
          <w:color w:val="050505"/>
          <w:sz w:val="23"/>
          <w:szCs w:val="23"/>
        </w:rPr>
      </w:pPr>
    </w:p>
    <w:p w14:paraId="2CEF4E89" w14:textId="27ACA191" w:rsidR="00F429A8" w:rsidRDefault="00F429A8" w:rsidP="00F429A8">
      <w:pPr>
        <w:shd w:val="clear" w:color="auto" w:fill="FFFFFF"/>
        <w:spacing w:line="276" w:lineRule="auto"/>
        <w:rPr>
          <w:rFonts w:asciiTheme="majorHAnsi" w:hAnsiTheme="majorHAnsi" w:cstheme="majorHAnsi"/>
          <w:color w:val="050505"/>
          <w:sz w:val="23"/>
          <w:szCs w:val="23"/>
        </w:rPr>
      </w:pPr>
      <w:r w:rsidRPr="001E6619">
        <w:rPr>
          <w:rFonts w:asciiTheme="majorHAnsi" w:hAnsiTheme="majorHAnsi" w:cstheme="majorHAnsi"/>
          <w:color w:val="050505"/>
          <w:sz w:val="23"/>
          <w:szCs w:val="23"/>
        </w:rPr>
        <w:t>The process of engaging with the staff in each practice has also begun and NHS Fife is writing out to patients served by all three practices to ensure they are informed of these developments.</w:t>
      </w:r>
      <w:r>
        <w:rPr>
          <w:rFonts w:asciiTheme="majorHAnsi" w:hAnsiTheme="majorHAnsi" w:cstheme="majorHAnsi"/>
          <w:color w:val="050505"/>
          <w:sz w:val="23"/>
          <w:szCs w:val="23"/>
        </w:rPr>
        <w:t xml:space="preserve"> More information is available </w:t>
      </w:r>
      <w:hyperlink r:id="rId15" w:history="1">
        <w:r w:rsidRPr="001E6619">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24BF0EAB" w14:textId="77777777" w:rsidR="00F429A8" w:rsidRPr="00F429A8" w:rsidRDefault="00F429A8" w:rsidP="00F429A8">
      <w:pPr>
        <w:shd w:val="clear" w:color="auto" w:fill="FFFFFF"/>
        <w:spacing w:line="276" w:lineRule="auto"/>
        <w:rPr>
          <w:rFonts w:asciiTheme="majorHAnsi" w:hAnsiTheme="majorHAnsi" w:cstheme="majorHAnsi"/>
          <w:color w:val="050505"/>
          <w:sz w:val="23"/>
          <w:szCs w:val="23"/>
        </w:rPr>
      </w:pPr>
    </w:p>
    <w:p w14:paraId="6AB19560" w14:textId="7659346C" w:rsidR="007D2E96" w:rsidRDefault="00242FD9" w:rsidP="007D2E96">
      <w:pPr>
        <w:spacing w:line="276" w:lineRule="auto"/>
        <w:rPr>
          <w:rFonts w:asciiTheme="majorHAnsi" w:hAnsiTheme="majorHAnsi" w:cstheme="majorHAnsi"/>
          <w:b/>
          <w:bCs/>
        </w:rPr>
      </w:pPr>
      <w:r>
        <w:rPr>
          <w:rStyle w:val="normaltextrun"/>
          <w:rFonts w:asciiTheme="majorHAnsi" w:hAnsiTheme="majorHAnsi" w:cstheme="majorHAnsi"/>
          <w:b/>
          <w:bCs/>
        </w:rPr>
        <w:t>Specialist g</w:t>
      </w:r>
      <w:r w:rsidR="00C15D9C">
        <w:rPr>
          <w:rStyle w:val="normaltextrun"/>
          <w:rFonts w:asciiTheme="majorHAnsi" w:hAnsiTheme="majorHAnsi" w:cstheme="majorHAnsi"/>
          <w:b/>
          <w:bCs/>
        </w:rPr>
        <w:t>ynaecology service</w:t>
      </w:r>
      <w:r>
        <w:rPr>
          <w:rStyle w:val="normaltextrun"/>
          <w:rFonts w:asciiTheme="majorHAnsi" w:hAnsiTheme="majorHAnsi" w:cstheme="majorHAnsi"/>
          <w:b/>
          <w:bCs/>
        </w:rPr>
        <w:t>s</w:t>
      </w:r>
      <w:r w:rsidR="00C15D9C">
        <w:rPr>
          <w:rStyle w:val="normaltextrun"/>
          <w:rFonts w:asciiTheme="majorHAnsi" w:hAnsiTheme="majorHAnsi" w:cstheme="majorHAnsi"/>
          <w:b/>
          <w:bCs/>
        </w:rPr>
        <w:t xml:space="preserve"> at the Victoria Hospital</w:t>
      </w:r>
    </w:p>
    <w:p w14:paraId="6C861CBE" w14:textId="77777777" w:rsidR="00FD6755" w:rsidRDefault="001A6D5F" w:rsidP="005824B5">
      <w:pPr>
        <w:shd w:val="clear" w:color="auto" w:fill="FFFFFF"/>
        <w:spacing w:line="276" w:lineRule="auto"/>
        <w:jc w:val="both"/>
        <w:rPr>
          <w:rFonts w:asciiTheme="majorHAnsi" w:hAnsiTheme="majorHAnsi" w:cstheme="majorHAnsi"/>
          <w:color w:val="000000"/>
          <w:sz w:val="23"/>
          <w:szCs w:val="23"/>
          <w:bdr w:val="none" w:sz="0" w:space="0" w:color="auto" w:frame="1"/>
          <w:shd w:val="clear" w:color="auto" w:fill="FFFFFF"/>
        </w:rPr>
      </w:pPr>
      <w:r w:rsidRPr="001A6D5F">
        <w:rPr>
          <w:rFonts w:asciiTheme="majorHAnsi" w:hAnsiTheme="majorHAnsi" w:cstheme="majorHAnsi"/>
          <w:color w:val="000000"/>
          <w:sz w:val="23"/>
          <w:szCs w:val="23"/>
          <w:bdr w:val="none" w:sz="0" w:space="0" w:color="auto" w:frame="1"/>
          <w:shd w:val="clear" w:color="auto" w:fill="FFFFFF"/>
        </w:rPr>
        <w:t>In 2018 the Acute Services Division delivered Phase 1 of the Victoria Hospital Site Utilisation Programme to ensure the optimised use of facilities to deliver clinical care. </w:t>
      </w:r>
    </w:p>
    <w:p w14:paraId="39DB78DC" w14:textId="77777777" w:rsidR="00FD6755" w:rsidRDefault="00FD6755" w:rsidP="005824B5">
      <w:pPr>
        <w:shd w:val="clear" w:color="auto" w:fill="FFFFFF"/>
        <w:spacing w:line="276" w:lineRule="auto"/>
        <w:jc w:val="both"/>
        <w:rPr>
          <w:rFonts w:asciiTheme="majorHAnsi" w:hAnsiTheme="majorHAnsi" w:cstheme="majorHAnsi"/>
          <w:color w:val="000000"/>
          <w:sz w:val="23"/>
          <w:szCs w:val="23"/>
          <w:bdr w:val="none" w:sz="0" w:space="0" w:color="auto" w:frame="1"/>
          <w:shd w:val="clear" w:color="auto" w:fill="FFFFFF"/>
        </w:rPr>
      </w:pPr>
    </w:p>
    <w:p w14:paraId="43B5BB69" w14:textId="77777777" w:rsidR="00FD6755" w:rsidRDefault="001A6D5F" w:rsidP="005824B5">
      <w:pPr>
        <w:shd w:val="clear" w:color="auto" w:fill="FFFFFF"/>
        <w:spacing w:line="276" w:lineRule="auto"/>
        <w:jc w:val="both"/>
        <w:rPr>
          <w:rFonts w:asciiTheme="majorHAnsi" w:hAnsiTheme="majorHAnsi" w:cstheme="majorHAnsi"/>
          <w:color w:val="000000"/>
          <w:sz w:val="23"/>
          <w:szCs w:val="23"/>
          <w:bdr w:val="none" w:sz="0" w:space="0" w:color="auto" w:frame="1"/>
          <w:shd w:val="clear" w:color="auto" w:fill="FFFFFF"/>
        </w:rPr>
      </w:pPr>
      <w:r w:rsidRPr="001A6D5F">
        <w:rPr>
          <w:rFonts w:asciiTheme="majorHAnsi" w:hAnsiTheme="majorHAnsi" w:cstheme="majorHAnsi"/>
          <w:color w:val="000000"/>
          <w:sz w:val="23"/>
          <w:szCs w:val="23"/>
          <w:bdr w:val="none" w:sz="0" w:space="0" w:color="auto" w:frame="1"/>
          <w:shd w:val="clear" w:color="auto" w:fill="FFFFFF"/>
        </w:rPr>
        <w:t xml:space="preserve">One of the key changes within this work was the relocation of in-patient </w:t>
      </w:r>
      <w:r w:rsidR="00997B98">
        <w:rPr>
          <w:rFonts w:asciiTheme="majorHAnsi" w:hAnsiTheme="majorHAnsi" w:cstheme="majorHAnsi"/>
          <w:color w:val="000000"/>
          <w:sz w:val="23"/>
          <w:szCs w:val="23"/>
          <w:bdr w:val="none" w:sz="0" w:space="0" w:color="auto" w:frame="1"/>
          <w:shd w:val="clear" w:color="auto" w:fill="FFFFFF"/>
        </w:rPr>
        <w:t>m</w:t>
      </w:r>
      <w:r w:rsidRPr="001A6D5F">
        <w:rPr>
          <w:rFonts w:asciiTheme="majorHAnsi" w:hAnsiTheme="majorHAnsi" w:cstheme="majorHAnsi"/>
          <w:color w:val="000000"/>
          <w:sz w:val="23"/>
          <w:szCs w:val="23"/>
          <w:bdr w:val="none" w:sz="0" w:space="0" w:color="auto" w:frame="1"/>
          <w:shd w:val="clear" w:color="auto" w:fill="FFFFFF"/>
        </w:rPr>
        <w:t xml:space="preserve">edicine of the </w:t>
      </w:r>
      <w:r w:rsidR="00997B98">
        <w:rPr>
          <w:rFonts w:asciiTheme="majorHAnsi" w:hAnsiTheme="majorHAnsi" w:cstheme="majorHAnsi"/>
          <w:color w:val="000000"/>
          <w:sz w:val="23"/>
          <w:szCs w:val="23"/>
          <w:bdr w:val="none" w:sz="0" w:space="0" w:color="auto" w:frame="1"/>
          <w:shd w:val="clear" w:color="auto" w:fill="FFFFFF"/>
        </w:rPr>
        <w:t>e</w:t>
      </w:r>
      <w:r w:rsidRPr="001A6D5F">
        <w:rPr>
          <w:rFonts w:asciiTheme="majorHAnsi" w:hAnsiTheme="majorHAnsi" w:cstheme="majorHAnsi"/>
          <w:color w:val="000000"/>
          <w:sz w:val="23"/>
          <w:szCs w:val="23"/>
          <w:bdr w:val="none" w:sz="0" w:space="0" w:color="auto" w:frame="1"/>
          <w:shd w:val="clear" w:color="auto" w:fill="FFFFFF"/>
        </w:rPr>
        <w:t>lderly wards to the new build area within the Victoria Hospital, Kirkcaldy. These moves supported the co-location of services and reduced the need for vulnerable patients to be moved around the hospital.</w:t>
      </w:r>
      <w:r w:rsidR="00997B98">
        <w:rPr>
          <w:rFonts w:asciiTheme="majorHAnsi" w:hAnsiTheme="majorHAnsi" w:cstheme="majorHAnsi"/>
          <w:color w:val="000000"/>
          <w:sz w:val="23"/>
          <w:szCs w:val="23"/>
        </w:rPr>
        <w:t xml:space="preserve"> </w:t>
      </w:r>
      <w:r w:rsidRPr="001A6D5F">
        <w:rPr>
          <w:rFonts w:asciiTheme="majorHAnsi" w:hAnsiTheme="majorHAnsi" w:cstheme="majorHAnsi"/>
          <w:color w:val="000000"/>
          <w:sz w:val="23"/>
          <w:szCs w:val="23"/>
          <w:bdr w:val="none" w:sz="0" w:space="0" w:color="auto" w:frame="1"/>
          <w:shd w:val="clear" w:color="auto" w:fill="FFFFFF"/>
        </w:rPr>
        <w:t xml:space="preserve">As part of this initial phase of site optimisation, the </w:t>
      </w:r>
      <w:r w:rsidR="00997B98">
        <w:rPr>
          <w:rFonts w:asciiTheme="majorHAnsi" w:hAnsiTheme="majorHAnsi" w:cstheme="majorHAnsi"/>
          <w:color w:val="000000"/>
          <w:sz w:val="23"/>
          <w:szCs w:val="23"/>
          <w:bdr w:val="none" w:sz="0" w:space="0" w:color="auto" w:frame="1"/>
          <w:shd w:val="clear" w:color="auto" w:fill="FFFFFF"/>
        </w:rPr>
        <w:t>g</w:t>
      </w:r>
      <w:r w:rsidRPr="001A6D5F">
        <w:rPr>
          <w:rFonts w:asciiTheme="majorHAnsi" w:hAnsiTheme="majorHAnsi" w:cstheme="majorHAnsi"/>
          <w:color w:val="000000"/>
          <w:sz w:val="23"/>
          <w:szCs w:val="23"/>
          <w:bdr w:val="none" w:sz="0" w:space="0" w:color="auto" w:frame="1"/>
          <w:shd w:val="clear" w:color="auto" w:fill="FFFFFF"/>
        </w:rPr>
        <w:t xml:space="preserve">ynaecology </w:t>
      </w:r>
      <w:r w:rsidR="00997B98">
        <w:rPr>
          <w:rFonts w:asciiTheme="majorHAnsi" w:hAnsiTheme="majorHAnsi" w:cstheme="majorHAnsi"/>
          <w:color w:val="000000"/>
          <w:sz w:val="23"/>
          <w:szCs w:val="23"/>
          <w:bdr w:val="none" w:sz="0" w:space="0" w:color="auto" w:frame="1"/>
          <w:shd w:val="clear" w:color="auto" w:fill="FFFFFF"/>
        </w:rPr>
        <w:t>w</w:t>
      </w:r>
      <w:r w:rsidRPr="001A6D5F">
        <w:rPr>
          <w:rFonts w:asciiTheme="majorHAnsi" w:hAnsiTheme="majorHAnsi" w:cstheme="majorHAnsi"/>
          <w:color w:val="000000"/>
          <w:sz w:val="23"/>
          <w:szCs w:val="23"/>
          <w:bdr w:val="none" w:sz="0" w:space="0" w:color="auto" w:frame="1"/>
          <w:shd w:val="clear" w:color="auto" w:fill="FFFFFF"/>
        </w:rPr>
        <w:t xml:space="preserve">ard was moved from Ward 32 in the new build area of the hospital into an interim </w:t>
      </w:r>
      <w:r w:rsidR="00997B98">
        <w:rPr>
          <w:rFonts w:asciiTheme="majorHAnsi" w:hAnsiTheme="majorHAnsi" w:cstheme="majorHAnsi"/>
          <w:color w:val="000000"/>
          <w:sz w:val="23"/>
          <w:szCs w:val="23"/>
          <w:bdr w:val="none" w:sz="0" w:space="0" w:color="auto" w:frame="1"/>
          <w:shd w:val="clear" w:color="auto" w:fill="FFFFFF"/>
        </w:rPr>
        <w:t>w</w:t>
      </w:r>
      <w:r w:rsidRPr="001A6D5F">
        <w:rPr>
          <w:rFonts w:asciiTheme="majorHAnsi" w:hAnsiTheme="majorHAnsi" w:cstheme="majorHAnsi"/>
          <w:color w:val="000000"/>
          <w:sz w:val="23"/>
          <w:szCs w:val="23"/>
          <w:bdr w:val="none" w:sz="0" w:space="0" w:color="auto" w:frame="1"/>
          <w:shd w:val="clear" w:color="auto" w:fill="FFFFFF"/>
        </w:rPr>
        <w:t xml:space="preserve">ard (Ward 9). </w:t>
      </w:r>
    </w:p>
    <w:p w14:paraId="0BB3D1C2" w14:textId="77777777" w:rsidR="00FD6755" w:rsidRDefault="00FD6755" w:rsidP="005824B5">
      <w:pPr>
        <w:shd w:val="clear" w:color="auto" w:fill="FFFFFF"/>
        <w:spacing w:line="276" w:lineRule="auto"/>
        <w:jc w:val="both"/>
        <w:rPr>
          <w:rFonts w:asciiTheme="majorHAnsi" w:hAnsiTheme="majorHAnsi" w:cstheme="majorHAnsi"/>
          <w:color w:val="000000"/>
          <w:sz w:val="23"/>
          <w:szCs w:val="23"/>
          <w:bdr w:val="none" w:sz="0" w:space="0" w:color="auto" w:frame="1"/>
          <w:shd w:val="clear" w:color="auto" w:fill="FFFFFF"/>
        </w:rPr>
      </w:pPr>
    </w:p>
    <w:p w14:paraId="6AFBD7BA" w14:textId="7429E883" w:rsidR="00911151" w:rsidRDefault="001A6D5F" w:rsidP="005824B5">
      <w:pPr>
        <w:shd w:val="clear" w:color="auto" w:fill="FFFFFF"/>
        <w:spacing w:line="276" w:lineRule="auto"/>
        <w:jc w:val="both"/>
        <w:rPr>
          <w:rFonts w:asciiTheme="majorHAnsi" w:hAnsiTheme="majorHAnsi" w:cstheme="majorHAnsi"/>
          <w:color w:val="000000"/>
          <w:sz w:val="23"/>
          <w:szCs w:val="23"/>
          <w:bdr w:val="none" w:sz="0" w:space="0" w:color="auto" w:frame="1"/>
        </w:rPr>
      </w:pPr>
      <w:r w:rsidRPr="001A6D5F">
        <w:rPr>
          <w:rFonts w:asciiTheme="majorHAnsi" w:hAnsiTheme="majorHAnsi" w:cstheme="majorHAnsi"/>
          <w:color w:val="000000"/>
          <w:sz w:val="23"/>
          <w:szCs w:val="23"/>
          <w:bdr w:val="none" w:sz="0" w:space="0" w:color="auto" w:frame="1"/>
          <w:shd w:val="clear" w:color="auto" w:fill="FFFFFF"/>
        </w:rPr>
        <w:t>Subsequently</w:t>
      </w:r>
      <w:r w:rsidR="00997B98">
        <w:rPr>
          <w:rFonts w:asciiTheme="majorHAnsi" w:hAnsiTheme="majorHAnsi" w:cstheme="majorHAnsi"/>
          <w:color w:val="000000"/>
          <w:sz w:val="23"/>
          <w:szCs w:val="23"/>
          <w:bdr w:val="none" w:sz="0" w:space="0" w:color="auto" w:frame="1"/>
          <w:shd w:val="clear" w:color="auto" w:fill="FFFFFF"/>
        </w:rPr>
        <w:t>,</w:t>
      </w:r>
      <w:r w:rsidRPr="001A6D5F">
        <w:rPr>
          <w:rFonts w:asciiTheme="majorHAnsi" w:hAnsiTheme="majorHAnsi" w:cstheme="majorHAnsi"/>
          <w:color w:val="000000"/>
          <w:sz w:val="23"/>
          <w:szCs w:val="23"/>
          <w:bdr w:val="none" w:sz="0" w:space="0" w:color="auto" w:frame="1"/>
          <w:shd w:val="clear" w:color="auto" w:fill="FFFFFF"/>
        </w:rPr>
        <w:t xml:space="preserve"> and as a result of a bed modelling exercise as well as further transformation work</w:t>
      </w:r>
      <w:r w:rsidR="00997B98">
        <w:rPr>
          <w:rFonts w:asciiTheme="majorHAnsi" w:hAnsiTheme="majorHAnsi" w:cstheme="majorHAnsi"/>
          <w:color w:val="000000"/>
          <w:sz w:val="23"/>
          <w:szCs w:val="23"/>
          <w:bdr w:val="none" w:sz="0" w:space="0" w:color="auto" w:frame="1"/>
          <w:shd w:val="clear" w:color="auto" w:fill="FFFFFF"/>
        </w:rPr>
        <w:t>,</w:t>
      </w:r>
      <w:r w:rsidRPr="001A6D5F">
        <w:rPr>
          <w:rFonts w:asciiTheme="majorHAnsi" w:hAnsiTheme="majorHAnsi" w:cstheme="majorHAnsi"/>
          <w:color w:val="000000"/>
          <w:sz w:val="23"/>
          <w:szCs w:val="23"/>
          <w:bdr w:val="none" w:sz="0" w:space="0" w:color="auto" w:frame="1"/>
          <w:shd w:val="clear" w:color="auto" w:fill="FFFFFF"/>
        </w:rPr>
        <w:t xml:space="preserve"> there was an imperative for </w:t>
      </w:r>
      <w:r w:rsidR="00997B98">
        <w:rPr>
          <w:rFonts w:asciiTheme="majorHAnsi" w:hAnsiTheme="majorHAnsi" w:cstheme="majorHAnsi"/>
          <w:color w:val="000000"/>
          <w:sz w:val="23"/>
          <w:szCs w:val="23"/>
          <w:bdr w:val="none" w:sz="0" w:space="0" w:color="auto" w:frame="1"/>
          <w:shd w:val="clear" w:color="auto" w:fill="FFFFFF"/>
        </w:rPr>
        <w:t>g</w:t>
      </w:r>
      <w:r w:rsidRPr="001A6D5F">
        <w:rPr>
          <w:rFonts w:asciiTheme="majorHAnsi" w:hAnsiTheme="majorHAnsi" w:cstheme="majorHAnsi"/>
          <w:color w:val="000000"/>
          <w:sz w:val="23"/>
          <w:szCs w:val="23"/>
          <w:bdr w:val="none" w:sz="0" w:space="0" w:color="auto" w:frame="1"/>
          <w:shd w:val="clear" w:color="auto" w:fill="FFFFFF"/>
        </w:rPr>
        <w:t xml:space="preserve">ynaecology to relocate from Ward 9 to enable full completion of the </w:t>
      </w:r>
      <w:r w:rsidR="00997B98">
        <w:rPr>
          <w:rFonts w:asciiTheme="majorHAnsi" w:hAnsiTheme="majorHAnsi" w:cstheme="majorHAnsi"/>
          <w:color w:val="000000"/>
          <w:sz w:val="23"/>
          <w:szCs w:val="23"/>
          <w:bdr w:val="none" w:sz="0" w:space="0" w:color="auto" w:frame="1"/>
          <w:shd w:val="clear" w:color="auto" w:fill="FFFFFF"/>
        </w:rPr>
        <w:t>A</w:t>
      </w:r>
      <w:r w:rsidRPr="001A6D5F">
        <w:rPr>
          <w:rFonts w:asciiTheme="majorHAnsi" w:hAnsiTheme="majorHAnsi" w:cstheme="majorHAnsi"/>
          <w:color w:val="000000"/>
          <w:sz w:val="23"/>
          <w:szCs w:val="23"/>
          <w:bdr w:val="none" w:sz="0" w:space="0" w:color="auto" w:frame="1"/>
          <w:shd w:val="clear" w:color="auto" w:fill="FFFFFF"/>
        </w:rPr>
        <w:t xml:space="preserve">cute </w:t>
      </w:r>
      <w:r w:rsidR="00997B98">
        <w:rPr>
          <w:rFonts w:asciiTheme="majorHAnsi" w:hAnsiTheme="majorHAnsi" w:cstheme="majorHAnsi"/>
          <w:color w:val="000000"/>
          <w:sz w:val="23"/>
          <w:szCs w:val="23"/>
          <w:bdr w:val="none" w:sz="0" w:space="0" w:color="auto" w:frame="1"/>
          <w:shd w:val="clear" w:color="auto" w:fill="FFFFFF"/>
        </w:rPr>
        <w:t>S</w:t>
      </w:r>
      <w:r w:rsidRPr="001A6D5F">
        <w:rPr>
          <w:rFonts w:asciiTheme="majorHAnsi" w:hAnsiTheme="majorHAnsi" w:cstheme="majorHAnsi"/>
          <w:color w:val="000000"/>
          <w:sz w:val="23"/>
          <w:szCs w:val="23"/>
          <w:bdr w:val="none" w:sz="0" w:space="0" w:color="auto" w:frame="1"/>
          <w:shd w:val="clear" w:color="auto" w:fill="FFFFFF"/>
        </w:rPr>
        <w:t xml:space="preserve">ervices </w:t>
      </w:r>
      <w:r w:rsidR="00997B98">
        <w:rPr>
          <w:rFonts w:asciiTheme="majorHAnsi" w:hAnsiTheme="majorHAnsi" w:cstheme="majorHAnsi"/>
          <w:color w:val="000000"/>
          <w:sz w:val="23"/>
          <w:szCs w:val="23"/>
          <w:bdr w:val="none" w:sz="0" w:space="0" w:color="auto" w:frame="1"/>
          <w:shd w:val="clear" w:color="auto" w:fill="FFFFFF"/>
        </w:rPr>
        <w:t>T</w:t>
      </w:r>
      <w:r w:rsidRPr="001A6D5F">
        <w:rPr>
          <w:rFonts w:asciiTheme="majorHAnsi" w:hAnsiTheme="majorHAnsi" w:cstheme="majorHAnsi"/>
          <w:color w:val="000000"/>
          <w:sz w:val="23"/>
          <w:szCs w:val="23"/>
          <w:bdr w:val="none" w:sz="0" w:space="0" w:color="auto" w:frame="1"/>
          <w:shd w:val="clear" w:color="auto" w:fill="FFFFFF"/>
        </w:rPr>
        <w:t>ransformation</w:t>
      </w:r>
      <w:r w:rsidR="00997B98">
        <w:rPr>
          <w:rFonts w:asciiTheme="majorHAnsi" w:hAnsiTheme="majorHAnsi" w:cstheme="majorHAnsi"/>
          <w:color w:val="000000"/>
          <w:sz w:val="23"/>
          <w:szCs w:val="23"/>
          <w:bdr w:val="none" w:sz="0" w:space="0" w:color="auto" w:frame="1"/>
          <w:shd w:val="clear" w:color="auto" w:fill="FFFFFF"/>
        </w:rPr>
        <w:t xml:space="preserve"> P</w:t>
      </w:r>
      <w:r w:rsidRPr="001A6D5F">
        <w:rPr>
          <w:rFonts w:asciiTheme="majorHAnsi" w:hAnsiTheme="majorHAnsi" w:cstheme="majorHAnsi"/>
          <w:color w:val="000000"/>
          <w:sz w:val="23"/>
          <w:szCs w:val="23"/>
          <w:bdr w:val="none" w:sz="0" w:space="0" w:color="auto" w:frame="1"/>
          <w:shd w:val="clear" w:color="auto" w:fill="FFFFFF"/>
        </w:rPr>
        <w:t xml:space="preserve">rogramme. Plans were made to relocate </w:t>
      </w:r>
      <w:r w:rsidR="00997B98">
        <w:rPr>
          <w:rFonts w:asciiTheme="majorHAnsi" w:hAnsiTheme="majorHAnsi" w:cstheme="majorHAnsi"/>
          <w:color w:val="000000"/>
          <w:sz w:val="23"/>
          <w:szCs w:val="23"/>
          <w:bdr w:val="none" w:sz="0" w:space="0" w:color="auto" w:frame="1"/>
          <w:shd w:val="clear" w:color="auto" w:fill="FFFFFF"/>
        </w:rPr>
        <w:t>g</w:t>
      </w:r>
      <w:r w:rsidRPr="001A6D5F">
        <w:rPr>
          <w:rFonts w:asciiTheme="majorHAnsi" w:hAnsiTheme="majorHAnsi" w:cstheme="majorHAnsi"/>
          <w:color w:val="000000"/>
          <w:sz w:val="23"/>
          <w:szCs w:val="23"/>
          <w:bdr w:val="none" w:sz="0" w:space="0" w:color="auto" w:frame="1"/>
          <w:shd w:val="clear" w:color="auto" w:fill="FFFFFF"/>
        </w:rPr>
        <w:t xml:space="preserve">ynaecology from Ward 9 to a dedicated </w:t>
      </w:r>
      <w:r w:rsidR="00997B98">
        <w:rPr>
          <w:rFonts w:asciiTheme="majorHAnsi" w:hAnsiTheme="majorHAnsi" w:cstheme="majorHAnsi"/>
          <w:color w:val="000000"/>
          <w:sz w:val="23"/>
          <w:szCs w:val="23"/>
          <w:bdr w:val="none" w:sz="0" w:space="0" w:color="auto" w:frame="1"/>
          <w:shd w:val="clear" w:color="auto" w:fill="FFFFFF"/>
        </w:rPr>
        <w:t>g</w:t>
      </w:r>
      <w:r w:rsidRPr="001A6D5F">
        <w:rPr>
          <w:rFonts w:asciiTheme="majorHAnsi" w:hAnsiTheme="majorHAnsi" w:cstheme="majorHAnsi"/>
          <w:color w:val="000000"/>
          <w:sz w:val="23"/>
          <w:szCs w:val="23"/>
          <w:bdr w:val="none" w:sz="0" w:space="0" w:color="auto" w:frame="1"/>
          <w:shd w:val="clear" w:color="auto" w:fill="FFFFFF"/>
        </w:rPr>
        <w:t xml:space="preserve">ynaecology </w:t>
      </w:r>
      <w:r w:rsidR="00997B98">
        <w:rPr>
          <w:rFonts w:asciiTheme="majorHAnsi" w:hAnsiTheme="majorHAnsi" w:cstheme="majorHAnsi"/>
          <w:color w:val="000000"/>
          <w:sz w:val="23"/>
          <w:szCs w:val="23"/>
          <w:bdr w:val="none" w:sz="0" w:space="0" w:color="auto" w:frame="1"/>
          <w:shd w:val="clear" w:color="auto" w:fill="FFFFFF"/>
        </w:rPr>
        <w:t>w</w:t>
      </w:r>
      <w:r w:rsidRPr="001A6D5F">
        <w:rPr>
          <w:rFonts w:asciiTheme="majorHAnsi" w:hAnsiTheme="majorHAnsi" w:cstheme="majorHAnsi"/>
          <w:color w:val="000000"/>
          <w:sz w:val="23"/>
          <w:szCs w:val="23"/>
          <w:bdr w:val="none" w:sz="0" w:space="0" w:color="auto" w:frame="1"/>
          <w:shd w:val="clear" w:color="auto" w:fill="FFFFFF"/>
        </w:rPr>
        <w:t>ard and initially this was planned for late 2019.</w:t>
      </w:r>
      <w:r w:rsidR="00997B98">
        <w:rPr>
          <w:rFonts w:asciiTheme="majorHAnsi" w:hAnsiTheme="majorHAnsi" w:cstheme="majorHAnsi"/>
          <w:color w:val="000000"/>
          <w:sz w:val="23"/>
          <w:szCs w:val="23"/>
        </w:rPr>
        <w:t xml:space="preserve"> </w:t>
      </w:r>
      <w:r w:rsidRPr="001A6D5F">
        <w:rPr>
          <w:rFonts w:asciiTheme="majorHAnsi" w:hAnsiTheme="majorHAnsi" w:cstheme="majorHAnsi"/>
          <w:color w:val="000000"/>
          <w:sz w:val="23"/>
          <w:szCs w:val="23"/>
          <w:bdr w:val="none" w:sz="0" w:space="0" w:color="auto" w:frame="1"/>
          <w:shd w:val="clear" w:color="auto" w:fill="FFFFFF"/>
        </w:rPr>
        <w:t>To support patient care</w:t>
      </w:r>
      <w:r w:rsidR="00997B98">
        <w:rPr>
          <w:rFonts w:asciiTheme="majorHAnsi" w:hAnsiTheme="majorHAnsi" w:cstheme="majorHAnsi"/>
          <w:color w:val="000000"/>
          <w:sz w:val="23"/>
          <w:szCs w:val="23"/>
          <w:bdr w:val="none" w:sz="0" w:space="0" w:color="auto" w:frame="1"/>
          <w:shd w:val="clear" w:color="auto" w:fill="FFFFFF"/>
        </w:rPr>
        <w:t>,</w:t>
      </w:r>
      <w:r w:rsidRPr="001A6D5F">
        <w:rPr>
          <w:rFonts w:asciiTheme="majorHAnsi" w:hAnsiTheme="majorHAnsi" w:cstheme="majorHAnsi"/>
          <w:color w:val="000000"/>
          <w:sz w:val="23"/>
          <w:szCs w:val="23"/>
          <w:bdr w:val="none" w:sz="0" w:space="0" w:color="auto" w:frame="1"/>
          <w:shd w:val="clear" w:color="auto" w:fill="FFFFFF"/>
        </w:rPr>
        <w:t xml:space="preserve"> the </w:t>
      </w:r>
      <w:r w:rsidR="00997B98">
        <w:rPr>
          <w:rFonts w:asciiTheme="majorHAnsi" w:hAnsiTheme="majorHAnsi" w:cstheme="majorHAnsi"/>
          <w:color w:val="000000"/>
          <w:sz w:val="23"/>
          <w:szCs w:val="23"/>
          <w:bdr w:val="none" w:sz="0" w:space="0" w:color="auto" w:frame="1"/>
          <w:shd w:val="clear" w:color="auto" w:fill="FFFFFF"/>
        </w:rPr>
        <w:t>g</w:t>
      </w:r>
      <w:r w:rsidRPr="001A6D5F">
        <w:rPr>
          <w:rFonts w:asciiTheme="majorHAnsi" w:hAnsiTheme="majorHAnsi" w:cstheme="majorHAnsi"/>
          <w:color w:val="000000"/>
          <w:sz w:val="23"/>
          <w:szCs w:val="23"/>
          <w:bdr w:val="none" w:sz="0" w:space="0" w:color="auto" w:frame="1"/>
          <w:shd w:val="clear" w:color="auto" w:fill="FFFFFF"/>
        </w:rPr>
        <w:t xml:space="preserve">ynaecology </w:t>
      </w:r>
      <w:r w:rsidR="00997B98">
        <w:rPr>
          <w:rFonts w:asciiTheme="majorHAnsi" w:hAnsiTheme="majorHAnsi" w:cstheme="majorHAnsi"/>
          <w:color w:val="000000"/>
          <w:sz w:val="23"/>
          <w:szCs w:val="23"/>
          <w:bdr w:val="none" w:sz="0" w:space="0" w:color="auto" w:frame="1"/>
          <w:shd w:val="clear" w:color="auto" w:fill="FFFFFF"/>
        </w:rPr>
        <w:t>s</w:t>
      </w:r>
      <w:r w:rsidRPr="001A6D5F">
        <w:rPr>
          <w:rFonts w:asciiTheme="majorHAnsi" w:hAnsiTheme="majorHAnsi" w:cstheme="majorHAnsi"/>
          <w:color w:val="000000"/>
          <w:sz w:val="23"/>
          <w:szCs w:val="23"/>
          <w:bdr w:val="none" w:sz="0" w:space="0" w:color="auto" w:frame="1"/>
          <w:shd w:val="clear" w:color="auto" w:fill="FFFFFF"/>
        </w:rPr>
        <w:t>ervice required to be </w:t>
      </w:r>
      <w:r w:rsidR="00997B98">
        <w:rPr>
          <w:rFonts w:asciiTheme="majorHAnsi" w:hAnsiTheme="majorHAnsi" w:cstheme="majorHAnsi"/>
          <w:color w:val="000000"/>
          <w:sz w:val="23"/>
          <w:szCs w:val="23"/>
          <w:bdr w:val="none" w:sz="0" w:space="0" w:color="auto" w:frame="1"/>
          <w:shd w:val="clear" w:color="auto" w:fill="FFFFFF"/>
        </w:rPr>
        <w:t>close</w:t>
      </w:r>
      <w:r w:rsidRPr="001A6D5F">
        <w:rPr>
          <w:rFonts w:asciiTheme="majorHAnsi" w:hAnsiTheme="majorHAnsi" w:cstheme="majorHAnsi"/>
          <w:color w:val="000000"/>
          <w:sz w:val="23"/>
          <w:szCs w:val="23"/>
          <w:bdr w:val="none" w:sz="0" w:space="0" w:color="auto" w:frame="1"/>
        </w:rPr>
        <w:t xml:space="preserve"> to theatres and critical care. It was also recognised that the physical and psychological needs of patients had to be considered</w:t>
      </w:r>
      <w:r w:rsidR="00997B98">
        <w:rPr>
          <w:rFonts w:asciiTheme="majorHAnsi" w:hAnsiTheme="majorHAnsi" w:cstheme="majorHAnsi"/>
          <w:color w:val="000000"/>
          <w:sz w:val="23"/>
          <w:szCs w:val="23"/>
          <w:bdr w:val="none" w:sz="0" w:space="0" w:color="auto" w:frame="1"/>
        </w:rPr>
        <w:t>,</w:t>
      </w:r>
      <w:r w:rsidRPr="001A6D5F">
        <w:rPr>
          <w:rFonts w:asciiTheme="majorHAnsi" w:hAnsiTheme="majorHAnsi" w:cstheme="majorHAnsi"/>
          <w:color w:val="000000"/>
          <w:sz w:val="23"/>
          <w:szCs w:val="23"/>
          <w:bdr w:val="none" w:sz="0" w:space="0" w:color="auto" w:frame="1"/>
        </w:rPr>
        <w:t xml:space="preserve"> given the broad spectrum of patients who access the </w:t>
      </w:r>
      <w:r w:rsidR="00997B98">
        <w:rPr>
          <w:rFonts w:asciiTheme="majorHAnsi" w:hAnsiTheme="majorHAnsi" w:cstheme="majorHAnsi"/>
          <w:color w:val="000000"/>
          <w:sz w:val="23"/>
          <w:szCs w:val="23"/>
          <w:bdr w:val="none" w:sz="0" w:space="0" w:color="auto" w:frame="1"/>
        </w:rPr>
        <w:t>s</w:t>
      </w:r>
      <w:r w:rsidRPr="001A6D5F">
        <w:rPr>
          <w:rFonts w:asciiTheme="majorHAnsi" w:hAnsiTheme="majorHAnsi" w:cstheme="majorHAnsi"/>
          <w:color w:val="000000"/>
          <w:sz w:val="23"/>
          <w:szCs w:val="23"/>
          <w:bdr w:val="none" w:sz="0" w:space="0" w:color="auto" w:frame="1"/>
        </w:rPr>
        <w:t xml:space="preserve">ervice. It was therefore agreed to relocate the </w:t>
      </w:r>
      <w:r w:rsidR="00997B98">
        <w:rPr>
          <w:rFonts w:asciiTheme="majorHAnsi" w:hAnsiTheme="majorHAnsi" w:cstheme="majorHAnsi"/>
          <w:color w:val="000000"/>
          <w:sz w:val="23"/>
          <w:szCs w:val="23"/>
          <w:bdr w:val="none" w:sz="0" w:space="0" w:color="auto" w:frame="1"/>
        </w:rPr>
        <w:t>s</w:t>
      </w:r>
      <w:r w:rsidRPr="001A6D5F">
        <w:rPr>
          <w:rFonts w:asciiTheme="majorHAnsi" w:hAnsiTheme="majorHAnsi" w:cstheme="majorHAnsi"/>
          <w:color w:val="000000"/>
          <w:sz w:val="23"/>
          <w:szCs w:val="23"/>
          <w:bdr w:val="none" w:sz="0" w:space="0" w:color="auto" w:frame="1"/>
        </w:rPr>
        <w:t xml:space="preserve">ervice into </w:t>
      </w:r>
      <w:r w:rsidR="00997B98">
        <w:rPr>
          <w:rFonts w:asciiTheme="majorHAnsi" w:hAnsiTheme="majorHAnsi" w:cstheme="majorHAnsi"/>
          <w:color w:val="000000"/>
          <w:sz w:val="23"/>
          <w:szCs w:val="23"/>
          <w:bdr w:val="none" w:sz="0" w:space="0" w:color="auto" w:frame="1"/>
        </w:rPr>
        <w:t xml:space="preserve">what was previously </w:t>
      </w:r>
      <w:r w:rsidRPr="001A6D5F">
        <w:rPr>
          <w:rFonts w:asciiTheme="majorHAnsi" w:hAnsiTheme="majorHAnsi" w:cstheme="majorHAnsi"/>
          <w:color w:val="000000"/>
          <w:sz w:val="23"/>
          <w:szCs w:val="23"/>
          <w:bdr w:val="none" w:sz="0" w:space="0" w:color="auto" w:frame="1"/>
        </w:rPr>
        <w:t>Ward 24 (a maternity ward</w:t>
      </w:r>
      <w:r w:rsidR="000C6A63" w:rsidRPr="001A6D5F">
        <w:rPr>
          <w:rFonts w:asciiTheme="majorHAnsi" w:hAnsiTheme="majorHAnsi" w:cstheme="majorHAnsi"/>
          <w:color w:val="000000"/>
          <w:sz w:val="23"/>
          <w:szCs w:val="23"/>
          <w:bdr w:val="none" w:sz="0" w:space="0" w:color="auto" w:frame="1"/>
        </w:rPr>
        <w:t>),</w:t>
      </w:r>
      <w:r w:rsidRPr="001A6D5F">
        <w:rPr>
          <w:rFonts w:asciiTheme="majorHAnsi" w:hAnsiTheme="majorHAnsi" w:cstheme="majorHAnsi"/>
          <w:color w:val="000000"/>
          <w:sz w:val="23"/>
          <w:szCs w:val="23"/>
          <w:bdr w:val="none" w:sz="0" w:space="0" w:color="auto" w:frame="1"/>
        </w:rPr>
        <w:t xml:space="preserve"> and this was to include physical separation of areas to ensure appropriate separation of patient groups. This move was completed</w:t>
      </w:r>
      <w:r w:rsidR="00997B98">
        <w:rPr>
          <w:rFonts w:asciiTheme="majorHAnsi" w:hAnsiTheme="majorHAnsi" w:cstheme="majorHAnsi"/>
          <w:color w:val="000000"/>
          <w:sz w:val="23"/>
          <w:szCs w:val="23"/>
          <w:bdr w:val="none" w:sz="0" w:space="0" w:color="auto" w:frame="1"/>
        </w:rPr>
        <w:t>,</w:t>
      </w:r>
      <w:r w:rsidRPr="001A6D5F">
        <w:rPr>
          <w:rFonts w:asciiTheme="majorHAnsi" w:hAnsiTheme="majorHAnsi" w:cstheme="majorHAnsi"/>
          <w:color w:val="000000"/>
          <w:sz w:val="23"/>
          <w:szCs w:val="23"/>
          <w:bdr w:val="none" w:sz="0" w:space="0" w:color="auto" w:frame="1"/>
        </w:rPr>
        <w:t xml:space="preserve"> and the service has been within the new build area of the hospital since.</w:t>
      </w:r>
    </w:p>
    <w:p w14:paraId="60F60B47" w14:textId="77777777" w:rsidR="00911151" w:rsidRDefault="00911151" w:rsidP="005824B5">
      <w:pPr>
        <w:shd w:val="clear" w:color="auto" w:fill="FFFFFF"/>
        <w:spacing w:line="276" w:lineRule="auto"/>
        <w:jc w:val="both"/>
        <w:rPr>
          <w:rFonts w:asciiTheme="majorHAnsi" w:hAnsiTheme="majorHAnsi" w:cstheme="majorHAnsi"/>
          <w:color w:val="000000"/>
          <w:sz w:val="23"/>
          <w:szCs w:val="23"/>
          <w:bdr w:val="none" w:sz="0" w:space="0" w:color="auto" w:frame="1"/>
        </w:rPr>
      </w:pPr>
    </w:p>
    <w:p w14:paraId="2E2E9F19" w14:textId="77777777" w:rsidR="00911151" w:rsidRDefault="001A6D5F" w:rsidP="005824B5">
      <w:pPr>
        <w:shd w:val="clear" w:color="auto" w:fill="FFFFFF"/>
        <w:spacing w:line="276" w:lineRule="auto"/>
        <w:jc w:val="both"/>
        <w:rPr>
          <w:rFonts w:asciiTheme="majorHAnsi" w:hAnsiTheme="majorHAnsi" w:cstheme="majorHAnsi"/>
          <w:color w:val="000000"/>
          <w:sz w:val="23"/>
          <w:szCs w:val="23"/>
        </w:rPr>
      </w:pPr>
      <w:r w:rsidRPr="001A6D5F">
        <w:rPr>
          <w:rFonts w:asciiTheme="majorHAnsi" w:hAnsiTheme="majorHAnsi" w:cstheme="majorHAnsi"/>
          <w:color w:val="000000"/>
          <w:sz w:val="23"/>
          <w:szCs w:val="23"/>
          <w:bdr w:val="none" w:sz="0" w:space="0" w:color="auto" w:frame="1"/>
        </w:rPr>
        <w:t>Unfortunately</w:t>
      </w:r>
      <w:r w:rsidR="00997B98">
        <w:rPr>
          <w:rFonts w:asciiTheme="majorHAnsi" w:hAnsiTheme="majorHAnsi" w:cstheme="majorHAnsi"/>
          <w:color w:val="000000"/>
          <w:sz w:val="23"/>
          <w:szCs w:val="23"/>
          <w:bdr w:val="none" w:sz="0" w:space="0" w:color="auto" w:frame="1"/>
        </w:rPr>
        <w:t>,</w:t>
      </w:r>
      <w:r w:rsidRPr="001A6D5F">
        <w:rPr>
          <w:rFonts w:asciiTheme="majorHAnsi" w:hAnsiTheme="majorHAnsi" w:cstheme="majorHAnsi"/>
          <w:color w:val="000000"/>
          <w:sz w:val="23"/>
          <w:szCs w:val="23"/>
          <w:bdr w:val="none" w:sz="0" w:space="0" w:color="auto" w:frame="1"/>
        </w:rPr>
        <w:t xml:space="preserve"> the onset of C</w:t>
      </w:r>
      <w:r w:rsidR="00997B98">
        <w:rPr>
          <w:rFonts w:asciiTheme="majorHAnsi" w:hAnsiTheme="majorHAnsi" w:cstheme="majorHAnsi"/>
          <w:color w:val="000000"/>
          <w:sz w:val="23"/>
          <w:szCs w:val="23"/>
          <w:bdr w:val="none" w:sz="0" w:space="0" w:color="auto" w:frame="1"/>
        </w:rPr>
        <w:t>ovid</w:t>
      </w:r>
      <w:r w:rsidRPr="001A6D5F">
        <w:rPr>
          <w:rFonts w:asciiTheme="majorHAnsi" w:hAnsiTheme="majorHAnsi" w:cstheme="majorHAnsi"/>
          <w:color w:val="000000"/>
          <w:sz w:val="23"/>
          <w:szCs w:val="23"/>
          <w:bdr w:val="none" w:sz="0" w:space="0" w:color="auto" w:frame="1"/>
        </w:rPr>
        <w:t xml:space="preserve"> and the subsequent restrictions meant that the physical works to separate the services within the ward have not yet been completed. We do however maintain </w:t>
      </w:r>
      <w:r w:rsidRPr="001A6D5F">
        <w:rPr>
          <w:rFonts w:asciiTheme="majorHAnsi" w:hAnsiTheme="majorHAnsi" w:cstheme="majorHAnsi"/>
          <w:color w:val="000000"/>
          <w:sz w:val="23"/>
          <w:szCs w:val="23"/>
          <w:bdr w:val="none" w:sz="0" w:space="0" w:color="auto" w:frame="1"/>
        </w:rPr>
        <w:lastRenderedPageBreak/>
        <w:t xml:space="preserve">complete separation of the </w:t>
      </w:r>
      <w:r w:rsidR="00997B98">
        <w:rPr>
          <w:rFonts w:asciiTheme="majorHAnsi" w:hAnsiTheme="majorHAnsi" w:cstheme="majorHAnsi"/>
          <w:color w:val="000000"/>
          <w:sz w:val="23"/>
          <w:szCs w:val="23"/>
          <w:bdr w:val="none" w:sz="0" w:space="0" w:color="auto" w:frame="1"/>
        </w:rPr>
        <w:t>m</w:t>
      </w:r>
      <w:r w:rsidRPr="001A6D5F">
        <w:rPr>
          <w:rFonts w:asciiTheme="majorHAnsi" w:hAnsiTheme="majorHAnsi" w:cstheme="majorHAnsi"/>
          <w:color w:val="000000"/>
          <w:sz w:val="23"/>
          <w:szCs w:val="23"/>
          <w:bdr w:val="none" w:sz="0" w:space="0" w:color="auto" w:frame="1"/>
        </w:rPr>
        <w:t xml:space="preserve">aternity and </w:t>
      </w:r>
      <w:r w:rsidR="00997B98">
        <w:rPr>
          <w:rFonts w:asciiTheme="majorHAnsi" w:hAnsiTheme="majorHAnsi" w:cstheme="majorHAnsi"/>
          <w:color w:val="000000"/>
          <w:sz w:val="23"/>
          <w:szCs w:val="23"/>
          <w:bdr w:val="none" w:sz="0" w:space="0" w:color="auto" w:frame="1"/>
        </w:rPr>
        <w:t>g</w:t>
      </w:r>
      <w:r w:rsidRPr="001A6D5F">
        <w:rPr>
          <w:rFonts w:asciiTheme="majorHAnsi" w:hAnsiTheme="majorHAnsi" w:cstheme="majorHAnsi"/>
          <w:color w:val="000000"/>
          <w:sz w:val="23"/>
          <w:szCs w:val="23"/>
          <w:bdr w:val="none" w:sz="0" w:space="0" w:color="auto" w:frame="1"/>
        </w:rPr>
        <w:t>ynaecology patient groups and there are separate exit and entry points to the ward for each patient speciality.</w:t>
      </w:r>
      <w:r w:rsidR="00997B98">
        <w:rPr>
          <w:rFonts w:asciiTheme="majorHAnsi" w:hAnsiTheme="majorHAnsi" w:cstheme="majorHAnsi"/>
          <w:color w:val="000000"/>
          <w:sz w:val="23"/>
          <w:szCs w:val="23"/>
        </w:rPr>
        <w:t xml:space="preserve"> </w:t>
      </w:r>
      <w:r w:rsidRPr="001A6D5F">
        <w:rPr>
          <w:rFonts w:asciiTheme="majorHAnsi" w:hAnsiTheme="majorHAnsi" w:cstheme="majorHAnsi"/>
          <w:color w:val="000000"/>
          <w:sz w:val="23"/>
          <w:szCs w:val="23"/>
          <w:bdr w:val="none" w:sz="0" w:space="0" w:color="auto" w:frame="1"/>
        </w:rPr>
        <w:t xml:space="preserve">In addition, we also have a dedicated surgical ward area for </w:t>
      </w:r>
      <w:r w:rsidR="00997B98">
        <w:rPr>
          <w:rFonts w:asciiTheme="majorHAnsi" w:hAnsiTheme="majorHAnsi" w:cstheme="majorHAnsi"/>
          <w:color w:val="000000"/>
          <w:sz w:val="23"/>
          <w:szCs w:val="23"/>
          <w:bdr w:val="none" w:sz="0" w:space="0" w:color="auto" w:frame="1"/>
        </w:rPr>
        <w:t>g</w:t>
      </w:r>
      <w:r w:rsidRPr="001A6D5F">
        <w:rPr>
          <w:rFonts w:asciiTheme="majorHAnsi" w:hAnsiTheme="majorHAnsi" w:cstheme="majorHAnsi"/>
          <w:color w:val="000000"/>
          <w:sz w:val="23"/>
          <w:szCs w:val="23"/>
          <w:bdr w:val="none" w:sz="0" w:space="0" w:color="auto" w:frame="1"/>
        </w:rPr>
        <w:t>ynaecology</w:t>
      </w:r>
      <w:r w:rsidR="00997B98">
        <w:rPr>
          <w:rFonts w:asciiTheme="majorHAnsi" w:hAnsiTheme="majorHAnsi" w:cstheme="majorHAnsi"/>
          <w:color w:val="000000"/>
          <w:sz w:val="23"/>
          <w:szCs w:val="23"/>
          <w:bdr w:val="none" w:sz="0" w:space="0" w:color="auto" w:frame="1"/>
        </w:rPr>
        <w:t>,</w:t>
      </w:r>
      <w:r w:rsidRPr="001A6D5F">
        <w:rPr>
          <w:rFonts w:asciiTheme="majorHAnsi" w:hAnsiTheme="majorHAnsi" w:cstheme="majorHAnsi"/>
          <w:color w:val="000000"/>
          <w:sz w:val="23"/>
          <w:szCs w:val="23"/>
          <w:bdr w:val="none" w:sz="0" w:space="0" w:color="auto" w:frame="1"/>
        </w:rPr>
        <w:t xml:space="preserve"> which is staffed with appropriate, trained nursing staff. </w:t>
      </w:r>
      <w:r w:rsidR="00997B98">
        <w:rPr>
          <w:rFonts w:asciiTheme="majorHAnsi" w:hAnsiTheme="majorHAnsi" w:cstheme="majorHAnsi"/>
          <w:color w:val="000000"/>
          <w:sz w:val="23"/>
          <w:szCs w:val="23"/>
          <w:bdr w:val="none" w:sz="0" w:space="0" w:color="auto" w:frame="1"/>
        </w:rPr>
        <w:t>Our g</w:t>
      </w:r>
      <w:r w:rsidRPr="001A6D5F">
        <w:rPr>
          <w:rFonts w:asciiTheme="majorHAnsi" w:hAnsiTheme="majorHAnsi" w:cstheme="majorHAnsi"/>
          <w:color w:val="000000"/>
          <w:sz w:val="23"/>
          <w:szCs w:val="23"/>
          <w:bdr w:val="none" w:sz="0" w:space="0" w:color="auto" w:frame="1"/>
        </w:rPr>
        <w:t xml:space="preserve">ynaecology </w:t>
      </w:r>
      <w:r w:rsidR="00997B98">
        <w:rPr>
          <w:rFonts w:asciiTheme="majorHAnsi" w:hAnsiTheme="majorHAnsi" w:cstheme="majorHAnsi"/>
          <w:color w:val="000000"/>
          <w:sz w:val="23"/>
          <w:szCs w:val="23"/>
          <w:bdr w:val="none" w:sz="0" w:space="0" w:color="auto" w:frame="1"/>
        </w:rPr>
        <w:t>s</w:t>
      </w:r>
      <w:r w:rsidRPr="001A6D5F">
        <w:rPr>
          <w:rFonts w:asciiTheme="majorHAnsi" w:hAnsiTheme="majorHAnsi" w:cstheme="majorHAnsi"/>
          <w:color w:val="000000"/>
          <w:sz w:val="23"/>
          <w:szCs w:val="23"/>
          <w:bdr w:val="none" w:sz="0" w:space="0" w:color="auto" w:frame="1"/>
        </w:rPr>
        <w:t>ervice has continued to provide good care for the women of Fife.</w:t>
      </w:r>
      <w:r w:rsidR="00997B98">
        <w:rPr>
          <w:rFonts w:asciiTheme="majorHAnsi" w:hAnsiTheme="majorHAnsi" w:cstheme="majorHAnsi"/>
          <w:color w:val="000000"/>
          <w:sz w:val="23"/>
          <w:szCs w:val="23"/>
        </w:rPr>
        <w:t xml:space="preserve"> </w:t>
      </w:r>
    </w:p>
    <w:p w14:paraId="31AEED7B" w14:textId="77777777" w:rsidR="00911151" w:rsidRDefault="00911151" w:rsidP="005824B5">
      <w:pPr>
        <w:shd w:val="clear" w:color="auto" w:fill="FFFFFF"/>
        <w:spacing w:line="276" w:lineRule="auto"/>
        <w:jc w:val="both"/>
        <w:rPr>
          <w:rFonts w:asciiTheme="majorHAnsi" w:hAnsiTheme="majorHAnsi" w:cstheme="majorHAnsi"/>
          <w:color w:val="000000"/>
          <w:sz w:val="23"/>
          <w:szCs w:val="23"/>
        </w:rPr>
      </w:pPr>
    </w:p>
    <w:p w14:paraId="642B2571" w14:textId="79D8C246" w:rsidR="001A6D5F" w:rsidRDefault="001A6D5F" w:rsidP="005824B5">
      <w:pPr>
        <w:shd w:val="clear" w:color="auto" w:fill="FFFFFF"/>
        <w:spacing w:line="276" w:lineRule="auto"/>
        <w:jc w:val="both"/>
        <w:rPr>
          <w:rFonts w:asciiTheme="majorHAnsi" w:hAnsiTheme="majorHAnsi" w:cstheme="majorHAnsi"/>
          <w:color w:val="000000"/>
          <w:sz w:val="23"/>
          <w:szCs w:val="23"/>
          <w:bdr w:val="none" w:sz="0" w:space="0" w:color="auto" w:frame="1"/>
        </w:rPr>
      </w:pPr>
      <w:r w:rsidRPr="001A6D5F">
        <w:rPr>
          <w:rFonts w:asciiTheme="majorHAnsi" w:hAnsiTheme="majorHAnsi" w:cstheme="majorHAnsi"/>
          <w:color w:val="000000"/>
          <w:sz w:val="23"/>
          <w:szCs w:val="23"/>
          <w:bdr w:val="none" w:sz="0" w:space="0" w:color="auto" w:frame="1"/>
        </w:rPr>
        <w:t>The planning for the ward re-configuration is in the final stages and we expect works to start in the very near future.</w:t>
      </w:r>
    </w:p>
    <w:p w14:paraId="0BA1FF94" w14:textId="77777777" w:rsidR="006F5A0B" w:rsidRDefault="006F5A0B" w:rsidP="005824B5">
      <w:pPr>
        <w:shd w:val="clear" w:color="auto" w:fill="FFFFFF"/>
        <w:spacing w:line="276" w:lineRule="auto"/>
        <w:jc w:val="both"/>
        <w:rPr>
          <w:rFonts w:asciiTheme="majorHAnsi" w:hAnsiTheme="majorHAnsi" w:cstheme="majorHAnsi"/>
          <w:color w:val="000000"/>
          <w:sz w:val="23"/>
          <w:szCs w:val="23"/>
          <w:bdr w:val="none" w:sz="0" w:space="0" w:color="auto" w:frame="1"/>
        </w:rPr>
      </w:pPr>
    </w:p>
    <w:p w14:paraId="02CAC671" w14:textId="77777777" w:rsidR="006F5A0B" w:rsidRPr="005824B5" w:rsidRDefault="006F5A0B" w:rsidP="006F5A0B">
      <w:pPr>
        <w:spacing w:line="276" w:lineRule="auto"/>
        <w:jc w:val="both"/>
        <w:rPr>
          <w:rFonts w:asciiTheme="majorHAnsi" w:hAnsiTheme="majorHAnsi"/>
          <w:b/>
          <w:bCs/>
        </w:rPr>
      </w:pPr>
      <w:r>
        <w:rPr>
          <w:rStyle w:val="normaltextrun"/>
          <w:rFonts w:asciiTheme="majorHAnsi" w:hAnsiTheme="majorHAnsi"/>
          <w:b/>
          <w:bCs/>
        </w:rPr>
        <w:t>Community based health and wellbeing services</w:t>
      </w:r>
    </w:p>
    <w:p w14:paraId="18334127" w14:textId="77777777" w:rsidR="006F5A0B" w:rsidRDefault="006F5A0B" w:rsidP="006F5A0B">
      <w:pPr>
        <w:spacing w:line="276" w:lineRule="auto"/>
        <w:textAlignment w:val="baseline"/>
        <w:rPr>
          <w:rFonts w:asciiTheme="majorHAnsi" w:hAnsiTheme="majorHAnsi" w:cstheme="majorHAnsi"/>
          <w:sz w:val="23"/>
          <w:szCs w:val="23"/>
        </w:rPr>
      </w:pPr>
      <w:r w:rsidRPr="005824B5">
        <w:rPr>
          <w:rFonts w:asciiTheme="majorHAnsi" w:hAnsiTheme="majorHAnsi" w:cstheme="majorHAnsi"/>
          <w:sz w:val="23"/>
          <w:szCs w:val="23"/>
        </w:rPr>
        <w:t xml:space="preserve">Planning to strengthen mental health and wellbeing services and support in communities across Fife is due to commence early </w:t>
      </w:r>
      <w:r>
        <w:rPr>
          <w:rFonts w:asciiTheme="majorHAnsi" w:hAnsiTheme="majorHAnsi" w:cstheme="majorHAnsi"/>
          <w:sz w:val="23"/>
          <w:szCs w:val="23"/>
        </w:rPr>
        <w:t>next year</w:t>
      </w:r>
      <w:r w:rsidRPr="005824B5">
        <w:rPr>
          <w:rFonts w:asciiTheme="majorHAnsi" w:hAnsiTheme="majorHAnsi" w:cstheme="majorHAnsi"/>
          <w:sz w:val="23"/>
          <w:szCs w:val="23"/>
        </w:rPr>
        <w:t>. </w:t>
      </w:r>
    </w:p>
    <w:p w14:paraId="073DB970" w14:textId="77777777" w:rsidR="006F5A0B" w:rsidRDefault="006F5A0B" w:rsidP="006F5A0B">
      <w:pPr>
        <w:spacing w:line="276" w:lineRule="auto"/>
        <w:textAlignment w:val="baseline"/>
        <w:rPr>
          <w:rFonts w:asciiTheme="majorHAnsi" w:hAnsiTheme="majorHAnsi" w:cstheme="majorHAnsi"/>
          <w:sz w:val="23"/>
          <w:szCs w:val="23"/>
        </w:rPr>
      </w:pPr>
    </w:p>
    <w:p w14:paraId="1C36E134" w14:textId="77777777" w:rsidR="006F5A0B" w:rsidRDefault="006F5A0B" w:rsidP="006F5A0B">
      <w:pPr>
        <w:spacing w:line="276" w:lineRule="auto"/>
        <w:textAlignment w:val="baseline"/>
        <w:rPr>
          <w:rFonts w:asciiTheme="majorHAnsi" w:hAnsiTheme="majorHAnsi" w:cstheme="majorHAnsi"/>
          <w:sz w:val="23"/>
          <w:szCs w:val="23"/>
        </w:rPr>
      </w:pPr>
      <w:r w:rsidRPr="005824B5">
        <w:rPr>
          <w:rFonts w:asciiTheme="majorHAnsi" w:hAnsiTheme="majorHAnsi" w:cstheme="majorHAnsi"/>
          <w:sz w:val="23"/>
          <w:szCs w:val="23"/>
        </w:rPr>
        <w:t xml:space="preserve">The </w:t>
      </w:r>
      <w:r>
        <w:rPr>
          <w:rFonts w:asciiTheme="majorHAnsi" w:hAnsiTheme="majorHAnsi" w:cstheme="majorHAnsi"/>
          <w:sz w:val="23"/>
          <w:szCs w:val="23"/>
        </w:rPr>
        <w:t>three</w:t>
      </w:r>
      <w:r w:rsidRPr="005824B5">
        <w:rPr>
          <w:rFonts w:asciiTheme="majorHAnsi" w:hAnsiTheme="majorHAnsi" w:cstheme="majorHAnsi"/>
          <w:sz w:val="23"/>
          <w:szCs w:val="23"/>
        </w:rPr>
        <w:t xml:space="preserve">-year programme </w:t>
      </w:r>
      <w:r>
        <w:rPr>
          <w:rFonts w:asciiTheme="majorHAnsi" w:hAnsiTheme="majorHAnsi" w:cstheme="majorHAnsi"/>
          <w:sz w:val="23"/>
          <w:szCs w:val="23"/>
        </w:rPr>
        <w:t xml:space="preserve">is </w:t>
      </w:r>
      <w:r w:rsidRPr="005824B5">
        <w:rPr>
          <w:rFonts w:asciiTheme="majorHAnsi" w:hAnsiTheme="majorHAnsi" w:cstheme="majorHAnsi"/>
          <w:sz w:val="23"/>
          <w:szCs w:val="23"/>
        </w:rPr>
        <w:t xml:space="preserve">led by </w:t>
      </w:r>
      <w:r>
        <w:rPr>
          <w:rFonts w:asciiTheme="majorHAnsi" w:hAnsiTheme="majorHAnsi" w:cstheme="majorHAnsi"/>
          <w:sz w:val="23"/>
          <w:szCs w:val="23"/>
        </w:rPr>
        <w:t xml:space="preserve">the </w:t>
      </w:r>
      <w:r w:rsidRPr="005824B5">
        <w:rPr>
          <w:rFonts w:asciiTheme="majorHAnsi" w:hAnsiTheme="majorHAnsi" w:cstheme="majorHAnsi"/>
          <w:sz w:val="23"/>
          <w:szCs w:val="23"/>
        </w:rPr>
        <w:t>Fife Health and Social Care Partnership as part of the Scottish Government</w:t>
      </w:r>
      <w:r>
        <w:rPr>
          <w:rFonts w:asciiTheme="majorHAnsi" w:hAnsiTheme="majorHAnsi" w:cstheme="majorHAnsi"/>
          <w:sz w:val="23"/>
          <w:szCs w:val="23"/>
        </w:rPr>
        <w:t>’s</w:t>
      </w:r>
      <w:r w:rsidRPr="005824B5">
        <w:rPr>
          <w:rFonts w:asciiTheme="majorHAnsi" w:hAnsiTheme="majorHAnsi" w:cstheme="majorHAnsi"/>
          <w:sz w:val="23"/>
          <w:szCs w:val="23"/>
        </w:rPr>
        <w:t xml:space="preserve"> ‘Coronavirus Mental Health Transition and Recovery Plan</w:t>
      </w:r>
      <w:r>
        <w:rPr>
          <w:rFonts w:asciiTheme="majorHAnsi" w:hAnsiTheme="majorHAnsi" w:cstheme="majorHAnsi"/>
          <w:sz w:val="23"/>
          <w:szCs w:val="23"/>
        </w:rPr>
        <w:t xml:space="preserve"> and</w:t>
      </w:r>
      <w:r w:rsidRPr="005824B5">
        <w:rPr>
          <w:rFonts w:asciiTheme="majorHAnsi" w:hAnsiTheme="majorHAnsi" w:cstheme="majorHAnsi"/>
          <w:sz w:val="23"/>
          <w:szCs w:val="23"/>
        </w:rPr>
        <w:t xml:space="preserve"> aims to help people who need support with issues such as stress and distress, anxiety and depression, addictions, and their mental wellbeing to access the right supports, in the right place, at the right time. </w:t>
      </w:r>
    </w:p>
    <w:p w14:paraId="074BED20" w14:textId="77777777" w:rsidR="006F5A0B" w:rsidRDefault="006F5A0B" w:rsidP="006F5A0B">
      <w:pPr>
        <w:spacing w:line="276" w:lineRule="auto"/>
        <w:textAlignment w:val="baseline"/>
        <w:rPr>
          <w:rFonts w:asciiTheme="majorHAnsi" w:hAnsiTheme="majorHAnsi" w:cstheme="majorHAnsi"/>
          <w:sz w:val="23"/>
          <w:szCs w:val="23"/>
        </w:rPr>
      </w:pPr>
    </w:p>
    <w:p w14:paraId="65266B94" w14:textId="77777777" w:rsidR="006F5A0B" w:rsidRDefault="006F5A0B" w:rsidP="006F5A0B">
      <w:pPr>
        <w:spacing w:line="276" w:lineRule="auto"/>
        <w:textAlignment w:val="baseline"/>
        <w:rPr>
          <w:rFonts w:asciiTheme="majorHAnsi" w:hAnsiTheme="majorHAnsi" w:cstheme="majorHAnsi"/>
          <w:sz w:val="23"/>
          <w:szCs w:val="23"/>
        </w:rPr>
      </w:pPr>
      <w:r w:rsidRPr="005824B5">
        <w:rPr>
          <w:rFonts w:asciiTheme="majorHAnsi" w:hAnsiTheme="majorHAnsi" w:cstheme="majorHAnsi"/>
          <w:sz w:val="23"/>
          <w:szCs w:val="23"/>
        </w:rPr>
        <w:t xml:space="preserve">In the first year, planning and piloting of enhanced services will commence in three </w:t>
      </w:r>
      <w:r>
        <w:rPr>
          <w:rFonts w:asciiTheme="majorHAnsi" w:hAnsiTheme="majorHAnsi" w:cstheme="majorHAnsi"/>
          <w:sz w:val="23"/>
          <w:szCs w:val="23"/>
        </w:rPr>
        <w:t xml:space="preserve">areas </w:t>
      </w:r>
      <w:r w:rsidRPr="005824B5">
        <w:rPr>
          <w:rFonts w:asciiTheme="majorHAnsi" w:hAnsiTheme="majorHAnsi" w:cstheme="majorHAnsi"/>
          <w:sz w:val="23"/>
          <w:szCs w:val="23"/>
        </w:rPr>
        <w:t>in Fife, with a specific focus on Cowdenbeath, Levenmouth and North</w:t>
      </w:r>
      <w:r>
        <w:rPr>
          <w:rFonts w:asciiTheme="majorHAnsi" w:hAnsiTheme="majorHAnsi" w:cstheme="majorHAnsi"/>
          <w:sz w:val="23"/>
          <w:szCs w:val="23"/>
        </w:rPr>
        <w:t>-e</w:t>
      </w:r>
      <w:r w:rsidRPr="005824B5">
        <w:rPr>
          <w:rFonts w:asciiTheme="majorHAnsi" w:hAnsiTheme="majorHAnsi" w:cstheme="majorHAnsi"/>
          <w:sz w:val="23"/>
          <w:szCs w:val="23"/>
        </w:rPr>
        <w:t xml:space="preserve">ast Fife. Following service user feedback and learning from the pilots, the new programme will then be rolled out to the remaining four </w:t>
      </w:r>
      <w:r>
        <w:rPr>
          <w:rFonts w:asciiTheme="majorHAnsi" w:hAnsiTheme="majorHAnsi" w:cstheme="majorHAnsi"/>
          <w:sz w:val="23"/>
          <w:szCs w:val="23"/>
        </w:rPr>
        <w:t xml:space="preserve">areas </w:t>
      </w:r>
      <w:r w:rsidRPr="005824B5">
        <w:rPr>
          <w:rFonts w:asciiTheme="majorHAnsi" w:hAnsiTheme="majorHAnsi" w:cstheme="majorHAnsi"/>
          <w:sz w:val="23"/>
          <w:szCs w:val="23"/>
        </w:rPr>
        <w:t>- Glenrothes, Kirkcaldy, Dunfermline, and South</w:t>
      </w:r>
      <w:r>
        <w:rPr>
          <w:rFonts w:asciiTheme="majorHAnsi" w:hAnsiTheme="majorHAnsi" w:cstheme="majorHAnsi"/>
          <w:sz w:val="23"/>
          <w:szCs w:val="23"/>
        </w:rPr>
        <w:t>-w</w:t>
      </w:r>
      <w:r w:rsidRPr="005824B5">
        <w:rPr>
          <w:rFonts w:asciiTheme="majorHAnsi" w:hAnsiTheme="majorHAnsi" w:cstheme="majorHAnsi"/>
          <w:sz w:val="23"/>
          <w:szCs w:val="23"/>
        </w:rPr>
        <w:t>est Fife - over the following year. </w:t>
      </w:r>
    </w:p>
    <w:p w14:paraId="4CAAF972" w14:textId="77777777" w:rsidR="006F5A0B" w:rsidRDefault="006F5A0B" w:rsidP="006F5A0B">
      <w:pPr>
        <w:spacing w:line="276" w:lineRule="auto"/>
        <w:textAlignment w:val="baseline"/>
        <w:rPr>
          <w:rFonts w:asciiTheme="majorHAnsi" w:hAnsiTheme="majorHAnsi" w:cstheme="majorHAnsi"/>
          <w:sz w:val="23"/>
          <w:szCs w:val="23"/>
        </w:rPr>
      </w:pPr>
    </w:p>
    <w:p w14:paraId="24775F26" w14:textId="0DFA0BFF" w:rsidR="006F5A0B" w:rsidRDefault="006F5A0B" w:rsidP="006F5A0B">
      <w:pPr>
        <w:spacing w:line="276" w:lineRule="auto"/>
        <w:textAlignment w:val="baseline"/>
        <w:rPr>
          <w:rFonts w:asciiTheme="majorHAnsi" w:hAnsiTheme="majorHAnsi" w:cstheme="majorHAnsi"/>
          <w:sz w:val="23"/>
          <w:szCs w:val="23"/>
        </w:rPr>
      </w:pPr>
      <w:r w:rsidRPr="005824B5">
        <w:rPr>
          <w:rFonts w:asciiTheme="majorHAnsi" w:hAnsiTheme="majorHAnsi" w:cstheme="majorHAnsi"/>
          <w:sz w:val="23"/>
          <w:szCs w:val="23"/>
        </w:rPr>
        <w:t xml:space="preserve">These initial </w:t>
      </w:r>
      <w:r>
        <w:rPr>
          <w:rFonts w:asciiTheme="majorHAnsi" w:hAnsiTheme="majorHAnsi" w:cstheme="majorHAnsi"/>
          <w:sz w:val="23"/>
          <w:szCs w:val="23"/>
        </w:rPr>
        <w:t xml:space="preserve">areas </w:t>
      </w:r>
      <w:r w:rsidRPr="005824B5">
        <w:rPr>
          <w:rFonts w:asciiTheme="majorHAnsi" w:hAnsiTheme="majorHAnsi" w:cstheme="majorHAnsi"/>
          <w:sz w:val="23"/>
          <w:szCs w:val="23"/>
        </w:rPr>
        <w:t>have been identified as having particularly high levels of mental health and wellbeing needs according to Scottish Index of Multiple Deprivation data and, in the case of North</w:t>
      </w:r>
      <w:r>
        <w:rPr>
          <w:rFonts w:asciiTheme="majorHAnsi" w:hAnsiTheme="majorHAnsi" w:cstheme="majorHAnsi"/>
          <w:sz w:val="23"/>
          <w:szCs w:val="23"/>
        </w:rPr>
        <w:t>-e</w:t>
      </w:r>
      <w:r w:rsidRPr="005824B5">
        <w:rPr>
          <w:rFonts w:asciiTheme="majorHAnsi" w:hAnsiTheme="majorHAnsi" w:cstheme="majorHAnsi"/>
          <w:sz w:val="23"/>
          <w:szCs w:val="23"/>
        </w:rPr>
        <w:t>ast Fife, a high level of rural deprivation which can make accessing services and supports much more challenging. </w:t>
      </w:r>
    </w:p>
    <w:p w14:paraId="50600B3A" w14:textId="77777777" w:rsidR="006F5A0B" w:rsidRDefault="006F5A0B" w:rsidP="006F5A0B">
      <w:pPr>
        <w:spacing w:line="276" w:lineRule="auto"/>
        <w:textAlignment w:val="baseline"/>
        <w:rPr>
          <w:rFonts w:asciiTheme="majorHAnsi" w:hAnsiTheme="majorHAnsi" w:cstheme="majorHAnsi"/>
          <w:sz w:val="23"/>
          <w:szCs w:val="23"/>
        </w:rPr>
      </w:pPr>
    </w:p>
    <w:p w14:paraId="5C4CA109" w14:textId="0F9B9723" w:rsidR="006F5A0B" w:rsidRPr="006F5A0B" w:rsidRDefault="006F5A0B" w:rsidP="006F5A0B">
      <w:pPr>
        <w:spacing w:line="276" w:lineRule="auto"/>
        <w:textAlignment w:val="baseline"/>
        <w:rPr>
          <w:rFonts w:asciiTheme="majorHAnsi" w:hAnsiTheme="majorHAnsi" w:cstheme="majorHAnsi"/>
          <w:sz w:val="23"/>
          <w:szCs w:val="23"/>
        </w:rPr>
      </w:pPr>
      <w:r w:rsidRPr="005824B5">
        <w:rPr>
          <w:rFonts w:asciiTheme="majorHAnsi" w:hAnsiTheme="majorHAnsi" w:cstheme="majorHAnsi"/>
          <w:sz w:val="23"/>
          <w:szCs w:val="23"/>
        </w:rPr>
        <w:t>Strengthened services and access to support within communities will be provided through a ‘hybrid’ multi-agency approach and, through a process known as ‘coproduction’, the voices of those who have lived experience of mental health difficulties within the communities themselves will be integral to shaping how services are designed and delivered. This approach will ensure that services are based around the issues that matter to people in these communities and can enable individuals to live independent and healthier lives. </w:t>
      </w:r>
    </w:p>
    <w:p w14:paraId="5AFB4AC8" w14:textId="77777777" w:rsidR="00C15D9C" w:rsidRDefault="00C15D9C" w:rsidP="00250B01">
      <w:pPr>
        <w:spacing w:line="276" w:lineRule="auto"/>
        <w:rPr>
          <w:rStyle w:val="normaltextrun"/>
          <w:rFonts w:asciiTheme="majorHAnsi" w:hAnsiTheme="majorHAnsi" w:cstheme="majorHAnsi"/>
          <w:b/>
          <w:bCs/>
        </w:rPr>
      </w:pPr>
    </w:p>
    <w:p w14:paraId="69C69C7D" w14:textId="4A13218F" w:rsidR="00250B01" w:rsidRDefault="00C15D9C" w:rsidP="00250B01">
      <w:pPr>
        <w:spacing w:line="276" w:lineRule="auto"/>
        <w:rPr>
          <w:rFonts w:asciiTheme="majorHAnsi" w:hAnsiTheme="majorHAnsi" w:cstheme="majorHAnsi"/>
          <w:b/>
          <w:bCs/>
        </w:rPr>
      </w:pPr>
      <w:r>
        <w:rPr>
          <w:rStyle w:val="normaltextrun"/>
          <w:rFonts w:asciiTheme="majorHAnsi" w:hAnsiTheme="majorHAnsi" w:cstheme="majorHAnsi"/>
          <w:b/>
          <w:bCs/>
        </w:rPr>
        <w:t>Cabinet Secretary visits Rapid Cancer Diagnostic Service</w:t>
      </w:r>
    </w:p>
    <w:p w14:paraId="15035D68" w14:textId="77777777" w:rsidR="00911151" w:rsidRDefault="00C15D9C" w:rsidP="0024515A">
      <w:pPr>
        <w:autoSpaceDE w:val="0"/>
        <w:autoSpaceDN w:val="0"/>
        <w:adjustRightInd w:val="0"/>
        <w:spacing w:after="200" w:line="276" w:lineRule="auto"/>
        <w:rPr>
          <w:rFonts w:asciiTheme="majorHAnsi" w:eastAsiaTheme="minorHAnsi" w:hAnsiTheme="majorHAnsi" w:cstheme="majorHAnsi"/>
          <w:sz w:val="23"/>
          <w:szCs w:val="23"/>
          <w:lang w:val="en" w:eastAsia="en-US"/>
        </w:rPr>
      </w:pPr>
      <w:r>
        <w:rPr>
          <w:rFonts w:asciiTheme="majorHAnsi" w:eastAsiaTheme="minorHAnsi" w:hAnsiTheme="majorHAnsi" w:cstheme="majorHAnsi"/>
          <w:sz w:val="23"/>
          <w:szCs w:val="23"/>
          <w:lang w:val="en" w:eastAsia="en-US"/>
        </w:rPr>
        <w:t xml:space="preserve">Last week, we </w:t>
      </w:r>
      <w:r w:rsidRPr="00C15D9C">
        <w:rPr>
          <w:rFonts w:asciiTheme="majorHAnsi" w:eastAsiaTheme="minorHAnsi" w:hAnsiTheme="majorHAnsi" w:cstheme="majorHAnsi"/>
          <w:sz w:val="23"/>
          <w:szCs w:val="23"/>
          <w:lang w:val="en" w:eastAsia="en-US"/>
        </w:rPr>
        <w:t>welcomed Cabinet Secretary for Health and Social Care, Humza Yousaf MSP,</w:t>
      </w:r>
      <w:r>
        <w:rPr>
          <w:rFonts w:asciiTheme="majorHAnsi" w:eastAsiaTheme="minorHAnsi" w:hAnsiTheme="majorHAnsi" w:cstheme="majorHAnsi"/>
          <w:sz w:val="23"/>
          <w:szCs w:val="23"/>
          <w:lang w:val="en" w:eastAsia="en-US"/>
        </w:rPr>
        <w:t xml:space="preserve"> </w:t>
      </w:r>
      <w:r w:rsidRPr="00C15D9C">
        <w:rPr>
          <w:rFonts w:asciiTheme="majorHAnsi" w:eastAsiaTheme="minorHAnsi" w:hAnsiTheme="majorHAnsi" w:cstheme="majorHAnsi"/>
          <w:sz w:val="23"/>
          <w:szCs w:val="23"/>
          <w:lang w:val="en" w:eastAsia="en-US"/>
        </w:rPr>
        <w:t xml:space="preserve">to the Victoria Hospital to see the work of </w:t>
      </w:r>
      <w:r>
        <w:rPr>
          <w:rFonts w:asciiTheme="majorHAnsi" w:eastAsiaTheme="minorHAnsi" w:hAnsiTheme="majorHAnsi" w:cstheme="majorHAnsi"/>
          <w:sz w:val="23"/>
          <w:szCs w:val="23"/>
          <w:lang w:val="en" w:eastAsia="en-US"/>
        </w:rPr>
        <w:t xml:space="preserve">our </w:t>
      </w:r>
      <w:r w:rsidRPr="00C15D9C">
        <w:rPr>
          <w:rFonts w:asciiTheme="majorHAnsi" w:eastAsiaTheme="minorHAnsi" w:hAnsiTheme="majorHAnsi" w:cstheme="majorHAnsi"/>
          <w:sz w:val="23"/>
          <w:szCs w:val="23"/>
          <w:lang w:val="en" w:eastAsia="en-US"/>
        </w:rPr>
        <w:t>award-winning Rapid Cancer Diagnostic Service</w:t>
      </w:r>
      <w:r>
        <w:rPr>
          <w:rFonts w:asciiTheme="majorHAnsi" w:eastAsiaTheme="minorHAnsi" w:hAnsiTheme="majorHAnsi" w:cstheme="majorHAnsi"/>
          <w:sz w:val="23"/>
          <w:szCs w:val="23"/>
          <w:lang w:val="en" w:eastAsia="en-US"/>
        </w:rPr>
        <w:t xml:space="preserve"> (RCDS)</w:t>
      </w:r>
      <w:r w:rsidRPr="00C15D9C">
        <w:rPr>
          <w:rFonts w:asciiTheme="majorHAnsi" w:eastAsiaTheme="minorHAnsi" w:hAnsiTheme="majorHAnsi" w:cstheme="majorHAnsi"/>
          <w:sz w:val="23"/>
          <w:szCs w:val="23"/>
          <w:lang w:val="en" w:eastAsia="en-US"/>
        </w:rPr>
        <w:t>.</w:t>
      </w:r>
    </w:p>
    <w:p w14:paraId="18EDE8C2" w14:textId="7F108E55" w:rsidR="0024515A" w:rsidRPr="006F5A0B" w:rsidRDefault="00C15D9C" w:rsidP="0024515A">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C15D9C">
        <w:rPr>
          <w:rFonts w:asciiTheme="majorHAnsi" w:eastAsiaTheme="minorHAnsi" w:hAnsiTheme="majorHAnsi" w:cstheme="majorHAnsi"/>
          <w:sz w:val="23"/>
          <w:szCs w:val="23"/>
          <w:lang w:val="en" w:eastAsia="en-US"/>
        </w:rPr>
        <w:t>RCD</w:t>
      </w:r>
      <w:r>
        <w:rPr>
          <w:rFonts w:asciiTheme="majorHAnsi" w:eastAsiaTheme="minorHAnsi" w:hAnsiTheme="majorHAnsi" w:cstheme="majorHAnsi"/>
          <w:sz w:val="23"/>
          <w:szCs w:val="23"/>
          <w:lang w:val="en" w:eastAsia="en-US"/>
        </w:rPr>
        <w:t xml:space="preserve"> was </w:t>
      </w:r>
      <w:r w:rsidRPr="00C15D9C">
        <w:rPr>
          <w:rFonts w:asciiTheme="majorHAnsi" w:eastAsiaTheme="minorHAnsi" w:hAnsiTheme="majorHAnsi" w:cstheme="majorHAnsi"/>
          <w:sz w:val="23"/>
          <w:szCs w:val="23"/>
          <w:lang w:val="en" w:eastAsia="en-US"/>
        </w:rPr>
        <w:t>launched</w:t>
      </w:r>
      <w:r>
        <w:rPr>
          <w:rFonts w:asciiTheme="majorHAnsi" w:eastAsiaTheme="minorHAnsi" w:hAnsiTheme="majorHAnsi" w:cstheme="majorHAnsi"/>
          <w:sz w:val="23"/>
          <w:szCs w:val="23"/>
          <w:lang w:val="en" w:eastAsia="en-US"/>
        </w:rPr>
        <w:t xml:space="preserve"> last year and</w:t>
      </w:r>
      <w:r w:rsidRPr="00C15D9C">
        <w:rPr>
          <w:rFonts w:asciiTheme="majorHAnsi" w:eastAsiaTheme="minorHAnsi" w:hAnsiTheme="majorHAnsi" w:cstheme="majorHAnsi"/>
          <w:sz w:val="23"/>
          <w:szCs w:val="23"/>
          <w:lang w:val="en" w:eastAsia="en-US"/>
        </w:rPr>
        <w:t xml:space="preserve"> provides a new</w:t>
      </w:r>
      <w:r>
        <w:rPr>
          <w:rFonts w:asciiTheme="majorHAnsi" w:eastAsiaTheme="minorHAnsi" w:hAnsiTheme="majorHAnsi" w:cstheme="majorHAnsi"/>
          <w:sz w:val="23"/>
          <w:szCs w:val="23"/>
          <w:lang w:val="en" w:eastAsia="en-US"/>
        </w:rPr>
        <w:t xml:space="preserve"> </w:t>
      </w:r>
      <w:r w:rsidRPr="00C15D9C">
        <w:rPr>
          <w:rFonts w:asciiTheme="majorHAnsi" w:eastAsiaTheme="minorHAnsi" w:hAnsiTheme="majorHAnsi" w:cstheme="majorHAnsi"/>
          <w:sz w:val="23"/>
          <w:szCs w:val="23"/>
          <w:lang w:val="en" w:eastAsia="en-US"/>
        </w:rPr>
        <w:t>clinical pathway to support the earlier diagnosis of patients with non-specific</w:t>
      </w:r>
      <w:r>
        <w:rPr>
          <w:rFonts w:asciiTheme="majorHAnsi" w:eastAsiaTheme="minorHAnsi" w:hAnsiTheme="majorHAnsi" w:cstheme="majorHAnsi"/>
          <w:sz w:val="23"/>
          <w:szCs w:val="23"/>
          <w:lang w:val="en" w:eastAsia="en-US"/>
        </w:rPr>
        <w:t xml:space="preserve"> </w:t>
      </w:r>
      <w:r w:rsidRPr="00C15D9C">
        <w:rPr>
          <w:rFonts w:asciiTheme="majorHAnsi" w:eastAsiaTheme="minorHAnsi" w:hAnsiTheme="majorHAnsi" w:cstheme="majorHAnsi"/>
          <w:sz w:val="23"/>
          <w:szCs w:val="23"/>
          <w:lang w:val="en" w:eastAsia="en-US"/>
        </w:rPr>
        <w:t>symptoms of possible cancer. NHS Fife was one of three Health Boards in Scotland</w:t>
      </w:r>
      <w:r>
        <w:rPr>
          <w:rFonts w:asciiTheme="majorHAnsi" w:eastAsiaTheme="minorHAnsi" w:hAnsiTheme="majorHAnsi" w:cstheme="majorHAnsi"/>
          <w:sz w:val="23"/>
          <w:szCs w:val="23"/>
          <w:lang w:val="en" w:eastAsia="en-US"/>
        </w:rPr>
        <w:t xml:space="preserve"> to </w:t>
      </w:r>
      <w:r w:rsidRPr="00C15D9C">
        <w:rPr>
          <w:rFonts w:asciiTheme="majorHAnsi" w:eastAsiaTheme="minorHAnsi" w:hAnsiTheme="majorHAnsi" w:cstheme="majorHAnsi"/>
          <w:sz w:val="23"/>
          <w:szCs w:val="23"/>
          <w:lang w:val="en" w:eastAsia="en-US"/>
        </w:rPr>
        <w:t>pilot</w:t>
      </w:r>
      <w:r>
        <w:rPr>
          <w:rFonts w:asciiTheme="majorHAnsi" w:eastAsiaTheme="minorHAnsi" w:hAnsiTheme="majorHAnsi" w:cstheme="majorHAnsi"/>
          <w:sz w:val="23"/>
          <w:szCs w:val="23"/>
          <w:lang w:val="en" w:eastAsia="en-US"/>
        </w:rPr>
        <w:t xml:space="preserve"> RCDS</w:t>
      </w:r>
      <w:r w:rsidRPr="00C15D9C">
        <w:rPr>
          <w:rFonts w:asciiTheme="majorHAnsi" w:eastAsiaTheme="minorHAnsi" w:hAnsiTheme="majorHAnsi" w:cstheme="majorHAnsi"/>
          <w:sz w:val="23"/>
          <w:szCs w:val="23"/>
          <w:lang w:val="en" w:eastAsia="en-US"/>
        </w:rPr>
        <w:t>.</w:t>
      </w:r>
      <w:r>
        <w:rPr>
          <w:rFonts w:asciiTheme="majorHAnsi" w:eastAsiaTheme="minorHAnsi" w:hAnsiTheme="majorHAnsi" w:cstheme="majorHAnsi"/>
          <w:sz w:val="23"/>
          <w:szCs w:val="23"/>
          <w:lang w:val="en" w:eastAsia="en-US"/>
        </w:rPr>
        <w:t xml:space="preserve"> </w:t>
      </w:r>
      <w:r w:rsidRPr="00C15D9C">
        <w:rPr>
          <w:rFonts w:asciiTheme="majorHAnsi" w:eastAsiaTheme="minorHAnsi" w:hAnsiTheme="majorHAnsi" w:cstheme="majorHAnsi"/>
          <w:sz w:val="23"/>
          <w:szCs w:val="23"/>
          <w:lang w:val="en" w:eastAsia="en-US"/>
        </w:rPr>
        <w:t xml:space="preserve">The work of the team was recently recognised at the Scottish </w:t>
      </w:r>
      <w:r w:rsidRPr="00C15D9C">
        <w:rPr>
          <w:rFonts w:asciiTheme="majorHAnsi" w:eastAsiaTheme="minorHAnsi" w:hAnsiTheme="majorHAnsi" w:cstheme="majorHAnsi"/>
          <w:sz w:val="23"/>
          <w:szCs w:val="23"/>
          <w:lang w:val="en" w:eastAsia="en-US"/>
        </w:rPr>
        <w:lastRenderedPageBreak/>
        <w:t>Health</w:t>
      </w:r>
      <w:r>
        <w:rPr>
          <w:rFonts w:asciiTheme="majorHAnsi" w:eastAsiaTheme="minorHAnsi" w:hAnsiTheme="majorHAnsi" w:cstheme="majorHAnsi"/>
          <w:sz w:val="23"/>
          <w:szCs w:val="23"/>
          <w:lang w:val="en" w:eastAsia="en-US"/>
        </w:rPr>
        <w:t xml:space="preserve"> </w:t>
      </w:r>
      <w:r w:rsidRPr="00C15D9C">
        <w:rPr>
          <w:rFonts w:asciiTheme="majorHAnsi" w:eastAsiaTheme="minorHAnsi" w:hAnsiTheme="majorHAnsi" w:cstheme="majorHAnsi"/>
          <w:sz w:val="23"/>
          <w:szCs w:val="23"/>
          <w:lang w:val="en" w:eastAsia="en-US"/>
        </w:rPr>
        <w:t>Awards 2022, where the team picked up the Innovation Award.</w:t>
      </w:r>
      <w:r>
        <w:rPr>
          <w:rFonts w:asciiTheme="majorHAnsi" w:eastAsiaTheme="minorHAnsi" w:hAnsiTheme="majorHAnsi" w:cstheme="majorHAnsi"/>
          <w:sz w:val="23"/>
          <w:szCs w:val="23"/>
          <w:lang w:val="en" w:eastAsia="en-US"/>
        </w:rPr>
        <w:t xml:space="preserve"> More information is available </w:t>
      </w:r>
      <w:hyperlink r:id="rId16" w:history="1">
        <w:r w:rsidRPr="00C15D9C">
          <w:rPr>
            <w:rStyle w:val="Hyperlink"/>
            <w:rFonts w:asciiTheme="majorHAnsi" w:eastAsiaTheme="minorHAnsi" w:hAnsiTheme="majorHAnsi" w:cstheme="majorHAnsi"/>
            <w:sz w:val="23"/>
            <w:szCs w:val="23"/>
            <w:lang w:val="en" w:eastAsia="en-US"/>
          </w:rPr>
          <w:t>here</w:t>
        </w:r>
      </w:hyperlink>
      <w:r>
        <w:rPr>
          <w:rFonts w:asciiTheme="majorHAnsi" w:eastAsiaTheme="minorHAnsi" w:hAnsiTheme="majorHAnsi" w:cstheme="majorHAnsi"/>
          <w:sz w:val="23"/>
          <w:szCs w:val="23"/>
          <w:lang w:val="en" w:eastAsia="en-US"/>
        </w:rPr>
        <w:t>.</w:t>
      </w:r>
    </w:p>
    <w:p w14:paraId="2D176499" w14:textId="2553BFB2" w:rsidR="0024515A" w:rsidRPr="009B1339" w:rsidRDefault="0024515A" w:rsidP="0024515A">
      <w:pPr>
        <w:autoSpaceDE w:val="0"/>
        <w:autoSpaceDN w:val="0"/>
        <w:adjustRightInd w:val="0"/>
        <w:spacing w:after="200" w:line="276" w:lineRule="auto"/>
        <w:rPr>
          <w:rFonts w:asciiTheme="majorHAnsi" w:eastAsiaTheme="minorHAnsi" w:hAnsiTheme="majorHAnsi" w:cstheme="majorHAnsi"/>
          <w:b/>
          <w:bCs/>
          <w:sz w:val="23"/>
          <w:szCs w:val="23"/>
          <w:lang w:val="en" w:eastAsia="en-US"/>
        </w:rPr>
      </w:pPr>
      <w:r>
        <w:rPr>
          <w:rFonts w:asciiTheme="majorHAnsi" w:eastAsiaTheme="minorHAnsi" w:hAnsiTheme="majorHAnsi" w:cstheme="majorHAnsi"/>
          <w:b/>
          <w:bCs/>
          <w:sz w:val="23"/>
          <w:szCs w:val="23"/>
          <w:lang w:val="en" w:eastAsia="en-US"/>
        </w:rPr>
        <w:t>Urology consultant appointed to NICE</w:t>
      </w:r>
    </w:p>
    <w:p w14:paraId="5EA2F56F" w14:textId="77777777" w:rsidR="00911151" w:rsidRDefault="0024515A" w:rsidP="0024515A">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9950E5">
        <w:rPr>
          <w:rFonts w:asciiTheme="majorHAnsi" w:eastAsiaTheme="minorHAnsi" w:hAnsiTheme="majorHAnsi" w:cstheme="majorHAnsi"/>
          <w:sz w:val="23"/>
          <w:szCs w:val="23"/>
          <w:lang w:val="en" w:eastAsia="en-US"/>
        </w:rPr>
        <w:t xml:space="preserve">Consultant urologist in NHS Fife, Feras Al-Jaafari, has been appointed advisor to National Institute for Health and Care Excellence (NICE), which publishes evidence-based guidelines for health and care across the United Kingdom. </w:t>
      </w:r>
    </w:p>
    <w:p w14:paraId="41517466" w14:textId="77777777" w:rsidR="00911151" w:rsidRDefault="0024515A" w:rsidP="0024515A">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9950E5">
        <w:rPr>
          <w:rFonts w:asciiTheme="majorHAnsi" w:eastAsiaTheme="minorHAnsi" w:hAnsiTheme="majorHAnsi" w:cstheme="majorHAnsi"/>
          <w:sz w:val="23"/>
          <w:szCs w:val="23"/>
          <w:lang w:val="en" w:eastAsia="en-US"/>
        </w:rPr>
        <w:t xml:space="preserve">Mr Al-Jaafari is an internationally recognised expert in the treatment of benign prostate hyperplasia (BPH), commonly referred to as an enlarged prostate, and has pioneered innovations including UroLift implant interventions, laser surgery, and Rezum steam treatment. The latter of which was formally celebrated by a motion in the Scottish Parliament. </w:t>
      </w:r>
    </w:p>
    <w:p w14:paraId="24F7562A" w14:textId="6CEB40F9" w:rsidR="00250B01" w:rsidRPr="00C15D9C" w:rsidRDefault="0024515A" w:rsidP="00C15D9C">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9950E5">
        <w:rPr>
          <w:rFonts w:asciiTheme="majorHAnsi" w:eastAsiaTheme="minorHAnsi" w:hAnsiTheme="majorHAnsi" w:cstheme="majorHAnsi"/>
          <w:sz w:val="23"/>
          <w:szCs w:val="23"/>
          <w:lang w:val="en" w:eastAsia="en-US"/>
        </w:rPr>
        <w:t xml:space="preserve">In his role with NICE, Mr Al-Jaafari will meet with other experts, evaluate data, and consider the best possible practice for urologists to follow on the topic of male lower urinary tract symptoms (LUTS). The NICE guidelines for male LUTS were last updated in 2010 and are due to be updated in 2024. More information is available </w:t>
      </w:r>
      <w:hyperlink r:id="rId17" w:history="1">
        <w:r w:rsidRPr="009950E5">
          <w:rPr>
            <w:rStyle w:val="Hyperlink"/>
            <w:rFonts w:asciiTheme="majorHAnsi" w:eastAsiaTheme="minorHAnsi" w:hAnsiTheme="majorHAnsi" w:cstheme="majorHAnsi"/>
            <w:sz w:val="23"/>
            <w:szCs w:val="23"/>
            <w:lang w:val="en" w:eastAsia="en-US"/>
          </w:rPr>
          <w:t>here</w:t>
        </w:r>
      </w:hyperlink>
      <w:r w:rsidRPr="009950E5">
        <w:rPr>
          <w:rFonts w:asciiTheme="majorHAnsi" w:eastAsiaTheme="minorHAnsi" w:hAnsiTheme="majorHAnsi" w:cstheme="majorHAnsi"/>
          <w:sz w:val="23"/>
          <w:szCs w:val="23"/>
          <w:lang w:val="en" w:eastAsia="en-US"/>
        </w:rPr>
        <w:t>.</w:t>
      </w:r>
    </w:p>
    <w:p w14:paraId="56E65C30" w14:textId="075B708C" w:rsidR="00B83231" w:rsidRDefault="00242FD9" w:rsidP="00B83231">
      <w:pPr>
        <w:spacing w:line="276" w:lineRule="auto"/>
        <w:jc w:val="both"/>
        <w:rPr>
          <w:rFonts w:asciiTheme="majorHAnsi" w:hAnsiTheme="majorHAnsi" w:cstheme="majorHAnsi"/>
          <w:b/>
          <w:bCs/>
        </w:rPr>
      </w:pPr>
      <w:r>
        <w:rPr>
          <w:rFonts w:asciiTheme="majorHAnsi" w:hAnsiTheme="majorHAnsi" w:cstheme="majorHAnsi"/>
          <w:b/>
          <w:bCs/>
        </w:rPr>
        <w:t>Former play volunteer remembered by artwork</w:t>
      </w:r>
    </w:p>
    <w:p w14:paraId="64069A63" w14:textId="77777777" w:rsidR="00911151" w:rsidRDefault="007A3544" w:rsidP="007A3544">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242FD9">
        <w:rPr>
          <w:rFonts w:asciiTheme="majorHAnsi" w:eastAsiaTheme="minorHAnsi" w:hAnsiTheme="majorHAnsi" w:cstheme="majorHAnsi"/>
          <w:sz w:val="23"/>
          <w:szCs w:val="23"/>
          <w:lang w:val="en" w:eastAsia="en-US"/>
        </w:rPr>
        <w:t xml:space="preserve">This week </w:t>
      </w:r>
      <w:r w:rsidR="00242FD9">
        <w:rPr>
          <w:rFonts w:asciiTheme="majorHAnsi" w:eastAsiaTheme="minorHAnsi" w:hAnsiTheme="majorHAnsi" w:cstheme="majorHAnsi"/>
          <w:sz w:val="23"/>
          <w:szCs w:val="23"/>
          <w:lang w:val="en" w:eastAsia="en-US"/>
        </w:rPr>
        <w:t>our</w:t>
      </w:r>
      <w:r w:rsidRPr="00242FD9">
        <w:rPr>
          <w:rFonts w:asciiTheme="majorHAnsi" w:eastAsiaTheme="minorHAnsi" w:hAnsiTheme="majorHAnsi" w:cstheme="majorHAnsi"/>
          <w:sz w:val="23"/>
          <w:szCs w:val="23"/>
          <w:lang w:val="en" w:eastAsia="en-US"/>
        </w:rPr>
        <w:t xml:space="preserve"> </w:t>
      </w:r>
      <w:r w:rsidR="00242FD9">
        <w:rPr>
          <w:rFonts w:asciiTheme="majorHAnsi" w:eastAsiaTheme="minorHAnsi" w:hAnsiTheme="majorHAnsi" w:cstheme="majorHAnsi"/>
          <w:sz w:val="23"/>
          <w:szCs w:val="23"/>
          <w:lang w:val="en" w:eastAsia="en-US"/>
        </w:rPr>
        <w:t>v</w:t>
      </w:r>
      <w:r w:rsidRPr="00242FD9">
        <w:rPr>
          <w:rFonts w:asciiTheme="majorHAnsi" w:eastAsiaTheme="minorHAnsi" w:hAnsiTheme="majorHAnsi" w:cstheme="majorHAnsi"/>
          <w:sz w:val="23"/>
          <w:szCs w:val="23"/>
          <w:lang w:val="en" w:eastAsia="en-US"/>
        </w:rPr>
        <w:t xml:space="preserve">olunteering </w:t>
      </w:r>
      <w:r w:rsidR="00242FD9">
        <w:rPr>
          <w:rFonts w:asciiTheme="majorHAnsi" w:eastAsiaTheme="minorHAnsi" w:hAnsiTheme="majorHAnsi" w:cstheme="majorHAnsi"/>
          <w:sz w:val="23"/>
          <w:szCs w:val="23"/>
          <w:lang w:val="en" w:eastAsia="en-US"/>
        </w:rPr>
        <w:t>s</w:t>
      </w:r>
      <w:r w:rsidRPr="00242FD9">
        <w:rPr>
          <w:rFonts w:asciiTheme="majorHAnsi" w:eastAsiaTheme="minorHAnsi" w:hAnsiTheme="majorHAnsi" w:cstheme="majorHAnsi"/>
          <w:sz w:val="23"/>
          <w:szCs w:val="23"/>
          <w:lang w:val="en" w:eastAsia="en-US"/>
        </w:rPr>
        <w:t xml:space="preserve">ervice, together with the </w:t>
      </w:r>
      <w:r w:rsidR="00242FD9">
        <w:rPr>
          <w:rFonts w:asciiTheme="majorHAnsi" w:eastAsiaTheme="minorHAnsi" w:hAnsiTheme="majorHAnsi" w:cstheme="majorHAnsi"/>
          <w:sz w:val="23"/>
          <w:szCs w:val="23"/>
          <w:lang w:val="en" w:eastAsia="en-US"/>
        </w:rPr>
        <w:t>p</w:t>
      </w:r>
      <w:r w:rsidRPr="00242FD9">
        <w:rPr>
          <w:rFonts w:asciiTheme="majorHAnsi" w:eastAsiaTheme="minorHAnsi" w:hAnsiTheme="majorHAnsi" w:cstheme="majorHAnsi"/>
          <w:sz w:val="23"/>
          <w:szCs w:val="23"/>
          <w:lang w:val="en" w:eastAsia="en-US"/>
        </w:rPr>
        <w:t xml:space="preserve">aediatric and </w:t>
      </w:r>
      <w:r w:rsidR="00242FD9">
        <w:rPr>
          <w:rFonts w:asciiTheme="majorHAnsi" w:eastAsiaTheme="minorHAnsi" w:hAnsiTheme="majorHAnsi" w:cstheme="majorHAnsi"/>
          <w:sz w:val="23"/>
          <w:szCs w:val="23"/>
          <w:lang w:val="en" w:eastAsia="en-US"/>
        </w:rPr>
        <w:t>n</w:t>
      </w:r>
      <w:r w:rsidRPr="00242FD9">
        <w:rPr>
          <w:rFonts w:asciiTheme="majorHAnsi" w:eastAsiaTheme="minorHAnsi" w:hAnsiTheme="majorHAnsi" w:cstheme="majorHAnsi"/>
          <w:sz w:val="23"/>
          <w:szCs w:val="23"/>
          <w:lang w:val="en" w:eastAsia="en-US"/>
        </w:rPr>
        <w:t xml:space="preserve">eonatal </w:t>
      </w:r>
      <w:r w:rsidR="00242FD9">
        <w:rPr>
          <w:rFonts w:asciiTheme="majorHAnsi" w:eastAsiaTheme="minorHAnsi" w:hAnsiTheme="majorHAnsi" w:cstheme="majorHAnsi"/>
          <w:sz w:val="23"/>
          <w:szCs w:val="23"/>
          <w:lang w:val="en" w:eastAsia="en-US"/>
        </w:rPr>
        <w:t>s</w:t>
      </w:r>
      <w:r w:rsidRPr="00242FD9">
        <w:rPr>
          <w:rFonts w:asciiTheme="majorHAnsi" w:eastAsiaTheme="minorHAnsi" w:hAnsiTheme="majorHAnsi" w:cstheme="majorHAnsi"/>
          <w:sz w:val="23"/>
          <w:szCs w:val="23"/>
          <w:lang w:val="en" w:eastAsia="en-US"/>
        </w:rPr>
        <w:t xml:space="preserve">ervice, held </w:t>
      </w:r>
      <w:r w:rsidR="00242FD9">
        <w:rPr>
          <w:rFonts w:asciiTheme="majorHAnsi" w:eastAsiaTheme="minorHAnsi" w:hAnsiTheme="majorHAnsi" w:cstheme="majorHAnsi"/>
          <w:sz w:val="23"/>
          <w:szCs w:val="23"/>
          <w:lang w:val="en" w:eastAsia="en-US"/>
        </w:rPr>
        <w:t xml:space="preserve">an </w:t>
      </w:r>
      <w:r w:rsidRPr="00242FD9">
        <w:rPr>
          <w:rFonts w:asciiTheme="majorHAnsi" w:eastAsiaTheme="minorHAnsi" w:hAnsiTheme="majorHAnsi" w:cstheme="majorHAnsi"/>
          <w:sz w:val="23"/>
          <w:szCs w:val="23"/>
          <w:lang w:val="en" w:eastAsia="en-US"/>
        </w:rPr>
        <w:t xml:space="preserve">official presentation of </w:t>
      </w:r>
      <w:r w:rsidR="00242FD9">
        <w:rPr>
          <w:rFonts w:asciiTheme="majorHAnsi" w:eastAsiaTheme="minorHAnsi" w:hAnsiTheme="majorHAnsi" w:cstheme="majorHAnsi"/>
          <w:sz w:val="23"/>
          <w:szCs w:val="23"/>
          <w:lang w:val="en" w:eastAsia="en-US"/>
        </w:rPr>
        <w:t>a c</w:t>
      </w:r>
      <w:r w:rsidRPr="00242FD9">
        <w:rPr>
          <w:rFonts w:asciiTheme="majorHAnsi" w:eastAsiaTheme="minorHAnsi" w:hAnsiTheme="majorHAnsi" w:cstheme="majorHAnsi"/>
          <w:sz w:val="23"/>
          <w:szCs w:val="23"/>
          <w:lang w:val="en" w:eastAsia="en-US"/>
        </w:rPr>
        <w:t>ommemorative artwork in recognition of longstanding play volunteer, Helen Hagan.</w:t>
      </w:r>
      <w:r w:rsidR="00242FD9">
        <w:rPr>
          <w:rFonts w:asciiTheme="majorHAnsi" w:eastAsiaTheme="minorHAnsi" w:hAnsiTheme="majorHAnsi" w:cstheme="majorHAnsi"/>
          <w:sz w:val="23"/>
          <w:szCs w:val="23"/>
          <w:lang w:val="en" w:eastAsia="en-US"/>
        </w:rPr>
        <w:t xml:space="preserve"> </w:t>
      </w:r>
    </w:p>
    <w:p w14:paraId="1CAF4105" w14:textId="77777777" w:rsidR="00F429A8" w:rsidRDefault="007A3544" w:rsidP="007A3544">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242FD9">
        <w:rPr>
          <w:rFonts w:asciiTheme="majorHAnsi" w:eastAsiaTheme="minorHAnsi" w:hAnsiTheme="majorHAnsi" w:cstheme="majorHAnsi"/>
          <w:sz w:val="23"/>
          <w:szCs w:val="23"/>
          <w:lang w:val="en" w:eastAsia="en-US"/>
        </w:rPr>
        <w:t xml:space="preserve">Helen volunteered for NHS Fife for over 30 years, with her volunteering beginning back in 1988. </w:t>
      </w:r>
      <w:r w:rsidR="00242FD9">
        <w:rPr>
          <w:rFonts w:asciiTheme="majorHAnsi" w:eastAsiaTheme="minorHAnsi" w:hAnsiTheme="majorHAnsi" w:cstheme="majorHAnsi"/>
          <w:sz w:val="23"/>
          <w:szCs w:val="23"/>
          <w:lang w:val="en" w:eastAsia="en-US"/>
        </w:rPr>
        <w:t>She</w:t>
      </w:r>
      <w:r w:rsidRPr="00242FD9">
        <w:rPr>
          <w:rFonts w:asciiTheme="majorHAnsi" w:eastAsiaTheme="minorHAnsi" w:hAnsiTheme="majorHAnsi" w:cstheme="majorHAnsi"/>
          <w:sz w:val="23"/>
          <w:szCs w:val="23"/>
          <w:lang w:val="en" w:eastAsia="en-US"/>
        </w:rPr>
        <w:t xml:space="preserve"> wished to create a warm and welcoming environment for children and young </w:t>
      </w:r>
      <w:r w:rsidR="00F429A8" w:rsidRPr="00242FD9">
        <w:rPr>
          <w:rFonts w:asciiTheme="majorHAnsi" w:eastAsiaTheme="minorHAnsi" w:hAnsiTheme="majorHAnsi" w:cstheme="majorHAnsi"/>
          <w:sz w:val="23"/>
          <w:szCs w:val="23"/>
          <w:lang w:val="en" w:eastAsia="en-US"/>
        </w:rPr>
        <w:t xml:space="preserve">people </w:t>
      </w:r>
      <w:r w:rsidR="00F429A8">
        <w:rPr>
          <w:rFonts w:asciiTheme="majorHAnsi" w:eastAsiaTheme="minorHAnsi" w:hAnsiTheme="majorHAnsi" w:cstheme="majorHAnsi"/>
          <w:sz w:val="23"/>
          <w:szCs w:val="23"/>
          <w:lang w:val="en" w:eastAsia="en-US"/>
        </w:rPr>
        <w:t>coming</w:t>
      </w:r>
      <w:r w:rsidRPr="00242FD9">
        <w:rPr>
          <w:rFonts w:asciiTheme="majorHAnsi" w:eastAsiaTheme="minorHAnsi" w:hAnsiTheme="majorHAnsi" w:cstheme="majorHAnsi"/>
          <w:sz w:val="23"/>
          <w:szCs w:val="23"/>
          <w:lang w:val="en" w:eastAsia="en-US"/>
        </w:rPr>
        <w:t xml:space="preserve"> into the hospital for an outpatient appointment. Helen provided vital support to the play staff by providing and supervising play opportunities within the playrooms. </w:t>
      </w:r>
    </w:p>
    <w:p w14:paraId="69BFCF9D" w14:textId="0A5E2593" w:rsidR="007A3544" w:rsidRPr="00242FD9" w:rsidRDefault="007A3544" w:rsidP="007A3544">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242FD9">
        <w:rPr>
          <w:rFonts w:asciiTheme="majorHAnsi" w:eastAsiaTheme="minorHAnsi" w:hAnsiTheme="majorHAnsi" w:cstheme="majorHAnsi"/>
          <w:sz w:val="23"/>
          <w:szCs w:val="23"/>
          <w:lang w:val="en" w:eastAsia="en-US"/>
        </w:rPr>
        <w:t>Helen's presence in the play area enabled the play staff to carry out the duties in the treatment rooms with the knowledge that the children in the waiting area were being well looked after by her.</w:t>
      </w:r>
      <w:r w:rsidR="00242FD9">
        <w:rPr>
          <w:rFonts w:asciiTheme="majorHAnsi" w:eastAsiaTheme="minorHAnsi" w:hAnsiTheme="majorHAnsi" w:cstheme="majorHAnsi"/>
          <w:sz w:val="23"/>
          <w:szCs w:val="23"/>
          <w:lang w:val="en" w:eastAsia="en-US"/>
        </w:rPr>
        <w:t xml:space="preserve"> More information is available </w:t>
      </w:r>
      <w:hyperlink r:id="rId18" w:history="1">
        <w:r w:rsidR="00242FD9" w:rsidRPr="00242FD9">
          <w:rPr>
            <w:rStyle w:val="Hyperlink"/>
            <w:rFonts w:asciiTheme="majorHAnsi" w:eastAsiaTheme="minorHAnsi" w:hAnsiTheme="majorHAnsi" w:cstheme="majorHAnsi"/>
            <w:sz w:val="23"/>
            <w:szCs w:val="23"/>
            <w:lang w:val="en" w:eastAsia="en-US"/>
          </w:rPr>
          <w:t>here</w:t>
        </w:r>
      </w:hyperlink>
      <w:r w:rsidR="00242FD9">
        <w:rPr>
          <w:rFonts w:asciiTheme="majorHAnsi" w:eastAsiaTheme="minorHAnsi" w:hAnsiTheme="majorHAnsi" w:cstheme="majorHAnsi"/>
          <w:sz w:val="23"/>
          <w:szCs w:val="23"/>
          <w:lang w:val="en" w:eastAsia="en-US"/>
        </w:rPr>
        <w:t>.</w:t>
      </w:r>
    </w:p>
    <w:p w14:paraId="5AE89AAE" w14:textId="77777777" w:rsidR="00B83231" w:rsidRDefault="00B83231" w:rsidP="00B83231">
      <w:pPr>
        <w:spacing w:line="276" w:lineRule="auto"/>
        <w:jc w:val="both"/>
        <w:rPr>
          <w:rFonts w:asciiTheme="majorHAnsi" w:hAnsiTheme="majorHAnsi" w:cstheme="majorHAnsi"/>
          <w:b/>
          <w:bCs/>
        </w:rPr>
      </w:pPr>
      <w:r>
        <w:rPr>
          <w:rFonts w:asciiTheme="majorHAnsi" w:hAnsiTheme="majorHAnsi" w:cstheme="majorHAnsi"/>
          <w:b/>
          <w:bCs/>
        </w:rPr>
        <w:t>Recruitment of NHS Fife Chair</w:t>
      </w:r>
    </w:p>
    <w:p w14:paraId="2882F142" w14:textId="6088C397" w:rsidR="00B83231" w:rsidRDefault="00B83231" w:rsidP="00B83231">
      <w:pPr>
        <w:spacing w:line="276" w:lineRule="auto"/>
        <w:rPr>
          <w:rFonts w:asciiTheme="majorHAnsi" w:hAnsiTheme="majorHAnsi" w:cstheme="majorHAnsi"/>
          <w:color w:val="000000"/>
          <w:sz w:val="23"/>
          <w:szCs w:val="23"/>
        </w:rPr>
      </w:pPr>
      <w:r>
        <w:rPr>
          <w:rFonts w:asciiTheme="majorHAnsi" w:hAnsiTheme="majorHAnsi" w:cstheme="majorHAnsi"/>
          <w:color w:val="000000"/>
          <w:sz w:val="23"/>
          <w:szCs w:val="23"/>
        </w:rPr>
        <w:t>The recruitment window for the appointment of a new NHS Fife Chair has been extended until the</w:t>
      </w:r>
      <w:r w:rsidR="00F44131">
        <w:rPr>
          <w:rFonts w:asciiTheme="majorHAnsi" w:hAnsiTheme="majorHAnsi" w:cstheme="majorHAnsi"/>
          <w:color w:val="000000"/>
          <w:sz w:val="23"/>
          <w:szCs w:val="23"/>
        </w:rPr>
        <w:t xml:space="preserve"> 5</w:t>
      </w:r>
      <w:r w:rsidRPr="00E8422C">
        <w:rPr>
          <w:rFonts w:asciiTheme="majorHAnsi" w:hAnsiTheme="majorHAnsi" w:cstheme="majorHAnsi"/>
          <w:color w:val="000000"/>
          <w:sz w:val="23"/>
          <w:szCs w:val="23"/>
          <w:vertAlign w:val="superscript"/>
        </w:rPr>
        <w:t>th</w:t>
      </w:r>
      <w:r>
        <w:rPr>
          <w:rFonts w:asciiTheme="majorHAnsi" w:hAnsiTheme="majorHAnsi" w:cstheme="majorHAnsi"/>
          <w:color w:val="000000"/>
          <w:sz w:val="23"/>
          <w:szCs w:val="23"/>
        </w:rPr>
        <w:t xml:space="preserve"> of </w:t>
      </w:r>
      <w:r w:rsidR="00F44131">
        <w:rPr>
          <w:rFonts w:asciiTheme="majorHAnsi" w:hAnsiTheme="majorHAnsi" w:cstheme="majorHAnsi"/>
          <w:color w:val="000000"/>
          <w:sz w:val="23"/>
          <w:szCs w:val="23"/>
        </w:rPr>
        <w:t>December</w:t>
      </w:r>
      <w:r>
        <w:rPr>
          <w:rFonts w:asciiTheme="majorHAnsi" w:hAnsiTheme="majorHAnsi" w:cstheme="majorHAnsi"/>
          <w:color w:val="000000"/>
          <w:sz w:val="23"/>
          <w:szCs w:val="23"/>
        </w:rPr>
        <w:t>. To facilitate the extension, the Rt Hon Tricia Marwick will remain in her role until the 31</w:t>
      </w:r>
      <w:r w:rsidRPr="00E8422C">
        <w:rPr>
          <w:rFonts w:asciiTheme="majorHAnsi" w:hAnsiTheme="majorHAnsi" w:cstheme="majorHAnsi"/>
          <w:color w:val="000000"/>
          <w:sz w:val="23"/>
          <w:szCs w:val="23"/>
          <w:vertAlign w:val="superscript"/>
        </w:rPr>
        <w:t>st</w:t>
      </w:r>
      <w:r>
        <w:rPr>
          <w:rFonts w:asciiTheme="majorHAnsi" w:hAnsiTheme="majorHAnsi" w:cstheme="majorHAnsi"/>
          <w:color w:val="000000"/>
          <w:sz w:val="23"/>
          <w:szCs w:val="23"/>
        </w:rPr>
        <w:t xml:space="preserve"> of March 2023. More information on the role and the recruitment process is available </w:t>
      </w:r>
      <w:hyperlink r:id="rId19" w:history="1">
        <w:r w:rsidRPr="00E8422C">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30F6D6A0" w14:textId="08947C17" w:rsidR="00CD2F81" w:rsidRDefault="00CD2F81" w:rsidP="001E6619">
      <w:pPr>
        <w:shd w:val="clear" w:color="auto" w:fill="FFFFFF"/>
        <w:spacing w:line="276" w:lineRule="auto"/>
        <w:rPr>
          <w:rFonts w:asciiTheme="majorHAnsi" w:hAnsiTheme="majorHAnsi" w:cstheme="majorHAnsi"/>
          <w:color w:val="050505"/>
          <w:sz w:val="23"/>
          <w:szCs w:val="23"/>
        </w:rPr>
      </w:pPr>
    </w:p>
    <w:p w14:paraId="32A69238" w14:textId="339F3642" w:rsidR="00CD2F81" w:rsidRPr="00F429A8" w:rsidRDefault="00CD2F81" w:rsidP="00F429A8">
      <w:pPr>
        <w:spacing w:line="276" w:lineRule="auto"/>
        <w:jc w:val="both"/>
        <w:rPr>
          <w:rFonts w:asciiTheme="majorHAnsi" w:hAnsiTheme="majorHAnsi" w:cstheme="majorHAnsi"/>
          <w:b/>
          <w:bCs/>
        </w:rPr>
      </w:pPr>
      <w:r>
        <w:rPr>
          <w:rFonts w:asciiTheme="majorHAnsi" w:hAnsiTheme="majorHAnsi" w:cstheme="majorHAnsi"/>
          <w:b/>
          <w:bCs/>
        </w:rPr>
        <w:t>New staying safe and winter wellbeing resources</w:t>
      </w:r>
    </w:p>
    <w:p w14:paraId="6909CAD8" w14:textId="5E992FB3" w:rsidR="002200F2" w:rsidRDefault="00CD2F81" w:rsidP="00CD2F81">
      <w:pPr>
        <w:autoSpaceDE w:val="0"/>
        <w:autoSpaceDN w:val="0"/>
        <w:adjustRightInd w:val="0"/>
        <w:spacing w:after="200" w:line="276" w:lineRule="auto"/>
        <w:rPr>
          <w:rFonts w:asciiTheme="majorHAnsi" w:hAnsiTheme="majorHAnsi" w:cstheme="majorHAnsi"/>
          <w:color w:val="000000"/>
          <w:sz w:val="23"/>
          <w:szCs w:val="23"/>
        </w:rPr>
      </w:pPr>
      <w:r w:rsidRPr="00CD2F81">
        <w:rPr>
          <w:rFonts w:asciiTheme="majorHAnsi" w:eastAsiaTheme="minorHAnsi" w:hAnsiTheme="majorHAnsi" w:cstheme="majorHAnsi"/>
          <w:sz w:val="23"/>
          <w:szCs w:val="23"/>
          <w:lang w:val="en" w:eastAsia="en-US"/>
        </w:rPr>
        <w:t xml:space="preserve">NHS Fife has launched </w:t>
      </w:r>
      <w:r>
        <w:rPr>
          <w:rFonts w:asciiTheme="majorHAnsi" w:eastAsiaTheme="minorHAnsi" w:hAnsiTheme="majorHAnsi" w:cstheme="majorHAnsi"/>
          <w:sz w:val="23"/>
          <w:szCs w:val="23"/>
          <w:lang w:val="en" w:eastAsia="en-US"/>
        </w:rPr>
        <w:t>new w</w:t>
      </w:r>
      <w:r w:rsidRPr="00CD2F81">
        <w:rPr>
          <w:rFonts w:asciiTheme="majorHAnsi" w:eastAsiaTheme="minorHAnsi" w:hAnsiTheme="majorHAnsi" w:cstheme="majorHAnsi"/>
          <w:sz w:val="23"/>
          <w:szCs w:val="23"/>
          <w:lang w:val="en" w:eastAsia="en-US"/>
        </w:rPr>
        <w:t xml:space="preserve">inter </w:t>
      </w:r>
      <w:r>
        <w:rPr>
          <w:rFonts w:asciiTheme="majorHAnsi" w:eastAsiaTheme="minorHAnsi" w:hAnsiTheme="majorHAnsi" w:cstheme="majorHAnsi"/>
          <w:sz w:val="23"/>
          <w:szCs w:val="23"/>
          <w:lang w:val="en" w:eastAsia="en-US"/>
        </w:rPr>
        <w:t>a</w:t>
      </w:r>
      <w:r w:rsidRPr="00CD2F81">
        <w:rPr>
          <w:rFonts w:asciiTheme="majorHAnsi" w:eastAsiaTheme="minorHAnsi" w:hAnsiTheme="majorHAnsi" w:cstheme="majorHAnsi"/>
          <w:sz w:val="23"/>
          <w:szCs w:val="23"/>
          <w:lang w:val="en" w:eastAsia="en-US"/>
        </w:rPr>
        <w:t xml:space="preserve">dvice </w:t>
      </w:r>
      <w:r>
        <w:rPr>
          <w:rFonts w:asciiTheme="majorHAnsi" w:eastAsiaTheme="minorHAnsi" w:hAnsiTheme="majorHAnsi" w:cstheme="majorHAnsi"/>
          <w:sz w:val="23"/>
          <w:szCs w:val="23"/>
          <w:lang w:val="en" w:eastAsia="en-US"/>
        </w:rPr>
        <w:t>web</w:t>
      </w:r>
      <w:r w:rsidRPr="00CD2F81">
        <w:rPr>
          <w:rFonts w:asciiTheme="majorHAnsi" w:eastAsiaTheme="minorHAnsi" w:hAnsiTheme="majorHAnsi" w:cstheme="majorHAnsi"/>
          <w:sz w:val="23"/>
          <w:szCs w:val="23"/>
          <w:lang w:val="en" w:eastAsia="en-US"/>
        </w:rPr>
        <w:t>pages</w:t>
      </w:r>
      <w:r>
        <w:rPr>
          <w:rFonts w:asciiTheme="majorHAnsi" w:eastAsiaTheme="minorHAnsi" w:hAnsiTheme="majorHAnsi" w:cstheme="majorHAnsi"/>
          <w:sz w:val="23"/>
          <w:szCs w:val="23"/>
          <w:lang w:val="en" w:eastAsia="en-US"/>
        </w:rPr>
        <w:t xml:space="preserve">, which bring </w:t>
      </w:r>
      <w:r w:rsidRPr="00CD2F81">
        <w:rPr>
          <w:rFonts w:asciiTheme="majorHAnsi" w:eastAsiaTheme="minorHAnsi" w:hAnsiTheme="majorHAnsi" w:cstheme="majorHAnsi"/>
          <w:sz w:val="23"/>
          <w:szCs w:val="23"/>
          <w:lang w:val="en" w:eastAsia="en-US"/>
        </w:rPr>
        <w:t>together lots of useful information and advice on preparing for winter and how to</w:t>
      </w:r>
      <w:r>
        <w:rPr>
          <w:rFonts w:asciiTheme="majorHAnsi" w:eastAsiaTheme="minorHAnsi" w:hAnsiTheme="majorHAnsi" w:cstheme="majorHAnsi"/>
          <w:sz w:val="23"/>
          <w:szCs w:val="23"/>
          <w:lang w:val="en" w:eastAsia="en-US"/>
        </w:rPr>
        <w:t xml:space="preserve"> </w:t>
      </w:r>
      <w:r w:rsidRPr="00CD2F81">
        <w:rPr>
          <w:rFonts w:asciiTheme="majorHAnsi" w:eastAsiaTheme="minorHAnsi" w:hAnsiTheme="majorHAnsi" w:cstheme="majorHAnsi"/>
          <w:sz w:val="23"/>
          <w:szCs w:val="23"/>
          <w:lang w:val="en" w:eastAsia="en-US"/>
        </w:rPr>
        <w:t>look after yourself, your family, and friends.</w:t>
      </w:r>
      <w:r>
        <w:rPr>
          <w:rFonts w:asciiTheme="majorHAnsi" w:eastAsiaTheme="minorHAnsi" w:hAnsiTheme="majorHAnsi" w:cstheme="majorHAnsi"/>
          <w:sz w:val="23"/>
          <w:szCs w:val="23"/>
          <w:lang w:val="en" w:eastAsia="en-US"/>
        </w:rPr>
        <w:t xml:space="preserve"> The pages can be found </w:t>
      </w:r>
      <w:hyperlink r:id="rId20" w:history="1">
        <w:r w:rsidRPr="00CD2F81">
          <w:rPr>
            <w:rStyle w:val="Hyperlink"/>
            <w:rFonts w:asciiTheme="majorHAnsi" w:eastAsiaTheme="minorHAnsi" w:hAnsiTheme="majorHAnsi" w:cstheme="majorHAnsi"/>
            <w:sz w:val="23"/>
            <w:szCs w:val="23"/>
            <w:lang w:val="en" w:eastAsia="en-US"/>
          </w:rPr>
          <w:t>here</w:t>
        </w:r>
      </w:hyperlink>
      <w:r>
        <w:rPr>
          <w:rFonts w:asciiTheme="majorHAnsi" w:eastAsiaTheme="minorHAnsi" w:hAnsiTheme="majorHAnsi" w:cstheme="majorHAnsi"/>
          <w:sz w:val="23"/>
          <w:szCs w:val="23"/>
          <w:lang w:val="en" w:eastAsia="en-US"/>
        </w:rPr>
        <w:t>. We have also been</w:t>
      </w:r>
      <w:r w:rsidRPr="00CD2F81">
        <w:rPr>
          <w:rFonts w:asciiTheme="majorHAnsi" w:eastAsiaTheme="minorHAnsi" w:hAnsiTheme="majorHAnsi" w:cstheme="majorHAnsi"/>
          <w:sz w:val="23"/>
          <w:szCs w:val="23"/>
          <w:lang w:val="en" w:eastAsia="en-US"/>
        </w:rPr>
        <w:t xml:space="preserve"> working with colleagues at Fife Council, </w:t>
      </w:r>
      <w:r>
        <w:rPr>
          <w:rFonts w:asciiTheme="majorHAnsi" w:eastAsiaTheme="minorHAnsi" w:hAnsiTheme="majorHAnsi" w:cstheme="majorHAnsi"/>
          <w:sz w:val="23"/>
          <w:szCs w:val="23"/>
          <w:lang w:val="en" w:eastAsia="en-US"/>
        </w:rPr>
        <w:t xml:space="preserve">the </w:t>
      </w:r>
      <w:r w:rsidRPr="00CD2F81">
        <w:rPr>
          <w:rFonts w:asciiTheme="majorHAnsi" w:eastAsiaTheme="minorHAnsi" w:hAnsiTheme="majorHAnsi" w:cstheme="majorHAnsi"/>
          <w:sz w:val="23"/>
          <w:szCs w:val="23"/>
          <w:lang w:val="en" w:eastAsia="en-US"/>
        </w:rPr>
        <w:t>Fife H</w:t>
      </w:r>
      <w:r>
        <w:rPr>
          <w:rFonts w:asciiTheme="majorHAnsi" w:eastAsiaTheme="minorHAnsi" w:hAnsiTheme="majorHAnsi" w:cstheme="majorHAnsi"/>
          <w:sz w:val="23"/>
          <w:szCs w:val="23"/>
          <w:lang w:val="en" w:eastAsia="en-US"/>
        </w:rPr>
        <w:t xml:space="preserve">ealth and </w:t>
      </w:r>
      <w:r w:rsidRPr="00CD2F81">
        <w:rPr>
          <w:rFonts w:asciiTheme="majorHAnsi" w:eastAsiaTheme="minorHAnsi" w:hAnsiTheme="majorHAnsi" w:cstheme="majorHAnsi"/>
          <w:sz w:val="23"/>
          <w:szCs w:val="23"/>
          <w:lang w:val="en" w:eastAsia="en-US"/>
        </w:rPr>
        <w:t>S</w:t>
      </w:r>
      <w:r>
        <w:rPr>
          <w:rFonts w:asciiTheme="majorHAnsi" w:eastAsiaTheme="minorHAnsi" w:hAnsiTheme="majorHAnsi" w:cstheme="majorHAnsi"/>
          <w:sz w:val="23"/>
          <w:szCs w:val="23"/>
          <w:lang w:val="en" w:eastAsia="en-US"/>
        </w:rPr>
        <w:t xml:space="preserve">ocial </w:t>
      </w:r>
      <w:r w:rsidRPr="00CD2F81">
        <w:rPr>
          <w:rFonts w:asciiTheme="majorHAnsi" w:eastAsiaTheme="minorHAnsi" w:hAnsiTheme="majorHAnsi" w:cstheme="majorHAnsi"/>
          <w:sz w:val="23"/>
          <w:szCs w:val="23"/>
          <w:lang w:val="en" w:eastAsia="en-US"/>
        </w:rPr>
        <w:t>C</w:t>
      </w:r>
      <w:r>
        <w:rPr>
          <w:rFonts w:asciiTheme="majorHAnsi" w:eastAsiaTheme="minorHAnsi" w:hAnsiTheme="majorHAnsi" w:cstheme="majorHAnsi"/>
          <w:sz w:val="23"/>
          <w:szCs w:val="23"/>
          <w:lang w:val="en" w:eastAsia="en-US"/>
        </w:rPr>
        <w:t xml:space="preserve">are </w:t>
      </w:r>
      <w:r w:rsidRPr="00CD2F81">
        <w:rPr>
          <w:rFonts w:asciiTheme="majorHAnsi" w:eastAsiaTheme="minorHAnsi" w:hAnsiTheme="majorHAnsi" w:cstheme="majorHAnsi"/>
          <w:sz w:val="23"/>
          <w:szCs w:val="23"/>
          <w:lang w:val="en" w:eastAsia="en-US"/>
        </w:rPr>
        <w:t>P</w:t>
      </w:r>
      <w:r>
        <w:rPr>
          <w:rFonts w:asciiTheme="majorHAnsi" w:eastAsiaTheme="minorHAnsi" w:hAnsiTheme="majorHAnsi" w:cstheme="majorHAnsi"/>
          <w:sz w:val="23"/>
          <w:szCs w:val="23"/>
          <w:lang w:val="en" w:eastAsia="en-US"/>
        </w:rPr>
        <w:t>artnership</w:t>
      </w:r>
      <w:r w:rsidRPr="00CD2F81">
        <w:rPr>
          <w:rFonts w:asciiTheme="majorHAnsi" w:eastAsiaTheme="minorHAnsi" w:hAnsiTheme="majorHAnsi" w:cstheme="majorHAnsi"/>
          <w:sz w:val="23"/>
          <w:szCs w:val="23"/>
          <w:lang w:val="en" w:eastAsia="en-US"/>
        </w:rPr>
        <w:t>, and the</w:t>
      </w:r>
      <w:r>
        <w:rPr>
          <w:rFonts w:asciiTheme="majorHAnsi" w:eastAsiaTheme="minorHAnsi" w:hAnsiTheme="majorHAnsi" w:cstheme="majorHAnsi"/>
          <w:sz w:val="23"/>
          <w:szCs w:val="23"/>
          <w:lang w:val="en" w:eastAsia="en-US"/>
        </w:rPr>
        <w:t xml:space="preserve"> </w:t>
      </w:r>
      <w:r w:rsidRPr="00CD2F81">
        <w:rPr>
          <w:rFonts w:asciiTheme="majorHAnsi" w:eastAsiaTheme="minorHAnsi" w:hAnsiTheme="majorHAnsi" w:cstheme="majorHAnsi"/>
          <w:sz w:val="23"/>
          <w:szCs w:val="23"/>
          <w:lang w:val="en" w:eastAsia="en-US"/>
        </w:rPr>
        <w:t xml:space="preserve">voluntary sector to create a </w:t>
      </w:r>
      <w:r>
        <w:rPr>
          <w:rFonts w:asciiTheme="majorHAnsi" w:eastAsiaTheme="minorHAnsi" w:hAnsiTheme="majorHAnsi" w:cstheme="majorHAnsi"/>
          <w:sz w:val="23"/>
          <w:szCs w:val="23"/>
          <w:lang w:val="en" w:eastAsia="en-US"/>
        </w:rPr>
        <w:t>‘</w:t>
      </w:r>
      <w:r w:rsidRPr="00CD2F81">
        <w:rPr>
          <w:rFonts w:asciiTheme="majorHAnsi" w:eastAsiaTheme="minorHAnsi" w:hAnsiTheme="majorHAnsi" w:cstheme="majorHAnsi"/>
          <w:sz w:val="23"/>
          <w:szCs w:val="23"/>
          <w:lang w:val="en" w:eastAsia="en-US"/>
        </w:rPr>
        <w:t>Staying Safe and Keeping Well</w:t>
      </w:r>
      <w:r>
        <w:rPr>
          <w:rFonts w:asciiTheme="majorHAnsi" w:eastAsiaTheme="minorHAnsi" w:hAnsiTheme="majorHAnsi" w:cstheme="majorHAnsi"/>
          <w:sz w:val="23"/>
          <w:szCs w:val="23"/>
          <w:lang w:val="en" w:eastAsia="en-US"/>
        </w:rPr>
        <w:t>’ b</w:t>
      </w:r>
      <w:r w:rsidRPr="00CD2F81">
        <w:rPr>
          <w:rFonts w:asciiTheme="majorHAnsi" w:eastAsiaTheme="minorHAnsi" w:hAnsiTheme="majorHAnsi" w:cstheme="majorHAnsi"/>
          <w:sz w:val="23"/>
          <w:szCs w:val="23"/>
          <w:lang w:val="en" w:eastAsia="en-US"/>
        </w:rPr>
        <w:t>ooklet</w:t>
      </w:r>
      <w:r>
        <w:rPr>
          <w:rFonts w:asciiTheme="majorHAnsi" w:eastAsiaTheme="minorHAnsi" w:hAnsiTheme="majorHAnsi" w:cstheme="majorHAnsi"/>
          <w:sz w:val="23"/>
          <w:szCs w:val="23"/>
          <w:lang w:val="en" w:eastAsia="en-US"/>
        </w:rPr>
        <w:t xml:space="preserve">. </w:t>
      </w:r>
      <w:r w:rsidRPr="00CD2F81">
        <w:rPr>
          <w:rFonts w:asciiTheme="majorHAnsi" w:eastAsiaTheme="minorHAnsi" w:hAnsiTheme="majorHAnsi" w:cstheme="majorHAnsi"/>
          <w:sz w:val="23"/>
          <w:szCs w:val="23"/>
          <w:lang w:val="en" w:eastAsia="en-US"/>
        </w:rPr>
        <w:t>The booklet aims to help address a range of concerns– from finance to issues about health and wellbeing</w:t>
      </w:r>
      <w:r>
        <w:rPr>
          <w:rFonts w:asciiTheme="majorHAnsi" w:eastAsiaTheme="minorHAnsi" w:hAnsiTheme="majorHAnsi" w:cstheme="majorHAnsi"/>
          <w:sz w:val="23"/>
          <w:szCs w:val="23"/>
          <w:lang w:val="en" w:eastAsia="en-US"/>
        </w:rPr>
        <w:t xml:space="preserve">. The online version of the booklet can be accessed </w:t>
      </w:r>
      <w:hyperlink r:id="rId21" w:history="1">
        <w:r w:rsidRPr="00CD2F81">
          <w:rPr>
            <w:rStyle w:val="Hyperlink"/>
            <w:rFonts w:asciiTheme="majorHAnsi" w:eastAsiaTheme="minorHAnsi" w:hAnsiTheme="majorHAnsi" w:cstheme="majorHAnsi"/>
            <w:sz w:val="23"/>
            <w:szCs w:val="23"/>
            <w:lang w:val="en" w:eastAsia="en-US"/>
          </w:rPr>
          <w:t>here</w:t>
        </w:r>
      </w:hyperlink>
      <w:r>
        <w:rPr>
          <w:rFonts w:asciiTheme="majorHAnsi" w:eastAsiaTheme="minorHAnsi" w:hAnsiTheme="majorHAnsi" w:cstheme="majorHAnsi"/>
          <w:sz w:val="23"/>
          <w:szCs w:val="23"/>
          <w:lang w:val="en" w:eastAsia="en-US"/>
        </w:rPr>
        <w:t>.</w:t>
      </w:r>
    </w:p>
    <w:p w14:paraId="4C2E6603" w14:textId="77777777" w:rsidR="002200F2" w:rsidRDefault="002200F2" w:rsidP="002200F2">
      <w:pPr>
        <w:spacing w:line="276" w:lineRule="auto"/>
        <w:jc w:val="both"/>
        <w:rPr>
          <w:rStyle w:val="normaltextrun"/>
          <w:rFonts w:asciiTheme="majorHAnsi" w:hAnsiTheme="majorHAnsi"/>
          <w:b/>
          <w:bCs/>
        </w:rPr>
      </w:pPr>
      <w:r>
        <w:rPr>
          <w:rStyle w:val="normaltextrun"/>
          <w:rFonts w:asciiTheme="majorHAnsi" w:hAnsiTheme="majorHAnsi"/>
          <w:b/>
          <w:bCs/>
        </w:rPr>
        <w:lastRenderedPageBreak/>
        <w:t xml:space="preserve">Hospital visiting arrangements </w:t>
      </w:r>
    </w:p>
    <w:p w14:paraId="2B0C68F1" w14:textId="77777777" w:rsidR="002200F2" w:rsidRDefault="002200F2" w:rsidP="002200F2">
      <w:pPr>
        <w:spacing w:line="276" w:lineRule="auto"/>
        <w:jc w:val="both"/>
        <w:rPr>
          <w:rFonts w:asciiTheme="majorHAnsi" w:hAnsiTheme="majorHAnsi" w:cstheme="majorHAnsi"/>
          <w:color w:val="000000"/>
          <w:sz w:val="23"/>
          <w:szCs w:val="23"/>
        </w:rPr>
      </w:pPr>
      <w:r>
        <w:rPr>
          <w:rFonts w:asciiTheme="majorHAnsi" w:hAnsiTheme="majorHAnsi" w:cstheme="majorHAnsi"/>
          <w:sz w:val="23"/>
          <w:szCs w:val="23"/>
        </w:rPr>
        <w:t>Current</w:t>
      </w:r>
      <w:r w:rsidRPr="006F0047">
        <w:rPr>
          <w:rFonts w:asciiTheme="majorHAnsi" w:hAnsiTheme="majorHAnsi" w:cstheme="majorHAnsi"/>
          <w:sz w:val="23"/>
          <w:szCs w:val="23"/>
        </w:rPr>
        <w:t xml:space="preserve"> </w:t>
      </w:r>
      <w:r w:rsidRPr="00922FD4">
        <w:rPr>
          <w:rFonts w:asciiTheme="majorHAnsi" w:hAnsiTheme="majorHAnsi" w:cstheme="majorHAnsi"/>
          <w:color w:val="000000"/>
          <w:sz w:val="23"/>
          <w:szCs w:val="23"/>
        </w:rPr>
        <w:t xml:space="preserve">visiting </w:t>
      </w:r>
      <w:r>
        <w:rPr>
          <w:rFonts w:asciiTheme="majorHAnsi" w:hAnsiTheme="majorHAnsi" w:cstheme="majorHAnsi"/>
          <w:color w:val="000000"/>
          <w:sz w:val="23"/>
          <w:szCs w:val="23"/>
        </w:rPr>
        <w:t xml:space="preserve">guidance </w:t>
      </w:r>
      <w:r w:rsidRPr="00922FD4">
        <w:rPr>
          <w:rFonts w:asciiTheme="majorHAnsi" w:hAnsiTheme="majorHAnsi" w:cstheme="majorHAnsi"/>
          <w:color w:val="000000"/>
          <w:sz w:val="23"/>
          <w:szCs w:val="23"/>
        </w:rPr>
        <w:t>allows patients in most areas of Fife hospitals to receive two visitors per day</w:t>
      </w:r>
      <w:r>
        <w:rPr>
          <w:rFonts w:asciiTheme="majorHAnsi" w:hAnsiTheme="majorHAnsi" w:cstheme="majorHAnsi"/>
          <w:color w:val="000000"/>
          <w:sz w:val="23"/>
          <w:szCs w:val="23"/>
        </w:rPr>
        <w:t>,</w:t>
      </w:r>
      <w:r w:rsidRPr="00922FD4">
        <w:rPr>
          <w:rFonts w:asciiTheme="majorHAnsi" w:hAnsiTheme="majorHAnsi" w:cstheme="majorHAnsi"/>
          <w:color w:val="000000"/>
          <w:sz w:val="23"/>
          <w:szCs w:val="23"/>
        </w:rPr>
        <w:t xml:space="preserve"> and both visitors can visit at the same time. There are no time restrictions on visits.</w:t>
      </w:r>
      <w:r>
        <w:rPr>
          <w:rFonts w:asciiTheme="majorHAnsi" w:hAnsiTheme="majorHAnsi" w:cstheme="majorHAnsi"/>
          <w:color w:val="000000"/>
          <w:sz w:val="23"/>
          <w:szCs w:val="23"/>
        </w:rPr>
        <w:t xml:space="preserve"> </w:t>
      </w:r>
      <w:r w:rsidRPr="00922FD4">
        <w:rPr>
          <w:rFonts w:asciiTheme="majorHAnsi" w:hAnsiTheme="majorHAnsi" w:cstheme="majorHAnsi"/>
          <w:color w:val="000000"/>
          <w:sz w:val="23"/>
          <w:szCs w:val="23"/>
        </w:rPr>
        <w:t>Essential visiting is in operation in some areas</w:t>
      </w:r>
      <w:r>
        <w:rPr>
          <w:rFonts w:asciiTheme="majorHAnsi" w:hAnsiTheme="majorHAnsi" w:cstheme="majorHAnsi"/>
          <w:color w:val="000000"/>
          <w:sz w:val="23"/>
          <w:szCs w:val="23"/>
        </w:rPr>
        <w:t xml:space="preserve"> and more information can the latest information can be found </w:t>
      </w:r>
      <w:hyperlink r:id="rId22" w:history="1">
        <w:r w:rsidRPr="006F0047">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r w:rsidRPr="00922FD4">
        <w:rPr>
          <w:rFonts w:asciiTheme="majorHAnsi" w:hAnsiTheme="majorHAnsi" w:cstheme="majorHAnsi"/>
          <w:color w:val="000000"/>
          <w:sz w:val="23"/>
          <w:szCs w:val="23"/>
        </w:rPr>
        <w:t xml:space="preserve"> </w:t>
      </w:r>
    </w:p>
    <w:p w14:paraId="08C92E46" w14:textId="77777777" w:rsidR="006F0047" w:rsidRPr="005824B5" w:rsidRDefault="006F0047" w:rsidP="005824B5">
      <w:pPr>
        <w:spacing w:line="276" w:lineRule="auto"/>
        <w:jc w:val="both"/>
        <w:rPr>
          <w:rFonts w:asciiTheme="majorHAnsi" w:hAnsiTheme="majorHAnsi" w:cstheme="majorHAnsi"/>
          <w:b/>
          <w:bCs/>
          <w:sz w:val="23"/>
          <w:szCs w:val="23"/>
        </w:rPr>
      </w:pPr>
    </w:p>
    <w:p w14:paraId="0688A612" w14:textId="547F91EE" w:rsidR="003D1A57" w:rsidRPr="002D7CAD" w:rsidRDefault="009B2ECF" w:rsidP="002D7CAD">
      <w:pPr>
        <w:widowControl w:val="0"/>
        <w:autoSpaceDE w:val="0"/>
        <w:autoSpaceDN w:val="0"/>
        <w:adjustRightInd w:val="0"/>
        <w:spacing w:after="200" w:line="276" w:lineRule="auto"/>
        <w:jc w:val="both"/>
        <w:rPr>
          <w:rFonts w:asciiTheme="majorHAnsi" w:hAnsiTheme="majorHAnsi"/>
          <w:b/>
          <w:bCs/>
          <w:color w:val="0070C0"/>
          <w:sz w:val="28"/>
          <w:szCs w:val="28"/>
        </w:rPr>
      </w:pPr>
      <w:r>
        <w:rPr>
          <w:rFonts w:asciiTheme="majorHAnsi" w:hAnsiTheme="majorHAnsi"/>
          <w:b/>
          <w:bCs/>
          <w:color w:val="0070C0"/>
          <w:sz w:val="28"/>
          <w:szCs w:val="28"/>
        </w:rPr>
        <w:t>Vaccination</w:t>
      </w:r>
    </w:p>
    <w:p w14:paraId="4A3F670C" w14:textId="2E5A0C9A" w:rsidR="00B22A35" w:rsidRPr="0004103A" w:rsidRDefault="00DD6DD7" w:rsidP="009F56D8">
      <w:pPr>
        <w:autoSpaceDE w:val="0"/>
        <w:autoSpaceDN w:val="0"/>
        <w:adjustRightInd w:val="0"/>
        <w:spacing w:line="276" w:lineRule="auto"/>
        <w:jc w:val="both"/>
        <w:rPr>
          <w:rFonts w:asciiTheme="majorHAnsi" w:eastAsiaTheme="minorHAnsi" w:hAnsiTheme="majorHAnsi" w:cstheme="majorHAnsi"/>
          <w:b/>
          <w:bCs/>
          <w:lang w:eastAsia="en-US"/>
        </w:rPr>
      </w:pPr>
      <w:r w:rsidRPr="0004103A">
        <w:rPr>
          <w:rFonts w:asciiTheme="majorHAnsi" w:eastAsiaTheme="minorHAnsi" w:hAnsiTheme="majorHAnsi" w:cstheme="majorHAnsi"/>
          <w:b/>
          <w:bCs/>
          <w:lang w:eastAsia="en-US"/>
        </w:rPr>
        <w:t>Covid</w:t>
      </w:r>
      <w:r w:rsidR="004461E0" w:rsidRPr="0004103A">
        <w:rPr>
          <w:rFonts w:asciiTheme="majorHAnsi" w:eastAsiaTheme="minorHAnsi" w:hAnsiTheme="majorHAnsi" w:cstheme="majorHAnsi"/>
          <w:b/>
          <w:bCs/>
          <w:lang w:eastAsia="en-US"/>
        </w:rPr>
        <w:t xml:space="preserve"> vaccination</w:t>
      </w:r>
    </w:p>
    <w:p w14:paraId="0F04CCFB" w14:textId="209B0DAF" w:rsidR="00706A9A" w:rsidRDefault="00FC1CDA" w:rsidP="009F56D8">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The</w:t>
      </w:r>
      <w:r w:rsidR="00706A9A">
        <w:rPr>
          <w:rFonts w:asciiTheme="majorHAnsi" w:hAnsiTheme="majorHAnsi" w:cstheme="majorHAnsi"/>
          <w:sz w:val="23"/>
          <w:szCs w:val="23"/>
          <w:shd w:val="clear" w:color="auto" w:fill="FFFFFF"/>
        </w:rPr>
        <w:t xml:space="preserve"> </w:t>
      </w:r>
      <w:hyperlink r:id="rId23" w:history="1">
        <w:r w:rsidR="00706A9A" w:rsidRPr="00FC1CDA">
          <w:rPr>
            <w:rStyle w:val="Hyperlink"/>
            <w:rFonts w:asciiTheme="majorHAnsi" w:hAnsiTheme="majorHAnsi" w:cstheme="majorHAnsi"/>
            <w:sz w:val="23"/>
            <w:szCs w:val="23"/>
            <w:shd w:val="clear" w:color="auto" w:fill="FFFFFF"/>
          </w:rPr>
          <w:t>online vaccination portal</w:t>
        </w:r>
      </w:hyperlink>
      <w:r w:rsidR="00706A9A">
        <w:rPr>
          <w:rFonts w:asciiTheme="majorHAnsi" w:hAnsiTheme="majorHAnsi" w:cstheme="majorHAnsi"/>
          <w:sz w:val="23"/>
          <w:szCs w:val="23"/>
          <w:shd w:val="clear" w:color="auto" w:fill="FFFFFF"/>
        </w:rPr>
        <w:t xml:space="preserve"> </w:t>
      </w:r>
      <w:r>
        <w:rPr>
          <w:rFonts w:asciiTheme="majorHAnsi" w:hAnsiTheme="majorHAnsi" w:cstheme="majorHAnsi"/>
          <w:sz w:val="23"/>
          <w:szCs w:val="23"/>
          <w:shd w:val="clear" w:color="auto" w:fill="FFFFFF"/>
        </w:rPr>
        <w:t xml:space="preserve">remains open </w:t>
      </w:r>
      <w:r w:rsidR="00706A9A">
        <w:rPr>
          <w:rFonts w:asciiTheme="majorHAnsi" w:hAnsiTheme="majorHAnsi" w:cstheme="majorHAnsi"/>
          <w:sz w:val="23"/>
          <w:szCs w:val="23"/>
          <w:shd w:val="clear" w:color="auto" w:fill="FFFFFF"/>
        </w:rPr>
        <w:t xml:space="preserve">for </w:t>
      </w:r>
      <w:r w:rsidR="00CD2F81">
        <w:rPr>
          <w:rFonts w:asciiTheme="majorHAnsi" w:hAnsiTheme="majorHAnsi" w:cstheme="majorHAnsi"/>
          <w:sz w:val="23"/>
          <w:szCs w:val="23"/>
          <w:shd w:val="clear" w:color="auto" w:fill="FFFFFF"/>
        </w:rPr>
        <w:t>those who are eligible</w:t>
      </w:r>
      <w:r w:rsidR="00706A9A">
        <w:rPr>
          <w:rFonts w:asciiTheme="majorHAnsi" w:hAnsiTheme="majorHAnsi" w:cstheme="majorHAnsi"/>
          <w:sz w:val="23"/>
          <w:szCs w:val="23"/>
          <w:shd w:val="clear" w:color="auto" w:fill="FFFFFF"/>
        </w:rPr>
        <w:t xml:space="preserve"> </w:t>
      </w:r>
      <w:r>
        <w:rPr>
          <w:rFonts w:asciiTheme="majorHAnsi" w:hAnsiTheme="majorHAnsi" w:cstheme="majorHAnsi"/>
          <w:sz w:val="23"/>
          <w:szCs w:val="23"/>
          <w:shd w:val="clear" w:color="auto" w:fill="FFFFFF"/>
        </w:rPr>
        <w:t xml:space="preserve">to book </w:t>
      </w:r>
      <w:r w:rsidR="00706A9A">
        <w:rPr>
          <w:rFonts w:asciiTheme="majorHAnsi" w:hAnsiTheme="majorHAnsi" w:cstheme="majorHAnsi"/>
          <w:sz w:val="23"/>
          <w:szCs w:val="23"/>
          <w:shd w:val="clear" w:color="auto" w:fill="FFFFFF"/>
        </w:rPr>
        <w:t>their appointment</w:t>
      </w:r>
      <w:r>
        <w:rPr>
          <w:rFonts w:asciiTheme="majorHAnsi" w:hAnsiTheme="majorHAnsi" w:cstheme="majorHAnsi"/>
          <w:sz w:val="23"/>
          <w:szCs w:val="23"/>
          <w:shd w:val="clear" w:color="auto" w:fill="FFFFFF"/>
        </w:rPr>
        <w:t xml:space="preserve">. They can also book an appointment by </w:t>
      </w:r>
      <w:r w:rsidR="00706A9A">
        <w:rPr>
          <w:rFonts w:asciiTheme="majorHAnsi" w:hAnsiTheme="majorHAnsi" w:cstheme="majorHAnsi"/>
          <w:sz w:val="23"/>
          <w:szCs w:val="23"/>
          <w:shd w:val="clear" w:color="auto" w:fill="FFFFFF"/>
        </w:rPr>
        <w:t>call</w:t>
      </w:r>
      <w:r>
        <w:rPr>
          <w:rFonts w:asciiTheme="majorHAnsi" w:hAnsiTheme="majorHAnsi" w:cstheme="majorHAnsi"/>
          <w:sz w:val="23"/>
          <w:szCs w:val="23"/>
          <w:shd w:val="clear" w:color="auto" w:fill="FFFFFF"/>
        </w:rPr>
        <w:t>ing</w:t>
      </w:r>
      <w:r w:rsidR="00706A9A">
        <w:rPr>
          <w:rFonts w:asciiTheme="majorHAnsi" w:hAnsiTheme="majorHAnsi" w:cstheme="majorHAnsi"/>
          <w:sz w:val="23"/>
          <w:szCs w:val="23"/>
          <w:shd w:val="clear" w:color="auto" w:fill="FFFFFF"/>
        </w:rPr>
        <w:t xml:space="preserve"> 0800 030 8013.</w:t>
      </w:r>
    </w:p>
    <w:p w14:paraId="40E99A0A" w14:textId="77777777" w:rsidR="00A47EF5" w:rsidRDefault="00A47EF5" w:rsidP="009F56D8">
      <w:pPr>
        <w:shd w:val="clear" w:color="auto" w:fill="FFFFFF"/>
        <w:spacing w:line="276" w:lineRule="auto"/>
        <w:jc w:val="both"/>
        <w:rPr>
          <w:rFonts w:asciiTheme="majorHAnsi" w:hAnsiTheme="majorHAnsi" w:cstheme="majorHAnsi"/>
          <w:sz w:val="23"/>
          <w:szCs w:val="23"/>
          <w:shd w:val="clear" w:color="auto" w:fill="FFFFFF"/>
        </w:rPr>
      </w:pPr>
    </w:p>
    <w:p w14:paraId="662B412B" w14:textId="7F95CEE8" w:rsidR="00A47EF5" w:rsidRDefault="00CD2F81" w:rsidP="009F56D8">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 xml:space="preserve">Drop-in sessions are also being provided across Fife, where appointments are not required. The latest information on these sessions can be found </w:t>
      </w:r>
      <w:hyperlink r:id="rId24" w:history="1">
        <w:r w:rsidRPr="00CD2F81">
          <w:rPr>
            <w:rStyle w:val="Hyperlink"/>
            <w:rFonts w:asciiTheme="majorHAnsi" w:hAnsiTheme="majorHAnsi" w:cstheme="majorHAnsi"/>
            <w:sz w:val="23"/>
            <w:szCs w:val="23"/>
            <w:shd w:val="clear" w:color="auto" w:fill="FFFFFF"/>
          </w:rPr>
          <w:t>here</w:t>
        </w:r>
      </w:hyperlink>
      <w:r>
        <w:rPr>
          <w:rFonts w:asciiTheme="majorHAnsi" w:hAnsiTheme="majorHAnsi" w:cstheme="majorHAnsi"/>
          <w:sz w:val="23"/>
          <w:szCs w:val="23"/>
          <w:shd w:val="clear" w:color="auto" w:fill="FFFFFF"/>
        </w:rPr>
        <w:t>.</w:t>
      </w:r>
    </w:p>
    <w:p w14:paraId="1CD7F033" w14:textId="6DF243DF" w:rsidR="007155D9" w:rsidRDefault="007155D9" w:rsidP="00CB5241">
      <w:pPr>
        <w:spacing w:line="276" w:lineRule="auto"/>
        <w:jc w:val="both"/>
        <w:rPr>
          <w:rFonts w:asciiTheme="majorHAnsi" w:hAnsiTheme="majorHAnsi" w:cstheme="majorHAnsi"/>
          <w:sz w:val="23"/>
          <w:szCs w:val="23"/>
          <w:shd w:val="clear" w:color="auto" w:fill="FFFFFF"/>
        </w:rPr>
      </w:pPr>
    </w:p>
    <w:p w14:paraId="35B99A3A" w14:textId="279BF655" w:rsidR="004E193F" w:rsidRDefault="004E193F" w:rsidP="00CB5241">
      <w:pPr>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T</w:t>
      </w:r>
      <w:r w:rsidR="00CD2F81">
        <w:rPr>
          <w:rFonts w:asciiTheme="majorHAnsi" w:hAnsiTheme="majorHAnsi" w:cstheme="majorHAnsi"/>
          <w:sz w:val="23"/>
          <w:szCs w:val="23"/>
          <w:shd w:val="clear" w:color="auto" w:fill="FFFFFF"/>
        </w:rPr>
        <w:t>he latest information on vaccination locally</w:t>
      </w:r>
      <w:r>
        <w:rPr>
          <w:rFonts w:asciiTheme="majorHAnsi" w:hAnsiTheme="majorHAnsi" w:cstheme="majorHAnsi"/>
          <w:sz w:val="23"/>
          <w:szCs w:val="23"/>
          <w:shd w:val="clear" w:color="auto" w:fill="FFFFFF"/>
        </w:rPr>
        <w:t xml:space="preserve"> can be found </w:t>
      </w:r>
      <w:hyperlink r:id="rId25" w:history="1">
        <w:r w:rsidRPr="004E193F">
          <w:rPr>
            <w:rStyle w:val="Hyperlink"/>
            <w:rFonts w:asciiTheme="majorHAnsi" w:hAnsiTheme="majorHAnsi" w:cstheme="majorHAnsi"/>
            <w:sz w:val="23"/>
            <w:szCs w:val="23"/>
            <w:shd w:val="clear" w:color="auto" w:fill="FFFFFF"/>
          </w:rPr>
          <w:t>here</w:t>
        </w:r>
      </w:hyperlink>
      <w:r>
        <w:rPr>
          <w:rFonts w:asciiTheme="majorHAnsi" w:hAnsiTheme="majorHAnsi" w:cstheme="majorHAnsi"/>
          <w:sz w:val="23"/>
          <w:szCs w:val="23"/>
          <w:shd w:val="clear" w:color="auto" w:fill="FFFFFF"/>
        </w:rPr>
        <w:t>.</w:t>
      </w:r>
      <w:r w:rsidR="00CD2F81">
        <w:rPr>
          <w:rFonts w:asciiTheme="majorHAnsi" w:hAnsiTheme="majorHAnsi" w:cstheme="majorHAnsi"/>
          <w:sz w:val="23"/>
          <w:szCs w:val="23"/>
          <w:shd w:val="clear" w:color="auto" w:fill="FFFFFF"/>
        </w:rPr>
        <w:t xml:space="preserve"> </w:t>
      </w:r>
    </w:p>
    <w:p w14:paraId="2545D686" w14:textId="77777777" w:rsidR="001F04E9" w:rsidRPr="001F04E9" w:rsidRDefault="001F04E9" w:rsidP="00CB5241">
      <w:pPr>
        <w:spacing w:line="276" w:lineRule="auto"/>
        <w:jc w:val="both"/>
        <w:rPr>
          <w:rFonts w:asciiTheme="majorHAnsi" w:hAnsiTheme="majorHAnsi" w:cstheme="majorHAnsi"/>
          <w:sz w:val="23"/>
          <w:szCs w:val="23"/>
          <w:shd w:val="clear" w:color="auto" w:fill="FFFFFF"/>
        </w:rPr>
      </w:pPr>
    </w:p>
    <w:p w14:paraId="0A3D172E" w14:textId="19DBB5BE" w:rsidR="009D2CB8" w:rsidRPr="0073455C" w:rsidRDefault="009D2CB8" w:rsidP="00CB5241">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CB5241">
      <w:pPr>
        <w:pStyle w:val="NoSpacing"/>
        <w:spacing w:line="276" w:lineRule="auto"/>
        <w:jc w:val="both"/>
      </w:pPr>
    </w:p>
    <w:p w14:paraId="05386A14" w14:textId="77777777"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13021CC0" w14:textId="5015E1DC" w:rsidR="00BF6689" w:rsidRDefault="009D2CB8" w:rsidP="009D3393">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72868BD6" w14:textId="77777777" w:rsidR="009D3393" w:rsidRPr="009D3393" w:rsidRDefault="009D3393" w:rsidP="009D3393">
      <w:pPr>
        <w:pStyle w:val="NoSpacing"/>
        <w:spacing w:line="276" w:lineRule="auto"/>
        <w:jc w:val="both"/>
        <w:rPr>
          <w:rFonts w:asciiTheme="majorHAnsi" w:hAnsiTheme="majorHAnsi" w:cstheme="majorHAnsi"/>
          <w:sz w:val="23"/>
          <w:szCs w:val="23"/>
        </w:rPr>
      </w:pPr>
    </w:p>
    <w:p w14:paraId="075A5599" w14:textId="3F49F328"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6"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CB5241">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CB5241">
      <w:pPr>
        <w:pStyle w:val="NoSpacing"/>
        <w:spacing w:line="276" w:lineRule="auto"/>
        <w:jc w:val="both"/>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CB5241">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7"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8"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CB5241">
      <w:pPr>
        <w:shd w:val="clear" w:color="auto" w:fill="FFFFFF"/>
        <w:spacing w:line="276" w:lineRule="auto"/>
        <w:jc w:val="both"/>
        <w:textAlignment w:val="baseline"/>
        <w:rPr>
          <w:rFonts w:asciiTheme="majorHAnsi" w:hAnsiTheme="majorHAnsi"/>
          <w:sz w:val="23"/>
          <w:szCs w:val="23"/>
        </w:rPr>
      </w:pPr>
    </w:p>
    <w:p w14:paraId="79157AFD" w14:textId="23BDCB9A" w:rsidR="0059058C" w:rsidRPr="00BF6689" w:rsidRDefault="009D2CB8" w:rsidP="00CB5241">
      <w:pPr>
        <w:jc w:val="both"/>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29"/>
      <w:footerReference w:type="first" r:id="rId3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62C2" w14:textId="77777777" w:rsidR="00E55343" w:rsidRDefault="00E55343" w:rsidP="00F2165F">
      <w:r>
        <w:separator/>
      </w:r>
    </w:p>
  </w:endnote>
  <w:endnote w:type="continuationSeparator" w:id="0">
    <w:p w14:paraId="6076B5E8" w14:textId="77777777" w:rsidR="00E55343" w:rsidRDefault="00E55343"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8D35" w14:textId="77777777" w:rsidR="00E55343" w:rsidRDefault="00E55343" w:rsidP="00F2165F">
      <w:r>
        <w:separator/>
      </w:r>
    </w:p>
  </w:footnote>
  <w:footnote w:type="continuationSeparator" w:id="0">
    <w:p w14:paraId="2DE07E10" w14:textId="77777777" w:rsidR="00E55343" w:rsidRDefault="00E55343"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12"/>
  </w:num>
  <w:num w:numId="4">
    <w:abstractNumId w:val="16"/>
  </w:num>
  <w:num w:numId="5">
    <w:abstractNumId w:val="18"/>
  </w:num>
  <w:num w:numId="6">
    <w:abstractNumId w:val="20"/>
  </w:num>
  <w:num w:numId="7">
    <w:abstractNumId w:val="13"/>
  </w:num>
  <w:num w:numId="8">
    <w:abstractNumId w:val="14"/>
  </w:num>
  <w:num w:numId="9">
    <w:abstractNumId w:val="9"/>
  </w:num>
  <w:num w:numId="10">
    <w:abstractNumId w:val="6"/>
  </w:num>
  <w:num w:numId="11">
    <w:abstractNumId w:val="5"/>
  </w:num>
  <w:num w:numId="12">
    <w:abstractNumId w:val="17"/>
  </w:num>
  <w:num w:numId="13">
    <w:abstractNumId w:val="0"/>
  </w:num>
  <w:num w:numId="14">
    <w:abstractNumId w:val="15"/>
  </w:num>
  <w:num w:numId="15">
    <w:abstractNumId w:val="4"/>
  </w:num>
  <w:num w:numId="16">
    <w:abstractNumId w:val="2"/>
  </w:num>
  <w:num w:numId="17">
    <w:abstractNumId w:val="7"/>
  </w:num>
  <w:num w:numId="18">
    <w:abstractNumId w:val="3"/>
  </w:num>
  <w:num w:numId="19">
    <w:abstractNumId w:val="19"/>
  </w:num>
  <w:num w:numId="20">
    <w:abstractNumId w:val="10"/>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3A"/>
    <w:rsid w:val="000410F8"/>
    <w:rsid w:val="00042109"/>
    <w:rsid w:val="00042CC3"/>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C6E"/>
    <w:rsid w:val="00054DBC"/>
    <w:rsid w:val="00055A96"/>
    <w:rsid w:val="0005646A"/>
    <w:rsid w:val="00057BD3"/>
    <w:rsid w:val="0006048D"/>
    <w:rsid w:val="00060830"/>
    <w:rsid w:val="00060E6A"/>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31A0"/>
    <w:rsid w:val="000B374D"/>
    <w:rsid w:val="000B3CF9"/>
    <w:rsid w:val="000B51E2"/>
    <w:rsid w:val="000B60F8"/>
    <w:rsid w:val="000B7E93"/>
    <w:rsid w:val="000C02DF"/>
    <w:rsid w:val="000C073F"/>
    <w:rsid w:val="000C0C28"/>
    <w:rsid w:val="000C0F3D"/>
    <w:rsid w:val="000C12A8"/>
    <w:rsid w:val="000C39C1"/>
    <w:rsid w:val="000C39CF"/>
    <w:rsid w:val="000C4DF7"/>
    <w:rsid w:val="000C53AB"/>
    <w:rsid w:val="000C53E3"/>
    <w:rsid w:val="000C5425"/>
    <w:rsid w:val="000C5468"/>
    <w:rsid w:val="000C5819"/>
    <w:rsid w:val="000C5ADD"/>
    <w:rsid w:val="000C6270"/>
    <w:rsid w:val="000C64AB"/>
    <w:rsid w:val="000C67AB"/>
    <w:rsid w:val="000C6A63"/>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966"/>
    <w:rsid w:val="000F589E"/>
    <w:rsid w:val="000F6218"/>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05BA5"/>
    <w:rsid w:val="001063BE"/>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31F"/>
    <w:rsid w:val="001474F0"/>
    <w:rsid w:val="00147782"/>
    <w:rsid w:val="001512AF"/>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D5F"/>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3F9B"/>
    <w:rsid w:val="001E418E"/>
    <w:rsid w:val="001E43AC"/>
    <w:rsid w:val="001E4747"/>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969"/>
    <w:rsid w:val="001F5086"/>
    <w:rsid w:val="001F5652"/>
    <w:rsid w:val="001F56BE"/>
    <w:rsid w:val="001F57AE"/>
    <w:rsid w:val="001F6147"/>
    <w:rsid w:val="001F667D"/>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124A"/>
    <w:rsid w:val="00221906"/>
    <w:rsid w:val="00221D5C"/>
    <w:rsid w:val="002221EF"/>
    <w:rsid w:val="00222517"/>
    <w:rsid w:val="0022283C"/>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70F3"/>
    <w:rsid w:val="00247182"/>
    <w:rsid w:val="00247F38"/>
    <w:rsid w:val="00250469"/>
    <w:rsid w:val="00250B01"/>
    <w:rsid w:val="00250E0A"/>
    <w:rsid w:val="002516F4"/>
    <w:rsid w:val="00252786"/>
    <w:rsid w:val="00252C8A"/>
    <w:rsid w:val="00252D25"/>
    <w:rsid w:val="0025350D"/>
    <w:rsid w:val="0025384F"/>
    <w:rsid w:val="00254392"/>
    <w:rsid w:val="0025518A"/>
    <w:rsid w:val="0025582C"/>
    <w:rsid w:val="0025636A"/>
    <w:rsid w:val="00256BBA"/>
    <w:rsid w:val="00256D0A"/>
    <w:rsid w:val="00257062"/>
    <w:rsid w:val="00257B45"/>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B7D01"/>
    <w:rsid w:val="002C04B4"/>
    <w:rsid w:val="002C069B"/>
    <w:rsid w:val="002C09F0"/>
    <w:rsid w:val="002C0AD5"/>
    <w:rsid w:val="002C14AF"/>
    <w:rsid w:val="002C1A18"/>
    <w:rsid w:val="002C27CF"/>
    <w:rsid w:val="002C310A"/>
    <w:rsid w:val="002C3AA8"/>
    <w:rsid w:val="002C3C44"/>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45F9"/>
    <w:rsid w:val="002D4650"/>
    <w:rsid w:val="002D56AA"/>
    <w:rsid w:val="002D641A"/>
    <w:rsid w:val="002D6D2C"/>
    <w:rsid w:val="002D706D"/>
    <w:rsid w:val="002D7B52"/>
    <w:rsid w:val="002D7CAD"/>
    <w:rsid w:val="002D7D54"/>
    <w:rsid w:val="002E1FD6"/>
    <w:rsid w:val="002E219E"/>
    <w:rsid w:val="002E2507"/>
    <w:rsid w:val="002E377B"/>
    <w:rsid w:val="002E3EEF"/>
    <w:rsid w:val="002E3F6F"/>
    <w:rsid w:val="002E459A"/>
    <w:rsid w:val="002E4637"/>
    <w:rsid w:val="002E5503"/>
    <w:rsid w:val="002E593E"/>
    <w:rsid w:val="002E6C66"/>
    <w:rsid w:val="002E72CE"/>
    <w:rsid w:val="002E78E9"/>
    <w:rsid w:val="002F0DFB"/>
    <w:rsid w:val="002F0F63"/>
    <w:rsid w:val="002F1875"/>
    <w:rsid w:val="002F1F13"/>
    <w:rsid w:val="002F54D5"/>
    <w:rsid w:val="002F594D"/>
    <w:rsid w:val="002F5E74"/>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DAF"/>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F6D"/>
    <w:rsid w:val="0032302E"/>
    <w:rsid w:val="00323406"/>
    <w:rsid w:val="003237F4"/>
    <w:rsid w:val="00324BA2"/>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BD"/>
    <w:rsid w:val="003914E6"/>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24DF"/>
    <w:rsid w:val="003F3ADF"/>
    <w:rsid w:val="003F486B"/>
    <w:rsid w:val="003F4DEB"/>
    <w:rsid w:val="003F4EEF"/>
    <w:rsid w:val="003F621C"/>
    <w:rsid w:val="003F7535"/>
    <w:rsid w:val="003F7B5D"/>
    <w:rsid w:val="00400477"/>
    <w:rsid w:val="004004BE"/>
    <w:rsid w:val="004011DA"/>
    <w:rsid w:val="0040124F"/>
    <w:rsid w:val="00401B84"/>
    <w:rsid w:val="00401F9F"/>
    <w:rsid w:val="00402242"/>
    <w:rsid w:val="00402353"/>
    <w:rsid w:val="004034F3"/>
    <w:rsid w:val="00404310"/>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6FF2"/>
    <w:rsid w:val="004274E0"/>
    <w:rsid w:val="0042759C"/>
    <w:rsid w:val="00427795"/>
    <w:rsid w:val="00427E17"/>
    <w:rsid w:val="0043070A"/>
    <w:rsid w:val="0043107B"/>
    <w:rsid w:val="00431186"/>
    <w:rsid w:val="00431735"/>
    <w:rsid w:val="00431E94"/>
    <w:rsid w:val="00432936"/>
    <w:rsid w:val="00434A59"/>
    <w:rsid w:val="004353A4"/>
    <w:rsid w:val="004357D1"/>
    <w:rsid w:val="00435859"/>
    <w:rsid w:val="004361C8"/>
    <w:rsid w:val="004365A1"/>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50E03"/>
    <w:rsid w:val="0045232E"/>
    <w:rsid w:val="004527C6"/>
    <w:rsid w:val="00452AC8"/>
    <w:rsid w:val="00452FB2"/>
    <w:rsid w:val="00453E45"/>
    <w:rsid w:val="004544AD"/>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A62"/>
    <w:rsid w:val="00476E03"/>
    <w:rsid w:val="0047742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F70"/>
    <w:rsid w:val="0049319B"/>
    <w:rsid w:val="00493697"/>
    <w:rsid w:val="0049379F"/>
    <w:rsid w:val="00493A3D"/>
    <w:rsid w:val="00493D3A"/>
    <w:rsid w:val="00494293"/>
    <w:rsid w:val="0049483E"/>
    <w:rsid w:val="004948A1"/>
    <w:rsid w:val="00494C39"/>
    <w:rsid w:val="00494E01"/>
    <w:rsid w:val="0049622B"/>
    <w:rsid w:val="0049641E"/>
    <w:rsid w:val="00496795"/>
    <w:rsid w:val="0049695A"/>
    <w:rsid w:val="00497C8F"/>
    <w:rsid w:val="00497D9E"/>
    <w:rsid w:val="00497E5B"/>
    <w:rsid w:val="004A1570"/>
    <w:rsid w:val="004A1BC7"/>
    <w:rsid w:val="004A1EA5"/>
    <w:rsid w:val="004A1F82"/>
    <w:rsid w:val="004A1FE0"/>
    <w:rsid w:val="004A2005"/>
    <w:rsid w:val="004A235E"/>
    <w:rsid w:val="004A24B8"/>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B3D"/>
    <w:rsid w:val="004B7FC8"/>
    <w:rsid w:val="004C0550"/>
    <w:rsid w:val="004C0A82"/>
    <w:rsid w:val="004C0BB1"/>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341"/>
    <w:rsid w:val="004E0E20"/>
    <w:rsid w:val="004E12C7"/>
    <w:rsid w:val="004E193F"/>
    <w:rsid w:val="004E2753"/>
    <w:rsid w:val="004E3316"/>
    <w:rsid w:val="004E4187"/>
    <w:rsid w:val="004E478F"/>
    <w:rsid w:val="004E5336"/>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47B"/>
    <w:rsid w:val="005074B2"/>
    <w:rsid w:val="005074E4"/>
    <w:rsid w:val="005075BF"/>
    <w:rsid w:val="005077B2"/>
    <w:rsid w:val="005101F9"/>
    <w:rsid w:val="00511035"/>
    <w:rsid w:val="0051182A"/>
    <w:rsid w:val="0051384D"/>
    <w:rsid w:val="00513999"/>
    <w:rsid w:val="005143DC"/>
    <w:rsid w:val="00514D51"/>
    <w:rsid w:val="00514DA5"/>
    <w:rsid w:val="00514E39"/>
    <w:rsid w:val="00515823"/>
    <w:rsid w:val="00516185"/>
    <w:rsid w:val="0051728E"/>
    <w:rsid w:val="0052051E"/>
    <w:rsid w:val="00520559"/>
    <w:rsid w:val="005206D8"/>
    <w:rsid w:val="005208C1"/>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A0F"/>
    <w:rsid w:val="00546B88"/>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321D"/>
    <w:rsid w:val="005636D9"/>
    <w:rsid w:val="00563725"/>
    <w:rsid w:val="00563EC5"/>
    <w:rsid w:val="00564C01"/>
    <w:rsid w:val="00564C17"/>
    <w:rsid w:val="005660D5"/>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42E"/>
    <w:rsid w:val="005824B5"/>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25D"/>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6C02"/>
    <w:rsid w:val="005C722F"/>
    <w:rsid w:val="005C7751"/>
    <w:rsid w:val="005C7B1A"/>
    <w:rsid w:val="005C7CC3"/>
    <w:rsid w:val="005D013F"/>
    <w:rsid w:val="005D02F6"/>
    <w:rsid w:val="005D0419"/>
    <w:rsid w:val="005D05FD"/>
    <w:rsid w:val="005D0DBD"/>
    <w:rsid w:val="005D132D"/>
    <w:rsid w:val="005D17BA"/>
    <w:rsid w:val="005D2108"/>
    <w:rsid w:val="005D3DE4"/>
    <w:rsid w:val="005D4189"/>
    <w:rsid w:val="005D55FD"/>
    <w:rsid w:val="005D6043"/>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883"/>
    <w:rsid w:val="00643793"/>
    <w:rsid w:val="006437C4"/>
    <w:rsid w:val="00643C18"/>
    <w:rsid w:val="00644FA7"/>
    <w:rsid w:val="00645197"/>
    <w:rsid w:val="00645796"/>
    <w:rsid w:val="0064786C"/>
    <w:rsid w:val="00647B0F"/>
    <w:rsid w:val="00647D3D"/>
    <w:rsid w:val="00650B1B"/>
    <w:rsid w:val="00650D7C"/>
    <w:rsid w:val="00650F5E"/>
    <w:rsid w:val="006526C2"/>
    <w:rsid w:val="006534C1"/>
    <w:rsid w:val="00653539"/>
    <w:rsid w:val="00654421"/>
    <w:rsid w:val="00655755"/>
    <w:rsid w:val="00656A1C"/>
    <w:rsid w:val="0065746A"/>
    <w:rsid w:val="006574B2"/>
    <w:rsid w:val="006602D4"/>
    <w:rsid w:val="006608F4"/>
    <w:rsid w:val="00660C17"/>
    <w:rsid w:val="00660FCC"/>
    <w:rsid w:val="00662669"/>
    <w:rsid w:val="006651A9"/>
    <w:rsid w:val="00665D50"/>
    <w:rsid w:val="00666821"/>
    <w:rsid w:val="006701C8"/>
    <w:rsid w:val="006707B6"/>
    <w:rsid w:val="00670828"/>
    <w:rsid w:val="00672A6D"/>
    <w:rsid w:val="0067328C"/>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B2F"/>
    <w:rsid w:val="00696E38"/>
    <w:rsid w:val="00696E61"/>
    <w:rsid w:val="00697354"/>
    <w:rsid w:val="006A082F"/>
    <w:rsid w:val="006A08AD"/>
    <w:rsid w:val="006A0DA5"/>
    <w:rsid w:val="006A1B90"/>
    <w:rsid w:val="006A1FEB"/>
    <w:rsid w:val="006A2431"/>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40C"/>
    <w:rsid w:val="006D37CB"/>
    <w:rsid w:val="006D38A8"/>
    <w:rsid w:val="006D3B94"/>
    <w:rsid w:val="006D4149"/>
    <w:rsid w:val="006D4595"/>
    <w:rsid w:val="006D4801"/>
    <w:rsid w:val="006D4803"/>
    <w:rsid w:val="006D5CBE"/>
    <w:rsid w:val="006D6046"/>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7381"/>
    <w:rsid w:val="006F0047"/>
    <w:rsid w:val="006F0CC4"/>
    <w:rsid w:val="006F0EFA"/>
    <w:rsid w:val="006F151D"/>
    <w:rsid w:val="006F193F"/>
    <w:rsid w:val="006F1F69"/>
    <w:rsid w:val="006F2227"/>
    <w:rsid w:val="006F3646"/>
    <w:rsid w:val="006F3EEC"/>
    <w:rsid w:val="006F4612"/>
    <w:rsid w:val="006F5A0B"/>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122C"/>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0CC"/>
    <w:rsid w:val="007565F7"/>
    <w:rsid w:val="007566E9"/>
    <w:rsid w:val="00756A2B"/>
    <w:rsid w:val="00757E41"/>
    <w:rsid w:val="00760259"/>
    <w:rsid w:val="007603E2"/>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0F1"/>
    <w:rsid w:val="00782522"/>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2949"/>
    <w:rsid w:val="008D3506"/>
    <w:rsid w:val="008D3684"/>
    <w:rsid w:val="008D3724"/>
    <w:rsid w:val="008D4FA6"/>
    <w:rsid w:val="008D58FB"/>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151"/>
    <w:rsid w:val="00911F7F"/>
    <w:rsid w:val="0091222E"/>
    <w:rsid w:val="00912441"/>
    <w:rsid w:val="00912851"/>
    <w:rsid w:val="0091326C"/>
    <w:rsid w:val="009154F3"/>
    <w:rsid w:val="00915DFB"/>
    <w:rsid w:val="00916634"/>
    <w:rsid w:val="00917134"/>
    <w:rsid w:val="00917300"/>
    <w:rsid w:val="00917664"/>
    <w:rsid w:val="00917E4B"/>
    <w:rsid w:val="00922CF1"/>
    <w:rsid w:val="00922FD4"/>
    <w:rsid w:val="009238D5"/>
    <w:rsid w:val="00924598"/>
    <w:rsid w:val="0092474F"/>
    <w:rsid w:val="00924B81"/>
    <w:rsid w:val="00925391"/>
    <w:rsid w:val="00925470"/>
    <w:rsid w:val="009254F9"/>
    <w:rsid w:val="00925F80"/>
    <w:rsid w:val="00926885"/>
    <w:rsid w:val="00926DC0"/>
    <w:rsid w:val="00926E08"/>
    <w:rsid w:val="00927039"/>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C4"/>
    <w:rsid w:val="00936C99"/>
    <w:rsid w:val="0093712E"/>
    <w:rsid w:val="009373D6"/>
    <w:rsid w:val="009377EC"/>
    <w:rsid w:val="00940373"/>
    <w:rsid w:val="009404EA"/>
    <w:rsid w:val="009408E3"/>
    <w:rsid w:val="00941521"/>
    <w:rsid w:val="0094173C"/>
    <w:rsid w:val="00941C80"/>
    <w:rsid w:val="009425D9"/>
    <w:rsid w:val="00942DFA"/>
    <w:rsid w:val="00943DE3"/>
    <w:rsid w:val="00944590"/>
    <w:rsid w:val="00945084"/>
    <w:rsid w:val="00945973"/>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2562"/>
    <w:rsid w:val="00992935"/>
    <w:rsid w:val="00993E6B"/>
    <w:rsid w:val="00994049"/>
    <w:rsid w:val="009950E5"/>
    <w:rsid w:val="009958CA"/>
    <w:rsid w:val="00997533"/>
    <w:rsid w:val="00997B98"/>
    <w:rsid w:val="009A04A3"/>
    <w:rsid w:val="009A245F"/>
    <w:rsid w:val="009A2C03"/>
    <w:rsid w:val="009A2CA1"/>
    <w:rsid w:val="009A3140"/>
    <w:rsid w:val="009A3ED4"/>
    <w:rsid w:val="009A44C4"/>
    <w:rsid w:val="009A49C9"/>
    <w:rsid w:val="009A4BD1"/>
    <w:rsid w:val="009A4CA2"/>
    <w:rsid w:val="009A4E7E"/>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259"/>
    <w:rsid w:val="009F4B16"/>
    <w:rsid w:val="009F4E9C"/>
    <w:rsid w:val="009F56D8"/>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A2"/>
    <w:rsid w:val="00A15E64"/>
    <w:rsid w:val="00A165A6"/>
    <w:rsid w:val="00A16938"/>
    <w:rsid w:val="00A17320"/>
    <w:rsid w:val="00A20DD0"/>
    <w:rsid w:val="00A21517"/>
    <w:rsid w:val="00A2206A"/>
    <w:rsid w:val="00A2285C"/>
    <w:rsid w:val="00A22D65"/>
    <w:rsid w:val="00A22E12"/>
    <w:rsid w:val="00A24804"/>
    <w:rsid w:val="00A25335"/>
    <w:rsid w:val="00A26B49"/>
    <w:rsid w:val="00A27499"/>
    <w:rsid w:val="00A2768E"/>
    <w:rsid w:val="00A27F3F"/>
    <w:rsid w:val="00A307A8"/>
    <w:rsid w:val="00A31157"/>
    <w:rsid w:val="00A316FE"/>
    <w:rsid w:val="00A3188F"/>
    <w:rsid w:val="00A31BD7"/>
    <w:rsid w:val="00A329E8"/>
    <w:rsid w:val="00A3374A"/>
    <w:rsid w:val="00A33C2E"/>
    <w:rsid w:val="00A33E06"/>
    <w:rsid w:val="00A342BE"/>
    <w:rsid w:val="00A344D2"/>
    <w:rsid w:val="00A34CA6"/>
    <w:rsid w:val="00A3559C"/>
    <w:rsid w:val="00A35BFE"/>
    <w:rsid w:val="00A35C03"/>
    <w:rsid w:val="00A3621D"/>
    <w:rsid w:val="00A36914"/>
    <w:rsid w:val="00A375CA"/>
    <w:rsid w:val="00A376F9"/>
    <w:rsid w:val="00A37738"/>
    <w:rsid w:val="00A37818"/>
    <w:rsid w:val="00A37BC1"/>
    <w:rsid w:val="00A400FC"/>
    <w:rsid w:val="00A417BC"/>
    <w:rsid w:val="00A41AEC"/>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1295"/>
    <w:rsid w:val="00A83EBC"/>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6116"/>
    <w:rsid w:val="00AC6619"/>
    <w:rsid w:val="00AC6CF8"/>
    <w:rsid w:val="00AD0CD9"/>
    <w:rsid w:val="00AD1A08"/>
    <w:rsid w:val="00AD2A12"/>
    <w:rsid w:val="00AD2AE0"/>
    <w:rsid w:val="00AD2F34"/>
    <w:rsid w:val="00AD327B"/>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09F"/>
    <w:rsid w:val="00B117A7"/>
    <w:rsid w:val="00B118A6"/>
    <w:rsid w:val="00B11F09"/>
    <w:rsid w:val="00B1236F"/>
    <w:rsid w:val="00B130FD"/>
    <w:rsid w:val="00B13115"/>
    <w:rsid w:val="00B135AE"/>
    <w:rsid w:val="00B14447"/>
    <w:rsid w:val="00B1454E"/>
    <w:rsid w:val="00B14D40"/>
    <w:rsid w:val="00B14F4E"/>
    <w:rsid w:val="00B159DB"/>
    <w:rsid w:val="00B1676A"/>
    <w:rsid w:val="00B16FB4"/>
    <w:rsid w:val="00B17194"/>
    <w:rsid w:val="00B17D58"/>
    <w:rsid w:val="00B17EF5"/>
    <w:rsid w:val="00B21475"/>
    <w:rsid w:val="00B223A2"/>
    <w:rsid w:val="00B224CB"/>
    <w:rsid w:val="00B22A35"/>
    <w:rsid w:val="00B237AD"/>
    <w:rsid w:val="00B23940"/>
    <w:rsid w:val="00B23CD6"/>
    <w:rsid w:val="00B24055"/>
    <w:rsid w:val="00B2416B"/>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03BE"/>
    <w:rsid w:val="00B514CE"/>
    <w:rsid w:val="00B519FF"/>
    <w:rsid w:val="00B51F0F"/>
    <w:rsid w:val="00B520DC"/>
    <w:rsid w:val="00B522F9"/>
    <w:rsid w:val="00B528BA"/>
    <w:rsid w:val="00B54858"/>
    <w:rsid w:val="00B55B44"/>
    <w:rsid w:val="00B603EB"/>
    <w:rsid w:val="00B6068E"/>
    <w:rsid w:val="00B60BC6"/>
    <w:rsid w:val="00B6112B"/>
    <w:rsid w:val="00B622D2"/>
    <w:rsid w:val="00B62779"/>
    <w:rsid w:val="00B630D3"/>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E46"/>
    <w:rsid w:val="00BC6989"/>
    <w:rsid w:val="00BC6DA0"/>
    <w:rsid w:val="00BC7804"/>
    <w:rsid w:val="00BD0F81"/>
    <w:rsid w:val="00BD0FB4"/>
    <w:rsid w:val="00BD11C8"/>
    <w:rsid w:val="00BD1B1D"/>
    <w:rsid w:val="00BD1DDC"/>
    <w:rsid w:val="00BD218A"/>
    <w:rsid w:val="00BD22E2"/>
    <w:rsid w:val="00BD35A2"/>
    <w:rsid w:val="00BD3661"/>
    <w:rsid w:val="00BD386B"/>
    <w:rsid w:val="00BD401B"/>
    <w:rsid w:val="00BD45BF"/>
    <w:rsid w:val="00BD5BC3"/>
    <w:rsid w:val="00BD6377"/>
    <w:rsid w:val="00BD6AB8"/>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A7"/>
    <w:rsid w:val="00C274B5"/>
    <w:rsid w:val="00C2756E"/>
    <w:rsid w:val="00C27E36"/>
    <w:rsid w:val="00C30611"/>
    <w:rsid w:val="00C31667"/>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27B8"/>
    <w:rsid w:val="00C53181"/>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05A"/>
    <w:rsid w:val="00C979D0"/>
    <w:rsid w:val="00C97BDC"/>
    <w:rsid w:val="00C97D4A"/>
    <w:rsid w:val="00CA0F0B"/>
    <w:rsid w:val="00CA16D8"/>
    <w:rsid w:val="00CA1C34"/>
    <w:rsid w:val="00CA25C8"/>
    <w:rsid w:val="00CA2A09"/>
    <w:rsid w:val="00CA2CF7"/>
    <w:rsid w:val="00CA2D5F"/>
    <w:rsid w:val="00CA2DB2"/>
    <w:rsid w:val="00CA36BC"/>
    <w:rsid w:val="00CA376A"/>
    <w:rsid w:val="00CA4B6B"/>
    <w:rsid w:val="00CA662C"/>
    <w:rsid w:val="00CB03F5"/>
    <w:rsid w:val="00CB0E0D"/>
    <w:rsid w:val="00CB125C"/>
    <w:rsid w:val="00CB26E8"/>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2F81"/>
    <w:rsid w:val="00CD361D"/>
    <w:rsid w:val="00CD3CC0"/>
    <w:rsid w:val="00CD4309"/>
    <w:rsid w:val="00CD5B80"/>
    <w:rsid w:val="00CD5D77"/>
    <w:rsid w:val="00CD5FB4"/>
    <w:rsid w:val="00CD6050"/>
    <w:rsid w:val="00CD65FF"/>
    <w:rsid w:val="00CD6DB9"/>
    <w:rsid w:val="00CD76CB"/>
    <w:rsid w:val="00CD76EF"/>
    <w:rsid w:val="00CE01AC"/>
    <w:rsid w:val="00CE0C7D"/>
    <w:rsid w:val="00CE2037"/>
    <w:rsid w:val="00CE33D5"/>
    <w:rsid w:val="00CE463D"/>
    <w:rsid w:val="00CE4A67"/>
    <w:rsid w:val="00CE52EA"/>
    <w:rsid w:val="00CE5C81"/>
    <w:rsid w:val="00CE5D10"/>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383"/>
    <w:rsid w:val="00CF6AE1"/>
    <w:rsid w:val="00CF73CB"/>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720"/>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37DA2"/>
    <w:rsid w:val="00D400CB"/>
    <w:rsid w:val="00D40B3E"/>
    <w:rsid w:val="00D41381"/>
    <w:rsid w:val="00D42112"/>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C52"/>
    <w:rsid w:val="00D57D68"/>
    <w:rsid w:val="00D57FED"/>
    <w:rsid w:val="00D60C8D"/>
    <w:rsid w:val="00D60DC0"/>
    <w:rsid w:val="00D613F5"/>
    <w:rsid w:val="00D61D64"/>
    <w:rsid w:val="00D630A8"/>
    <w:rsid w:val="00D64A75"/>
    <w:rsid w:val="00D64E4E"/>
    <w:rsid w:val="00D66FAB"/>
    <w:rsid w:val="00D67A5C"/>
    <w:rsid w:val="00D67A5D"/>
    <w:rsid w:val="00D67B3B"/>
    <w:rsid w:val="00D67DB2"/>
    <w:rsid w:val="00D67E13"/>
    <w:rsid w:val="00D70208"/>
    <w:rsid w:val="00D704E5"/>
    <w:rsid w:val="00D70A0E"/>
    <w:rsid w:val="00D70C0A"/>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148"/>
    <w:rsid w:val="00DA236E"/>
    <w:rsid w:val="00DA289E"/>
    <w:rsid w:val="00DA2BE8"/>
    <w:rsid w:val="00DA362E"/>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DFF"/>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5F16"/>
    <w:rsid w:val="00E06C64"/>
    <w:rsid w:val="00E070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6DAF"/>
    <w:rsid w:val="00E472D4"/>
    <w:rsid w:val="00E47306"/>
    <w:rsid w:val="00E47ADE"/>
    <w:rsid w:val="00E47B92"/>
    <w:rsid w:val="00E5030B"/>
    <w:rsid w:val="00E512C4"/>
    <w:rsid w:val="00E513ED"/>
    <w:rsid w:val="00E51900"/>
    <w:rsid w:val="00E51CFE"/>
    <w:rsid w:val="00E51F54"/>
    <w:rsid w:val="00E51F75"/>
    <w:rsid w:val="00E5241B"/>
    <w:rsid w:val="00E530BF"/>
    <w:rsid w:val="00E534DE"/>
    <w:rsid w:val="00E53E21"/>
    <w:rsid w:val="00E54F4E"/>
    <w:rsid w:val="00E55343"/>
    <w:rsid w:val="00E554A7"/>
    <w:rsid w:val="00E566B1"/>
    <w:rsid w:val="00E56A6C"/>
    <w:rsid w:val="00E56D77"/>
    <w:rsid w:val="00E572C4"/>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422C"/>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2F"/>
    <w:rsid w:val="00EA7B8F"/>
    <w:rsid w:val="00EB0AD3"/>
    <w:rsid w:val="00EB0E9B"/>
    <w:rsid w:val="00EB0ED8"/>
    <w:rsid w:val="00EB2DCB"/>
    <w:rsid w:val="00EB3179"/>
    <w:rsid w:val="00EB34DB"/>
    <w:rsid w:val="00EB4413"/>
    <w:rsid w:val="00EB4682"/>
    <w:rsid w:val="00EB51F5"/>
    <w:rsid w:val="00EB539C"/>
    <w:rsid w:val="00EB54EA"/>
    <w:rsid w:val="00EB59E4"/>
    <w:rsid w:val="00EB6090"/>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F47"/>
    <w:rsid w:val="00F4634C"/>
    <w:rsid w:val="00F468DC"/>
    <w:rsid w:val="00F47831"/>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6F5D"/>
    <w:rsid w:val="00FB76F9"/>
    <w:rsid w:val="00FB7BD3"/>
    <w:rsid w:val="00FC022D"/>
    <w:rsid w:val="00FC085B"/>
    <w:rsid w:val="00FC1CDA"/>
    <w:rsid w:val="00FC26EC"/>
    <w:rsid w:val="00FC3898"/>
    <w:rsid w:val="00FC3BA2"/>
    <w:rsid w:val="00FC40E8"/>
    <w:rsid w:val="00FC4C25"/>
    <w:rsid w:val="00FC5564"/>
    <w:rsid w:val="00FC6100"/>
    <w:rsid w:val="00FD064F"/>
    <w:rsid w:val="00FD101E"/>
    <w:rsid w:val="00FD1BA9"/>
    <w:rsid w:val="00FD3388"/>
    <w:rsid w:val="00FD371B"/>
    <w:rsid w:val="00FD467E"/>
    <w:rsid w:val="00FD6755"/>
    <w:rsid w:val="00FD6A9A"/>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line="276" w:lineRule="auto"/>
      <w:ind w:left="0" w:right="-340" w:firstLine="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1497499980">
          <w:marLeft w:val="150"/>
          <w:marRight w:val="0"/>
          <w:marTop w:val="0"/>
          <w:marBottom w:val="0"/>
          <w:divBdr>
            <w:top w:val="none" w:sz="0" w:space="0" w:color="auto"/>
            <w:left w:val="none" w:sz="0" w:space="0" w:color="auto"/>
            <w:bottom w:val="none" w:sz="0" w:space="0" w:color="auto"/>
            <w:right w:val="none" w:sz="0" w:space="0" w:color="auto"/>
          </w:divBdr>
        </w:div>
        <w:div w:id="925958661">
          <w:marLeft w:val="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1781145394">
                  <w:marLeft w:val="0"/>
                  <w:marRight w:val="0"/>
                  <w:marTop w:val="0"/>
                  <w:marBottom w:val="0"/>
                  <w:divBdr>
                    <w:top w:val="none" w:sz="0" w:space="0" w:color="auto"/>
                    <w:left w:val="none" w:sz="0" w:space="0" w:color="auto"/>
                    <w:bottom w:val="none" w:sz="0" w:space="0" w:color="auto"/>
                    <w:right w:val="none" w:sz="0" w:space="0" w:color="auto"/>
                  </w:divBdr>
                  <w:divsChild>
                    <w:div w:id="509029716">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441152739">
                  <w:marLeft w:val="0"/>
                  <w:marRight w:val="0"/>
                  <w:marTop w:val="0"/>
                  <w:marBottom w:val="0"/>
                  <w:divBdr>
                    <w:top w:val="none" w:sz="0" w:space="0" w:color="auto"/>
                    <w:left w:val="none" w:sz="0" w:space="0" w:color="auto"/>
                    <w:bottom w:val="none" w:sz="0" w:space="0" w:color="auto"/>
                    <w:right w:val="none" w:sz="0" w:space="0" w:color="auto"/>
                  </w:divBdr>
                  <w:divsChild>
                    <w:div w:id="1172381417">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336">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1966958763">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11685728">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54941094">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1833830341">
                  <w:marLeft w:val="0"/>
                  <w:marRight w:val="0"/>
                  <w:marTop w:val="0"/>
                  <w:marBottom w:val="0"/>
                  <w:divBdr>
                    <w:top w:val="none" w:sz="0" w:space="0" w:color="auto"/>
                    <w:left w:val="none" w:sz="0" w:space="0" w:color="auto"/>
                    <w:bottom w:val="none" w:sz="0" w:space="0" w:color="auto"/>
                    <w:right w:val="none" w:sz="0" w:space="0" w:color="auto"/>
                  </w:divBdr>
                  <w:divsChild>
                    <w:div w:id="1439064726">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sChild>
                </w:div>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43">
          <w:marLeft w:val="0"/>
          <w:marRight w:val="0"/>
          <w:marTop w:val="0"/>
          <w:marBottom w:val="0"/>
          <w:divBdr>
            <w:top w:val="none" w:sz="0" w:space="0" w:color="auto"/>
            <w:left w:val="none" w:sz="0" w:space="0" w:color="auto"/>
            <w:bottom w:val="none" w:sz="0" w:space="0" w:color="auto"/>
            <w:right w:val="none" w:sz="0" w:space="0" w:color="auto"/>
          </w:divBdr>
        </w:div>
        <w:div w:id="1355960592">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42505623">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1750695598">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26885274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933">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347408197">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81">
          <w:marLeft w:val="0"/>
          <w:marRight w:val="0"/>
          <w:marTop w:val="0"/>
          <w:marBottom w:val="0"/>
          <w:divBdr>
            <w:top w:val="none" w:sz="0" w:space="0" w:color="auto"/>
            <w:left w:val="none" w:sz="0" w:space="0" w:color="auto"/>
            <w:bottom w:val="none" w:sz="0" w:space="0" w:color="auto"/>
            <w:right w:val="none" w:sz="0" w:space="0" w:color="auto"/>
          </w:divBdr>
        </w:div>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2106263778">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 w:id="178278008">
              <w:marLeft w:val="0"/>
              <w:marRight w:val="0"/>
              <w:marTop w:val="0"/>
              <w:marBottom w:val="0"/>
              <w:divBdr>
                <w:top w:val="none" w:sz="0" w:space="0" w:color="auto"/>
                <w:left w:val="none" w:sz="0" w:space="0" w:color="auto"/>
                <w:bottom w:val="none" w:sz="0" w:space="0" w:color="auto"/>
                <w:right w:val="none" w:sz="0" w:space="0" w:color="auto"/>
              </w:divBdr>
            </w:div>
          </w:divsChild>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1091467337">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2203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 w:id="22443414">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1474715088">
          <w:marLeft w:val="0"/>
          <w:marRight w:val="0"/>
          <w:marTop w:val="0"/>
          <w:marBottom w:val="0"/>
          <w:divBdr>
            <w:top w:val="none" w:sz="0" w:space="0" w:color="auto"/>
            <w:left w:val="none" w:sz="0" w:space="0" w:color="auto"/>
            <w:bottom w:val="none" w:sz="0" w:space="0" w:color="auto"/>
            <w:right w:val="none" w:sz="0" w:space="0" w:color="auto"/>
          </w:divBdr>
        </w:div>
        <w:div w:id="384334622">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1828668009">
              <w:marLeft w:val="0"/>
              <w:marRight w:val="0"/>
              <w:marTop w:val="0"/>
              <w:marBottom w:val="0"/>
              <w:divBdr>
                <w:top w:val="none" w:sz="0" w:space="0" w:color="auto"/>
                <w:left w:val="none" w:sz="0" w:space="0" w:color="auto"/>
                <w:bottom w:val="none" w:sz="0" w:space="0" w:color="auto"/>
                <w:right w:val="none" w:sz="0" w:space="0" w:color="auto"/>
              </w:divBdr>
            </w:div>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922419581">
                          <w:marLeft w:val="0"/>
                          <w:marRight w:val="0"/>
                          <w:marTop w:val="0"/>
                          <w:marBottom w:val="0"/>
                          <w:divBdr>
                            <w:top w:val="none" w:sz="0" w:space="0" w:color="auto"/>
                            <w:left w:val="none" w:sz="0" w:space="0" w:color="auto"/>
                            <w:bottom w:val="none" w:sz="0" w:space="0" w:color="auto"/>
                            <w:right w:val="none" w:sz="0" w:space="0" w:color="auto"/>
                          </w:divBdr>
                        </w:div>
                        <w:div w:id="292368085">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1726024417">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86001297">
                                  <w:marLeft w:val="0"/>
                                  <w:marRight w:val="0"/>
                                  <w:marTop w:val="0"/>
                                  <w:marBottom w:val="0"/>
                                  <w:divBdr>
                                    <w:top w:val="none" w:sz="0" w:space="0" w:color="auto"/>
                                    <w:left w:val="none" w:sz="0" w:space="0" w:color="auto"/>
                                    <w:bottom w:val="none" w:sz="0" w:space="0" w:color="auto"/>
                                    <w:right w:val="none" w:sz="0" w:space="0" w:color="auto"/>
                                  </w:divBdr>
                                </w:div>
                                <w:div w:id="1007753262">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92076910">
          <w:marLeft w:val="0"/>
          <w:marRight w:val="0"/>
          <w:marTop w:val="0"/>
          <w:marBottom w:val="0"/>
          <w:divBdr>
            <w:top w:val="none" w:sz="0" w:space="0" w:color="auto"/>
            <w:left w:val="none" w:sz="0" w:space="0" w:color="auto"/>
            <w:bottom w:val="none" w:sz="0" w:space="0" w:color="auto"/>
            <w:right w:val="none" w:sz="0" w:space="0" w:color="auto"/>
          </w:divBdr>
        </w:div>
        <w:div w:id="633104663">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2046177793">
                  <w:marLeft w:val="0"/>
                  <w:marRight w:val="0"/>
                  <w:marTop w:val="0"/>
                  <w:marBottom w:val="0"/>
                  <w:divBdr>
                    <w:top w:val="none" w:sz="0" w:space="0" w:color="auto"/>
                    <w:left w:val="none" w:sz="0" w:space="0" w:color="auto"/>
                    <w:bottom w:val="none" w:sz="0" w:space="0" w:color="auto"/>
                    <w:right w:val="none" w:sz="0" w:space="0" w:color="auto"/>
                  </w:divBdr>
                  <w:divsChild>
                    <w:div w:id="1846431875">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8920443">
                      <w:marLeft w:val="0"/>
                      <w:marRight w:val="0"/>
                      <w:marTop w:val="0"/>
                      <w:marBottom w:val="0"/>
                      <w:divBdr>
                        <w:top w:val="none" w:sz="0" w:space="0" w:color="auto"/>
                        <w:left w:val="none" w:sz="0" w:space="0" w:color="auto"/>
                        <w:bottom w:val="none" w:sz="0" w:space="0" w:color="auto"/>
                        <w:right w:val="none" w:sz="0" w:space="0" w:color="auto"/>
                      </w:divBdr>
                    </w:div>
                  </w:divsChild>
                </w:div>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672">
          <w:marLeft w:val="0"/>
          <w:marRight w:val="0"/>
          <w:marTop w:val="0"/>
          <w:marBottom w:val="0"/>
          <w:divBdr>
            <w:top w:val="none" w:sz="0" w:space="0" w:color="auto"/>
            <w:left w:val="none" w:sz="0" w:space="0" w:color="auto"/>
            <w:bottom w:val="none" w:sz="0" w:space="0" w:color="auto"/>
            <w:right w:val="none" w:sz="0" w:space="0" w:color="auto"/>
          </w:divBdr>
        </w:div>
        <w:div w:id="1752044066">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25302292">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40183030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84754576">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626">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29965627">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1639069772">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1515533851">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92871024">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52">
          <w:marLeft w:val="0"/>
          <w:marRight w:val="0"/>
          <w:marTop w:val="0"/>
          <w:marBottom w:val="0"/>
          <w:divBdr>
            <w:top w:val="none" w:sz="0" w:space="0" w:color="auto"/>
            <w:left w:val="none" w:sz="0" w:space="0" w:color="auto"/>
            <w:bottom w:val="none" w:sz="0" w:space="0" w:color="auto"/>
            <w:right w:val="none" w:sz="0" w:space="0" w:color="auto"/>
          </w:divBdr>
        </w:div>
        <w:div w:id="2004117646">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1896744269">
              <w:marLeft w:val="0"/>
              <w:marRight w:val="0"/>
              <w:marTop w:val="0"/>
              <w:marBottom w:val="0"/>
              <w:divBdr>
                <w:top w:val="none" w:sz="0" w:space="0" w:color="auto"/>
                <w:left w:val="none" w:sz="0" w:space="0" w:color="auto"/>
                <w:bottom w:val="none" w:sz="0" w:space="0" w:color="auto"/>
                <w:right w:val="none" w:sz="0" w:space="0" w:color="auto"/>
              </w:divBdr>
            </w:div>
            <w:div w:id="7001162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sChild>
        </w:div>
        <w:div w:id="640383072">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27294704">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10820895">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 w:id="141972888">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2">
          <w:marLeft w:val="0"/>
          <w:marRight w:val="0"/>
          <w:marTop w:val="0"/>
          <w:marBottom w:val="0"/>
          <w:divBdr>
            <w:top w:val="none" w:sz="0" w:space="0" w:color="auto"/>
            <w:left w:val="none" w:sz="0" w:space="0" w:color="auto"/>
            <w:bottom w:val="none" w:sz="0" w:space="0" w:color="auto"/>
            <w:right w:val="none" w:sz="0" w:space="0" w:color="auto"/>
          </w:divBdr>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1745486611">
              <w:marLeft w:val="0"/>
              <w:marRight w:val="0"/>
              <w:marTop w:val="0"/>
              <w:marBottom w:val="0"/>
              <w:divBdr>
                <w:top w:val="none" w:sz="0" w:space="0" w:color="auto"/>
                <w:left w:val="none" w:sz="0" w:space="0" w:color="auto"/>
                <w:bottom w:val="none" w:sz="0" w:space="0" w:color="auto"/>
                <w:right w:val="none" w:sz="0" w:space="0" w:color="auto"/>
              </w:divBdr>
            </w:div>
            <w:div w:id="48963690">
              <w:marLeft w:val="0"/>
              <w:marRight w:val="0"/>
              <w:marTop w:val="0"/>
              <w:marBottom w:val="0"/>
              <w:divBdr>
                <w:top w:val="none" w:sz="0" w:space="0" w:color="auto"/>
                <w:left w:val="none" w:sz="0" w:space="0" w:color="auto"/>
                <w:bottom w:val="none" w:sz="0" w:space="0" w:color="auto"/>
                <w:right w:val="none" w:sz="0" w:space="0" w:color="auto"/>
              </w:divBdr>
            </w:div>
          </w:divsChild>
        </w:div>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288700261">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148059406">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366100753">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1349285624">
                  <w:marLeft w:val="0"/>
                  <w:marRight w:val="0"/>
                  <w:marTop w:val="0"/>
                  <w:marBottom w:val="0"/>
                  <w:divBdr>
                    <w:top w:val="none" w:sz="0" w:space="0" w:color="auto"/>
                    <w:left w:val="none" w:sz="0" w:space="0" w:color="auto"/>
                    <w:bottom w:val="none" w:sz="0" w:space="0" w:color="auto"/>
                    <w:right w:val="none" w:sz="0" w:space="0" w:color="auto"/>
                  </w:divBdr>
                  <w:divsChild>
                    <w:div w:id="1572350070">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28669056">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sChild>
                </w:div>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925">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2338408">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933707657">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7742637">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73246703">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4610">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sChild>
        </w:div>
        <w:div w:id="777598362">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1517499510">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1197960893">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404496542">
          <w:marLeft w:val="0"/>
          <w:marRight w:val="0"/>
          <w:marTop w:val="0"/>
          <w:marBottom w:val="0"/>
          <w:divBdr>
            <w:top w:val="none" w:sz="0" w:space="0" w:color="auto"/>
            <w:left w:val="none" w:sz="0" w:space="0" w:color="auto"/>
            <w:bottom w:val="none" w:sz="0" w:space="0" w:color="auto"/>
            <w:right w:val="none" w:sz="0" w:space="0" w:color="auto"/>
          </w:divBdr>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1759864566">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23451349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925724353">
              <w:marLeft w:val="0"/>
              <w:marRight w:val="0"/>
              <w:marTop w:val="0"/>
              <w:marBottom w:val="0"/>
              <w:divBdr>
                <w:top w:val="none" w:sz="0" w:space="0" w:color="auto"/>
                <w:left w:val="none" w:sz="0" w:space="0" w:color="auto"/>
                <w:bottom w:val="none" w:sz="0" w:space="0" w:color="auto"/>
                <w:right w:val="none" w:sz="0" w:space="0" w:color="auto"/>
              </w:divBdr>
            </w:div>
            <w:div w:id="357850008">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335767998">
                  <w:marLeft w:val="0"/>
                  <w:marRight w:val="0"/>
                  <w:marTop w:val="0"/>
                  <w:marBottom w:val="0"/>
                  <w:divBdr>
                    <w:top w:val="none" w:sz="0" w:space="0" w:color="auto"/>
                    <w:left w:val="none" w:sz="0" w:space="0" w:color="auto"/>
                    <w:bottom w:val="none" w:sz="0" w:space="0" w:color="auto"/>
                    <w:right w:val="none" w:sz="0" w:space="0" w:color="auto"/>
                  </w:divBdr>
                  <w:divsChild>
                    <w:div w:id="1733312604">
                      <w:marLeft w:val="0"/>
                      <w:marRight w:val="0"/>
                      <w:marTop w:val="0"/>
                      <w:marBottom w:val="0"/>
                      <w:divBdr>
                        <w:top w:val="none" w:sz="0" w:space="0" w:color="auto"/>
                        <w:left w:val="none" w:sz="0" w:space="0" w:color="auto"/>
                        <w:bottom w:val="none" w:sz="0" w:space="0" w:color="auto"/>
                        <w:right w:val="none" w:sz="0" w:space="0" w:color="auto"/>
                      </w:divBdr>
                    </w:div>
                    <w:div w:id="383718928">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sChild>
                </w:div>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328">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554244563">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21347867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www.nhsfife.org/news-updates/latest-news/2022/11/long-serving-volunteer-remembered-as-commemorative-artwork-is-unveiled/" TargetMode="External"/><Relationship Id="rId26" Type="http://schemas.openxmlformats.org/officeDocument/2006/relationships/hyperlink" Target="https://coronavirus.nhsfife.org/accessible-informationtranslation/" TargetMode="External"/><Relationship Id="rId3" Type="http://schemas.openxmlformats.org/officeDocument/2006/relationships/styles" Target="styles.xml"/><Relationship Id="rId21" Type="http://schemas.openxmlformats.org/officeDocument/2006/relationships/hyperlink" Target="file:///C:\Users\hamiltoncr\Desktop\ELECTED%20MEMBERS%20BRIEF\2022\www.nhsfife.org\media\3795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linkedin.com/feed/update/urn:li:activity:6999305436256477184" TargetMode="External"/><Relationship Id="rId25" Type="http://schemas.openxmlformats.org/officeDocument/2006/relationships/hyperlink" Target="https://www.nhsfife.org/services/all-services/immunisation/covid-19-vaccination-programme-and-advice/covid-19-vaccination-programme/" TargetMode="External"/><Relationship Id="rId2" Type="http://schemas.openxmlformats.org/officeDocument/2006/relationships/numbering" Target="numbering.xml"/><Relationship Id="rId16" Type="http://schemas.openxmlformats.org/officeDocument/2006/relationships/hyperlink" Target="https://www.nhsfife.org/news-updates/latest-news/2022/11/cabinet-secretary-welcomed-to-fife-to-see-work-of-award-winning-rapid-cancer-diagnostic-service/" TargetMode="External"/><Relationship Id="rId20" Type="http://schemas.openxmlformats.org/officeDocument/2006/relationships/hyperlink" Target="https://www.nhsfife.org/news-updates/campaigns-and-projects/winter-adv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nhsfife.org/dropi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fife.org/news-updates/latest-news/2022/11/new-gp-contractors-sought-to-take-over-running-of-three-medical-practices-in-fife/" TargetMode="External"/><Relationship Id="rId23" Type="http://schemas.openxmlformats.org/officeDocument/2006/relationships/hyperlink" Target="https://www.nhsinform.scot/wintervaccines" TargetMode="External"/><Relationship Id="rId28" Type="http://schemas.openxmlformats.org/officeDocument/2006/relationships/hyperlink" Target="https://public.tableau.com/app/profile/phs.covid.19/viz/COVID-19DailyDashboard_15960160643010/Overview" TargetMode="External"/><Relationship Id="rId10" Type="http://schemas.openxmlformats.org/officeDocument/2006/relationships/image" Target="media/image3.png"/><Relationship Id="rId19" Type="http://schemas.openxmlformats.org/officeDocument/2006/relationships/hyperlink" Target="https://pa-scottishgovernment.icims.com/jobs/3932/fife-nhs-board-chair-appointment/job"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nhsfife.org/visiting" TargetMode="External"/><Relationship Id="rId27" Type="http://schemas.openxmlformats.org/officeDocument/2006/relationships/hyperlink" Target="https://www.gov.scot/publications/coronavirus-covid-19-daily-data-for-scotland/"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32</cp:revision>
  <dcterms:created xsi:type="dcterms:W3CDTF">2022-11-30T09:55:00Z</dcterms:created>
  <dcterms:modified xsi:type="dcterms:W3CDTF">2022-12-02T10:59:00Z</dcterms:modified>
</cp:coreProperties>
</file>