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76" w:rsidRPr="00612D03" w:rsidRDefault="00150E76" w:rsidP="00150E76">
      <w:pPr>
        <w:spacing w:before="480" w:after="1080" w:line="216" w:lineRule="auto"/>
        <w:rPr>
          <w:rFonts w:asciiTheme="majorHAnsi" w:hAnsiTheme="majorHAnsi" w:cstheme="majorHAnsi"/>
          <w:color w:val="FFFFFF" w:themeColor="background1"/>
          <w:sz w:val="32"/>
          <w:lang w:eastAsia="en-GB"/>
        </w:rPr>
      </w:pPr>
      <w:bookmarkStart w:id="0" w:name="_Toc365467714"/>
      <w:r w:rsidRPr="00612D03">
        <w:rPr>
          <w:rFonts w:asciiTheme="majorHAnsi" w:hAnsiTheme="majorHAnsi" w:cstheme="majorHAnsi"/>
          <w:noProof/>
          <w:lang w:eastAsia="en-GB"/>
        </w:rPr>
        <w:drawing>
          <wp:anchor distT="0" distB="0" distL="114300" distR="114300" simplePos="0" relativeHeight="251659264" behindDoc="1" locked="0" layoutInCell="1" allowOverlap="1">
            <wp:simplePos x="0" y="0"/>
            <wp:positionH relativeFrom="page">
              <wp:posOffset>12568</wp:posOffset>
            </wp:positionH>
            <wp:positionV relativeFrom="page">
              <wp:align>top</wp:align>
            </wp:positionV>
            <wp:extent cx="7561142" cy="28800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ing note header.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561142" cy="2880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F676CA" w:rsidRPr="00612D03" w:rsidRDefault="00DB3DB4" w:rsidP="00150E76">
      <w:pPr>
        <w:spacing w:before="480" w:after="600" w:line="216" w:lineRule="auto"/>
        <w:ind w:right="-227"/>
        <w:jc w:val="right"/>
        <w:rPr>
          <w:rFonts w:asciiTheme="majorHAnsi" w:hAnsiTheme="majorHAnsi" w:cstheme="majorHAnsi"/>
          <w:b/>
          <w:color w:val="FFFFFF" w:themeColor="background1"/>
          <w:sz w:val="32"/>
          <w:lang w:eastAsia="en-GB"/>
        </w:rPr>
      </w:pPr>
      <w:r>
        <w:rPr>
          <w:rFonts w:asciiTheme="majorHAnsi" w:hAnsiTheme="majorHAnsi" w:cstheme="majorHAnsi"/>
          <w:b/>
          <w:color w:val="FFFFFF" w:themeColor="background1"/>
          <w:sz w:val="32"/>
          <w:lang w:eastAsia="en-GB"/>
        </w:rPr>
        <w:t>Issue 9</w:t>
      </w:r>
      <w:r w:rsidR="00A667DD">
        <w:rPr>
          <w:rFonts w:asciiTheme="majorHAnsi" w:hAnsiTheme="majorHAnsi" w:cstheme="majorHAnsi"/>
          <w:b/>
          <w:color w:val="FFFFFF" w:themeColor="background1"/>
          <w:sz w:val="32"/>
          <w:lang w:eastAsia="en-GB"/>
        </w:rPr>
        <w:t>|</w:t>
      </w:r>
      <w:r>
        <w:rPr>
          <w:rFonts w:asciiTheme="majorHAnsi" w:hAnsiTheme="majorHAnsi" w:cstheme="majorHAnsi"/>
          <w:b/>
          <w:color w:val="FFFFFF" w:themeColor="background1"/>
          <w:sz w:val="32"/>
          <w:lang w:eastAsia="en-GB"/>
        </w:rPr>
        <w:t>05 June</w:t>
      </w:r>
      <w:r w:rsidR="004B4068">
        <w:rPr>
          <w:rFonts w:asciiTheme="majorHAnsi" w:hAnsiTheme="majorHAnsi" w:cstheme="majorHAnsi"/>
          <w:b/>
          <w:color w:val="FFFFFF" w:themeColor="background1"/>
          <w:sz w:val="32"/>
          <w:lang w:eastAsia="en-GB"/>
        </w:rPr>
        <w:t xml:space="preserve"> </w:t>
      </w:r>
      <w:r w:rsidR="00B870EE" w:rsidRPr="00612D03">
        <w:rPr>
          <w:rFonts w:asciiTheme="majorHAnsi" w:hAnsiTheme="majorHAnsi" w:cstheme="majorHAnsi"/>
          <w:b/>
          <w:color w:val="FFFFFF" w:themeColor="background1"/>
          <w:sz w:val="32"/>
          <w:lang w:eastAsia="en-GB"/>
        </w:rPr>
        <w:t>2020</w:t>
      </w:r>
    </w:p>
    <w:p w:rsidR="00F676CA" w:rsidRPr="00612D03" w:rsidRDefault="00F676CA" w:rsidP="006979DF">
      <w:pPr>
        <w:spacing w:after="600"/>
        <w:jc w:val="center"/>
        <w:rPr>
          <w:rFonts w:asciiTheme="majorHAnsi" w:hAnsiTheme="majorHAnsi" w:cstheme="majorHAnsi"/>
          <w:lang w:eastAsia="en-GB"/>
        </w:rPr>
      </w:pPr>
    </w:p>
    <w:bookmarkEnd w:id="0"/>
    <w:p w:rsidR="00B870EE" w:rsidRPr="0040633D" w:rsidRDefault="002654C2" w:rsidP="00922365">
      <w:pPr>
        <w:pStyle w:val="Heading2"/>
        <w:rPr>
          <w:rFonts w:asciiTheme="majorHAnsi" w:hAnsiTheme="majorHAnsi" w:cstheme="majorHAnsi"/>
          <w:b/>
          <w:sz w:val="36"/>
          <w:szCs w:val="36"/>
        </w:rPr>
      </w:pPr>
      <w:r w:rsidRPr="0040633D">
        <w:rPr>
          <w:rFonts w:asciiTheme="majorHAnsi" w:hAnsiTheme="majorHAnsi" w:cstheme="majorHAnsi"/>
          <w:b/>
          <w:sz w:val="36"/>
          <w:szCs w:val="36"/>
        </w:rPr>
        <w:t>Introduction</w:t>
      </w:r>
      <w:r w:rsidR="00B870EE" w:rsidRPr="0040633D">
        <w:rPr>
          <w:rFonts w:asciiTheme="majorHAnsi" w:hAnsiTheme="majorHAnsi" w:cstheme="majorHAnsi"/>
          <w:b/>
          <w:sz w:val="36"/>
          <w:szCs w:val="36"/>
        </w:rPr>
        <w:t xml:space="preserve"> </w:t>
      </w:r>
    </w:p>
    <w:p w:rsidR="00362B48" w:rsidRPr="00612D03" w:rsidRDefault="00B870EE" w:rsidP="002617E8">
      <w:pPr>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As part of efforts to keep you informed, </w:t>
      </w:r>
      <w:r w:rsidR="0087164E" w:rsidRPr="00612D03">
        <w:rPr>
          <w:rFonts w:asciiTheme="majorHAnsi" w:hAnsiTheme="majorHAnsi" w:cstheme="majorHAnsi"/>
          <w:b/>
          <w:color w:val="009FE2" w:themeColor="background2"/>
          <w:sz w:val="28"/>
          <w:szCs w:val="28"/>
        </w:rPr>
        <w:t xml:space="preserve">NHS Fife </w:t>
      </w:r>
      <w:r w:rsidR="00140892" w:rsidRPr="00612D03">
        <w:rPr>
          <w:rFonts w:asciiTheme="majorHAnsi" w:hAnsiTheme="majorHAnsi" w:cstheme="majorHAnsi"/>
          <w:b/>
          <w:color w:val="009FE2" w:themeColor="background2"/>
          <w:sz w:val="28"/>
          <w:szCs w:val="28"/>
        </w:rPr>
        <w:t>is</w:t>
      </w:r>
      <w:r w:rsidR="0087164E" w:rsidRPr="00612D03">
        <w:rPr>
          <w:rFonts w:asciiTheme="majorHAnsi" w:hAnsiTheme="majorHAnsi" w:cstheme="majorHAnsi"/>
          <w:b/>
          <w:color w:val="009FE2" w:themeColor="background2"/>
          <w:sz w:val="28"/>
          <w:szCs w:val="28"/>
        </w:rPr>
        <w:t xml:space="preserve"> issuing </w:t>
      </w:r>
      <w:r w:rsidR="00A64A5C">
        <w:rPr>
          <w:rFonts w:asciiTheme="majorHAnsi" w:hAnsiTheme="majorHAnsi" w:cstheme="majorHAnsi"/>
          <w:b/>
          <w:color w:val="009FE2" w:themeColor="background2"/>
          <w:sz w:val="28"/>
          <w:szCs w:val="28"/>
        </w:rPr>
        <w:t xml:space="preserve">a </w:t>
      </w:r>
      <w:r w:rsidR="0087164E" w:rsidRPr="00612D03">
        <w:rPr>
          <w:rFonts w:asciiTheme="majorHAnsi" w:hAnsiTheme="majorHAnsi" w:cstheme="majorHAnsi"/>
          <w:b/>
          <w:color w:val="009FE2" w:themeColor="background2"/>
          <w:sz w:val="28"/>
          <w:szCs w:val="28"/>
        </w:rPr>
        <w:t>weekly</w:t>
      </w:r>
      <w:r w:rsidR="00362B48" w:rsidRPr="00612D03">
        <w:rPr>
          <w:rFonts w:asciiTheme="majorHAnsi" w:hAnsiTheme="majorHAnsi" w:cstheme="majorHAnsi"/>
          <w:b/>
          <w:color w:val="009FE2" w:themeColor="background2"/>
          <w:sz w:val="28"/>
          <w:szCs w:val="28"/>
        </w:rPr>
        <w:t xml:space="preserve"> update dedicated to our response to the Coronavirus pandemic. This weekly brie</w:t>
      </w:r>
      <w:r w:rsidR="00F4537E">
        <w:rPr>
          <w:rFonts w:asciiTheme="majorHAnsi" w:hAnsiTheme="majorHAnsi" w:cstheme="majorHAnsi"/>
          <w:b/>
          <w:color w:val="009FE2" w:themeColor="background2"/>
          <w:sz w:val="28"/>
          <w:szCs w:val="28"/>
        </w:rPr>
        <w:t>fing is circulated to</w:t>
      </w:r>
      <w:r w:rsidR="007F3E46">
        <w:rPr>
          <w:rFonts w:asciiTheme="majorHAnsi" w:hAnsiTheme="majorHAnsi" w:cstheme="majorHAnsi"/>
          <w:b/>
          <w:color w:val="009FE2" w:themeColor="background2"/>
          <w:sz w:val="28"/>
          <w:szCs w:val="28"/>
        </w:rPr>
        <w:t xml:space="preserve"> NHS Fife Board members and</w:t>
      </w:r>
      <w:r w:rsidR="00F4537E">
        <w:rPr>
          <w:rFonts w:asciiTheme="majorHAnsi" w:hAnsiTheme="majorHAnsi" w:cstheme="majorHAnsi"/>
          <w:b/>
          <w:color w:val="009FE2" w:themeColor="background2"/>
          <w:sz w:val="28"/>
          <w:szCs w:val="28"/>
        </w:rPr>
        <w:t xml:space="preserve"> Fife’s MPs, MSP</w:t>
      </w:r>
      <w:r w:rsidR="00362B48" w:rsidRPr="00612D03">
        <w:rPr>
          <w:rFonts w:asciiTheme="majorHAnsi" w:hAnsiTheme="majorHAnsi" w:cstheme="majorHAnsi"/>
          <w:b/>
          <w:color w:val="009FE2" w:themeColor="background2"/>
          <w:sz w:val="28"/>
          <w:szCs w:val="28"/>
        </w:rPr>
        <w:t xml:space="preserve">s and </w:t>
      </w:r>
      <w:r w:rsidR="00A64A5C">
        <w:rPr>
          <w:rFonts w:asciiTheme="majorHAnsi" w:hAnsiTheme="majorHAnsi" w:cstheme="majorHAnsi"/>
          <w:b/>
          <w:color w:val="009FE2" w:themeColor="background2"/>
          <w:sz w:val="28"/>
          <w:szCs w:val="28"/>
        </w:rPr>
        <w:t xml:space="preserve">local </w:t>
      </w:r>
      <w:r w:rsidR="00362B48" w:rsidRPr="00612D03">
        <w:rPr>
          <w:rFonts w:asciiTheme="majorHAnsi" w:hAnsiTheme="majorHAnsi" w:cstheme="majorHAnsi"/>
          <w:b/>
          <w:color w:val="009FE2" w:themeColor="background2"/>
          <w:sz w:val="28"/>
          <w:szCs w:val="28"/>
        </w:rPr>
        <w:t xml:space="preserve">Councillors. </w:t>
      </w:r>
    </w:p>
    <w:p w:rsidR="00A429C1" w:rsidRPr="00A429C1" w:rsidRDefault="00B870EE" w:rsidP="00A429C1">
      <w:pPr>
        <w:pStyle w:val="Heading5"/>
        <w:jc w:val="both"/>
        <w:rPr>
          <w:rFonts w:cstheme="majorHAnsi"/>
          <w:i/>
          <w:color w:val="009FE2" w:themeColor="background2"/>
          <w:sz w:val="23"/>
          <w:szCs w:val="23"/>
        </w:rPr>
      </w:pPr>
      <w:r w:rsidRPr="005B117B">
        <w:rPr>
          <w:rFonts w:cstheme="majorHAnsi"/>
          <w:sz w:val="23"/>
          <w:szCs w:val="23"/>
        </w:rPr>
        <w:t>This digital update include</w:t>
      </w:r>
      <w:r w:rsidR="00140892" w:rsidRPr="005B117B">
        <w:rPr>
          <w:rFonts w:cstheme="majorHAnsi"/>
          <w:sz w:val="23"/>
          <w:szCs w:val="23"/>
        </w:rPr>
        <w:t>s</w:t>
      </w:r>
      <w:r w:rsidRPr="005B117B">
        <w:rPr>
          <w:rFonts w:cstheme="majorHAnsi"/>
          <w:sz w:val="23"/>
          <w:szCs w:val="23"/>
        </w:rPr>
        <w:t xml:space="preserve"> information on matters </w:t>
      </w:r>
      <w:r w:rsidR="00A21CFF" w:rsidRPr="005B117B">
        <w:rPr>
          <w:rFonts w:cstheme="majorHAnsi"/>
          <w:sz w:val="23"/>
          <w:szCs w:val="23"/>
        </w:rPr>
        <w:t>including</w:t>
      </w:r>
      <w:r w:rsidRPr="005B117B">
        <w:rPr>
          <w:rFonts w:cstheme="majorHAnsi"/>
          <w:sz w:val="23"/>
          <w:szCs w:val="23"/>
        </w:rPr>
        <w:t xml:space="preserve"> planning and resilience, operational updates, along with signposting to the latest </w:t>
      </w:r>
      <w:r w:rsidR="0087164E" w:rsidRPr="005B117B">
        <w:rPr>
          <w:rFonts w:cstheme="majorHAnsi"/>
          <w:sz w:val="23"/>
          <w:szCs w:val="23"/>
        </w:rPr>
        <w:t xml:space="preserve">media updates issued by NHS Fife </w:t>
      </w:r>
      <w:r w:rsidR="00C10B81" w:rsidRPr="005B117B">
        <w:rPr>
          <w:rFonts w:cstheme="majorHAnsi"/>
          <w:sz w:val="23"/>
          <w:szCs w:val="23"/>
        </w:rPr>
        <w:t xml:space="preserve">to ensure clear, </w:t>
      </w:r>
      <w:r w:rsidRPr="005B117B">
        <w:rPr>
          <w:rFonts w:cstheme="majorHAnsi"/>
          <w:sz w:val="23"/>
          <w:szCs w:val="23"/>
        </w:rPr>
        <w:t xml:space="preserve">consistent and timely sharing of information. Updates </w:t>
      </w:r>
      <w:r w:rsidR="00140892" w:rsidRPr="005B117B">
        <w:rPr>
          <w:rFonts w:cstheme="majorHAnsi"/>
          <w:sz w:val="23"/>
          <w:szCs w:val="23"/>
        </w:rPr>
        <w:t xml:space="preserve">are also </w:t>
      </w:r>
      <w:r w:rsidRPr="005B117B">
        <w:rPr>
          <w:rFonts w:cstheme="majorHAnsi"/>
          <w:sz w:val="23"/>
          <w:szCs w:val="23"/>
        </w:rPr>
        <w:t xml:space="preserve">issued on </w:t>
      </w:r>
      <w:r w:rsidR="00140892" w:rsidRPr="005B117B">
        <w:rPr>
          <w:rFonts w:cstheme="majorHAnsi"/>
          <w:sz w:val="23"/>
          <w:szCs w:val="23"/>
        </w:rPr>
        <w:t>our</w:t>
      </w:r>
      <w:r w:rsidRPr="005B117B">
        <w:rPr>
          <w:rFonts w:cstheme="majorHAnsi"/>
          <w:sz w:val="23"/>
          <w:szCs w:val="23"/>
        </w:rPr>
        <w:t xml:space="preserve"> </w:t>
      </w:r>
      <w:r w:rsidR="0087164E" w:rsidRPr="005B117B">
        <w:rPr>
          <w:rFonts w:cstheme="majorHAnsi"/>
          <w:sz w:val="23"/>
          <w:szCs w:val="23"/>
        </w:rPr>
        <w:t>new public facing Coronavirus micro site</w:t>
      </w:r>
      <w:r w:rsidR="00A429C1">
        <w:rPr>
          <w:rFonts w:cstheme="majorHAnsi"/>
          <w:sz w:val="23"/>
          <w:szCs w:val="23"/>
        </w:rPr>
        <w:t xml:space="preserve"> (</w:t>
      </w:r>
      <w:hyperlink r:id="rId9" w:history="1">
        <w:r w:rsidR="00A429C1" w:rsidRPr="00627A9D">
          <w:rPr>
            <w:rStyle w:val="Hyperlink"/>
            <w:rFonts w:cstheme="majorHAnsi"/>
            <w:i/>
            <w:sz w:val="23"/>
            <w:szCs w:val="23"/>
          </w:rPr>
          <w:t>http://coronavirus.nhsfife.org</w:t>
        </w:r>
      </w:hyperlink>
      <w:r w:rsidR="00A429C1">
        <w:rPr>
          <w:rFonts w:cstheme="majorHAnsi"/>
          <w:sz w:val="23"/>
          <w:szCs w:val="23"/>
        </w:rPr>
        <w:t>)</w:t>
      </w:r>
      <w:r w:rsidR="00362B48" w:rsidRPr="005B117B">
        <w:rPr>
          <w:rFonts w:cstheme="majorHAnsi"/>
          <w:sz w:val="23"/>
          <w:szCs w:val="23"/>
        </w:rPr>
        <w:t xml:space="preserve"> which provides a hub of information and advice as well as our established, Facebook, Twitter and Instagram pages.</w:t>
      </w:r>
      <w:r w:rsidR="00A429C1">
        <w:rPr>
          <w:rFonts w:cstheme="majorHAnsi"/>
          <w:sz w:val="23"/>
          <w:szCs w:val="23"/>
        </w:rPr>
        <w:t xml:space="preserve"> </w:t>
      </w:r>
    </w:p>
    <w:p w:rsidR="00DB3DB4" w:rsidRDefault="00DB3DB4" w:rsidP="00E31411">
      <w:pPr>
        <w:pStyle w:val="Heading2"/>
        <w:jc w:val="both"/>
        <w:rPr>
          <w:rFonts w:asciiTheme="majorHAnsi" w:hAnsiTheme="majorHAnsi" w:cstheme="majorHAnsi"/>
          <w:b/>
          <w:sz w:val="32"/>
          <w:szCs w:val="32"/>
        </w:rPr>
      </w:pPr>
    </w:p>
    <w:p w:rsidR="002654C2" w:rsidRPr="0040633D" w:rsidRDefault="002654C2" w:rsidP="0040633D">
      <w:pPr>
        <w:pStyle w:val="Heading2"/>
        <w:rPr>
          <w:rFonts w:asciiTheme="majorHAnsi" w:hAnsiTheme="majorHAnsi" w:cstheme="majorHAnsi"/>
          <w:b/>
          <w:sz w:val="36"/>
          <w:szCs w:val="36"/>
        </w:rPr>
      </w:pPr>
      <w:r w:rsidRPr="0040633D">
        <w:rPr>
          <w:rFonts w:asciiTheme="majorHAnsi" w:hAnsiTheme="majorHAnsi" w:cstheme="majorHAnsi"/>
          <w:b/>
          <w:sz w:val="36"/>
          <w:szCs w:val="36"/>
        </w:rPr>
        <w:t>Hot Topics</w:t>
      </w:r>
    </w:p>
    <w:p w:rsidR="00DB3DB4" w:rsidRPr="00FA7A17" w:rsidRDefault="00DB3DB4" w:rsidP="00DB3DB4">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Test and Protect</w:t>
      </w:r>
    </w:p>
    <w:p w:rsidR="00DB3DB4" w:rsidRPr="006C6B77" w:rsidRDefault="00DB3DB4" w:rsidP="00DB3DB4">
      <w:pPr>
        <w:pStyle w:val="NormalWeb"/>
        <w:shd w:val="clear" w:color="auto" w:fill="FFFFFF"/>
        <w:spacing w:before="0" w:beforeAutospacing="0" w:after="94" w:afterAutospacing="0" w:line="276" w:lineRule="auto"/>
        <w:jc w:val="both"/>
        <w:rPr>
          <w:rFonts w:asciiTheme="majorHAnsi" w:hAnsiTheme="majorHAnsi" w:cstheme="majorHAnsi"/>
          <w:color w:val="1D1D1B"/>
          <w:sz w:val="23"/>
          <w:szCs w:val="23"/>
        </w:rPr>
      </w:pPr>
      <w:r w:rsidRPr="005743E1">
        <w:rPr>
          <w:rFonts w:asciiTheme="majorHAnsi" w:hAnsiTheme="majorHAnsi" w:cstheme="majorHAnsi"/>
          <w:color w:val="1C1E21"/>
          <w:sz w:val="23"/>
          <w:szCs w:val="23"/>
        </w:rPr>
        <w:t xml:space="preserve">Transmission of COVID-19 is expected to continue until a vaccine is available or there is enough acquired immunity amongst our population for it to stop spreading. Lockdown restrictions have had a profound effect on the lives of all of us across Fife </w:t>
      </w:r>
      <w:r>
        <w:rPr>
          <w:rFonts w:asciiTheme="majorHAnsi" w:hAnsiTheme="majorHAnsi" w:cstheme="majorHAnsi"/>
          <w:color w:val="1C1E21"/>
          <w:sz w:val="23"/>
          <w:szCs w:val="23"/>
        </w:rPr>
        <w:t>- but</w:t>
      </w:r>
      <w:r w:rsidRPr="005743E1">
        <w:rPr>
          <w:rFonts w:asciiTheme="majorHAnsi" w:hAnsiTheme="majorHAnsi" w:cstheme="majorHAnsi"/>
          <w:color w:val="1C1E21"/>
          <w:sz w:val="23"/>
          <w:szCs w:val="23"/>
        </w:rPr>
        <w:t xml:space="preserve"> they have also helped contribute to a reduction in the transmission of infection.</w:t>
      </w:r>
      <w:r>
        <w:rPr>
          <w:rFonts w:asciiTheme="majorHAnsi" w:hAnsiTheme="majorHAnsi" w:cstheme="majorHAnsi"/>
          <w:color w:val="1C1E21"/>
          <w:sz w:val="23"/>
          <w:szCs w:val="23"/>
        </w:rPr>
        <w:t xml:space="preserve"> However, the virus remains a very serious threat. </w:t>
      </w:r>
    </w:p>
    <w:p w:rsidR="00DB3DB4" w:rsidRDefault="00DB3DB4" w:rsidP="00DB3DB4">
      <w:pPr>
        <w:pStyle w:val="NormalWeb"/>
        <w:shd w:val="clear" w:color="auto" w:fill="FFFFFF"/>
        <w:spacing w:before="94" w:beforeAutospacing="0" w:after="94" w:afterAutospacing="0" w:line="276" w:lineRule="auto"/>
        <w:jc w:val="both"/>
        <w:rPr>
          <w:rFonts w:asciiTheme="majorHAnsi" w:hAnsiTheme="majorHAnsi" w:cstheme="majorHAnsi"/>
          <w:color w:val="1D1D1B"/>
          <w:sz w:val="23"/>
          <w:szCs w:val="23"/>
        </w:rPr>
      </w:pPr>
      <w:r>
        <w:rPr>
          <w:rFonts w:asciiTheme="majorHAnsi" w:hAnsiTheme="majorHAnsi" w:cstheme="majorHAnsi"/>
          <w:color w:val="1D1D1B"/>
          <w:sz w:val="23"/>
          <w:szCs w:val="23"/>
        </w:rPr>
        <w:t>T</w:t>
      </w:r>
      <w:r w:rsidRPr="006C6B77">
        <w:rPr>
          <w:rFonts w:asciiTheme="majorHAnsi" w:hAnsiTheme="majorHAnsi" w:cstheme="majorHAnsi"/>
          <w:color w:val="1D1D1B"/>
          <w:sz w:val="23"/>
          <w:szCs w:val="23"/>
        </w:rPr>
        <w:t>he Scottish Government’s – </w:t>
      </w:r>
      <w:r w:rsidRPr="006C6B77">
        <w:rPr>
          <w:rStyle w:val="Strong"/>
          <w:rFonts w:asciiTheme="majorHAnsi" w:hAnsiTheme="majorHAnsi" w:cstheme="majorHAnsi"/>
          <w:b w:val="0"/>
          <w:bCs w:val="0"/>
          <w:color w:val="1D1D1B"/>
          <w:sz w:val="23"/>
          <w:szCs w:val="23"/>
        </w:rPr>
        <w:t>Test and Protect Programme</w:t>
      </w:r>
      <w:r>
        <w:rPr>
          <w:rFonts w:asciiTheme="majorHAnsi" w:hAnsiTheme="majorHAnsi" w:cstheme="majorHAnsi"/>
          <w:color w:val="1D1D1B"/>
          <w:sz w:val="23"/>
          <w:szCs w:val="23"/>
        </w:rPr>
        <w:t> </w:t>
      </w:r>
      <w:r w:rsidRPr="006C6B77">
        <w:rPr>
          <w:rFonts w:asciiTheme="majorHAnsi" w:hAnsiTheme="majorHAnsi" w:cstheme="majorHAnsi"/>
          <w:color w:val="1D1D1B"/>
          <w:sz w:val="23"/>
          <w:szCs w:val="23"/>
        </w:rPr>
        <w:t>is a key component of the next phase of our national response to the Coronavirus pandemic and essential for the gradual easing of lock down restrictions, while at the same controlling the spread of infection.</w:t>
      </w:r>
      <w:r>
        <w:rPr>
          <w:rFonts w:asciiTheme="majorHAnsi" w:hAnsiTheme="majorHAnsi" w:cstheme="majorHAnsi"/>
          <w:color w:val="1D1D1B"/>
          <w:sz w:val="23"/>
          <w:szCs w:val="23"/>
        </w:rPr>
        <w:t xml:space="preserve"> </w:t>
      </w:r>
    </w:p>
    <w:p w:rsidR="00DB3DB4" w:rsidRPr="005743E1" w:rsidRDefault="00DB3DB4" w:rsidP="00DB3DB4">
      <w:pPr>
        <w:pStyle w:val="NormalWeb"/>
        <w:shd w:val="clear" w:color="auto" w:fill="FFFFFF"/>
        <w:spacing w:before="94" w:beforeAutospacing="0" w:after="94" w:afterAutospacing="0" w:line="276" w:lineRule="auto"/>
        <w:jc w:val="both"/>
        <w:rPr>
          <w:rFonts w:asciiTheme="majorHAnsi" w:hAnsiTheme="majorHAnsi" w:cstheme="majorHAnsi"/>
          <w:color w:val="1C1E21"/>
          <w:sz w:val="23"/>
          <w:szCs w:val="23"/>
        </w:rPr>
      </w:pPr>
      <w:r w:rsidRPr="006C6B77">
        <w:rPr>
          <w:rFonts w:asciiTheme="majorHAnsi" w:hAnsiTheme="majorHAnsi" w:cstheme="majorHAnsi"/>
          <w:color w:val="1C1E21"/>
          <w:sz w:val="23"/>
          <w:szCs w:val="23"/>
        </w:rPr>
        <w:t xml:space="preserve">To support testing and keep the public informed, NHS Fife has developed comprehensive new test and protect pages on our </w:t>
      </w:r>
      <w:proofErr w:type="spellStart"/>
      <w:r w:rsidRPr="006C6B77">
        <w:rPr>
          <w:rFonts w:asciiTheme="majorHAnsi" w:hAnsiTheme="majorHAnsi" w:cstheme="majorHAnsi"/>
          <w:color w:val="1C1E21"/>
          <w:sz w:val="23"/>
          <w:szCs w:val="23"/>
        </w:rPr>
        <w:t>coronavirus</w:t>
      </w:r>
      <w:proofErr w:type="spellEnd"/>
      <w:r w:rsidRPr="006C6B77">
        <w:rPr>
          <w:rFonts w:asciiTheme="majorHAnsi" w:hAnsiTheme="majorHAnsi" w:cstheme="majorHAnsi"/>
          <w:color w:val="1C1E21"/>
          <w:sz w:val="23"/>
          <w:szCs w:val="23"/>
        </w:rPr>
        <w:t xml:space="preserve"> micro-site - </w:t>
      </w:r>
      <w:hyperlink r:id="rId10" w:tgtFrame="_blank" w:history="1">
        <w:r w:rsidRPr="00DB3DB4">
          <w:rPr>
            <w:rStyle w:val="Hyperlink"/>
            <w:rFonts w:asciiTheme="majorHAnsi" w:hAnsiTheme="majorHAnsi" w:cstheme="majorHAnsi"/>
            <w:b/>
            <w:color w:val="385898"/>
            <w:sz w:val="23"/>
            <w:szCs w:val="23"/>
          </w:rPr>
          <w:t>https://coronavirus.nhsfife.org/testing</w:t>
        </w:r>
      </w:hyperlink>
    </w:p>
    <w:p w:rsidR="00D80B52" w:rsidRDefault="00786DA5" w:rsidP="002F7E11">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Service remobilisation</w:t>
      </w:r>
      <w:r w:rsidR="00D80B52">
        <w:rPr>
          <w:rFonts w:asciiTheme="majorHAnsi" w:hAnsiTheme="majorHAnsi" w:cstheme="majorHAnsi"/>
          <w:b/>
          <w:iCs/>
          <w:color w:val="009FE2" w:themeColor="background2"/>
          <w:sz w:val="28"/>
          <w:szCs w:val="28"/>
        </w:rPr>
        <w:t xml:space="preserve"> </w:t>
      </w:r>
    </w:p>
    <w:p w:rsidR="00786DA5" w:rsidRPr="00786DA5" w:rsidRDefault="00786DA5" w:rsidP="00786DA5">
      <w:pPr>
        <w:pStyle w:val="NormalWeb"/>
        <w:shd w:val="clear" w:color="auto" w:fill="FFFFFF"/>
        <w:spacing w:before="0" w:beforeAutospacing="0" w:after="94" w:afterAutospacing="0" w:line="276" w:lineRule="auto"/>
        <w:jc w:val="both"/>
        <w:rPr>
          <w:rFonts w:asciiTheme="majorHAnsi" w:hAnsiTheme="majorHAnsi" w:cstheme="majorHAnsi"/>
          <w:color w:val="1C1E21"/>
          <w:sz w:val="22"/>
          <w:szCs w:val="22"/>
        </w:rPr>
      </w:pPr>
      <w:r w:rsidRPr="00786DA5">
        <w:rPr>
          <w:rFonts w:asciiTheme="majorHAnsi" w:hAnsiTheme="majorHAnsi" w:cstheme="majorHAnsi"/>
          <w:color w:val="1C1E21"/>
          <w:sz w:val="22"/>
          <w:szCs w:val="22"/>
        </w:rPr>
        <w:t>Following the publication of the Scottish Government's Covid-19 Route Map</w:t>
      </w:r>
      <w:r>
        <w:rPr>
          <w:rFonts w:asciiTheme="majorHAnsi" w:hAnsiTheme="majorHAnsi" w:cstheme="majorHAnsi"/>
          <w:color w:val="1C1E21"/>
          <w:sz w:val="22"/>
          <w:szCs w:val="22"/>
        </w:rPr>
        <w:t xml:space="preserve"> last week, NHS Fife is </w:t>
      </w:r>
      <w:r w:rsidRPr="00786DA5">
        <w:rPr>
          <w:rFonts w:asciiTheme="majorHAnsi" w:hAnsiTheme="majorHAnsi" w:cstheme="majorHAnsi"/>
          <w:color w:val="1C1E21"/>
          <w:sz w:val="22"/>
          <w:szCs w:val="22"/>
        </w:rPr>
        <w:t>working on ways to gradually remobilise some of our clinical services.</w:t>
      </w:r>
      <w:r>
        <w:rPr>
          <w:rFonts w:asciiTheme="majorHAnsi" w:hAnsiTheme="majorHAnsi" w:cstheme="majorHAnsi"/>
          <w:color w:val="1C1E21"/>
          <w:sz w:val="22"/>
          <w:szCs w:val="22"/>
        </w:rPr>
        <w:t xml:space="preserve"> </w:t>
      </w:r>
      <w:r w:rsidRPr="00786DA5">
        <w:rPr>
          <w:rFonts w:asciiTheme="majorHAnsi" w:hAnsiTheme="majorHAnsi" w:cstheme="majorHAnsi"/>
          <w:color w:val="1C1E21"/>
          <w:sz w:val="22"/>
          <w:szCs w:val="22"/>
        </w:rPr>
        <w:t>At our board meeting</w:t>
      </w:r>
      <w:r>
        <w:rPr>
          <w:rFonts w:asciiTheme="majorHAnsi" w:hAnsiTheme="majorHAnsi" w:cstheme="majorHAnsi"/>
          <w:color w:val="1C1E21"/>
          <w:sz w:val="22"/>
          <w:szCs w:val="22"/>
        </w:rPr>
        <w:t xml:space="preserve"> on 27</w:t>
      </w:r>
      <w:r w:rsidRPr="00786DA5">
        <w:rPr>
          <w:rFonts w:asciiTheme="majorHAnsi" w:hAnsiTheme="majorHAnsi" w:cstheme="majorHAnsi"/>
          <w:color w:val="1C1E21"/>
          <w:sz w:val="22"/>
          <w:szCs w:val="22"/>
          <w:vertAlign w:val="superscript"/>
        </w:rPr>
        <w:t>th</w:t>
      </w:r>
      <w:r>
        <w:rPr>
          <w:rFonts w:asciiTheme="majorHAnsi" w:hAnsiTheme="majorHAnsi" w:cstheme="majorHAnsi"/>
          <w:color w:val="1C1E21"/>
          <w:sz w:val="22"/>
          <w:szCs w:val="22"/>
        </w:rPr>
        <w:t xml:space="preserve"> May</w:t>
      </w:r>
      <w:r w:rsidRPr="00786DA5">
        <w:rPr>
          <w:rFonts w:asciiTheme="majorHAnsi" w:hAnsiTheme="majorHAnsi" w:cstheme="majorHAnsi"/>
          <w:color w:val="1C1E21"/>
          <w:sz w:val="22"/>
          <w:szCs w:val="22"/>
        </w:rPr>
        <w:t>, a report was considered that sets out how take forward the restart of clinical services across Fife. This 'Remobilisation Plan' is clinically led and takes into account a number of key considerations:</w:t>
      </w:r>
    </w:p>
    <w:p w:rsidR="00786DA5" w:rsidRPr="00786DA5" w:rsidRDefault="00786DA5" w:rsidP="00786DA5">
      <w:pPr>
        <w:pStyle w:val="NormalWeb"/>
        <w:numPr>
          <w:ilvl w:val="0"/>
          <w:numId w:val="32"/>
        </w:numPr>
        <w:shd w:val="clear" w:color="auto" w:fill="FFFFFF"/>
        <w:spacing w:before="0" w:beforeAutospacing="0" w:after="0" w:afterAutospacing="0" w:line="276" w:lineRule="auto"/>
        <w:jc w:val="both"/>
        <w:rPr>
          <w:rFonts w:asciiTheme="majorHAnsi" w:hAnsiTheme="majorHAnsi" w:cstheme="majorHAnsi"/>
          <w:color w:val="1C1E21"/>
          <w:sz w:val="22"/>
          <w:szCs w:val="22"/>
        </w:rPr>
      </w:pPr>
      <w:r w:rsidRPr="00786DA5">
        <w:rPr>
          <w:rFonts w:asciiTheme="majorHAnsi" w:hAnsiTheme="majorHAnsi" w:cstheme="majorHAnsi"/>
          <w:color w:val="1C1E21"/>
          <w:sz w:val="22"/>
          <w:szCs w:val="22"/>
        </w:rPr>
        <w:t>The impact of physical distancing on our patient flow and capacity; as well as continuing</w:t>
      </w:r>
      <w:r w:rsidRPr="00786DA5">
        <w:rPr>
          <w:rStyle w:val="textexposedshow"/>
          <w:rFonts w:asciiTheme="majorHAnsi" w:hAnsiTheme="majorHAnsi" w:cstheme="majorHAnsi"/>
          <w:color w:val="1C1E21"/>
          <w:sz w:val="22"/>
          <w:szCs w:val="22"/>
        </w:rPr>
        <w:t> to ensure a safe working environment for staff.</w:t>
      </w:r>
    </w:p>
    <w:p w:rsidR="00786DA5" w:rsidRPr="00786DA5" w:rsidRDefault="00786DA5" w:rsidP="00786DA5">
      <w:pPr>
        <w:pStyle w:val="NormalWeb"/>
        <w:numPr>
          <w:ilvl w:val="0"/>
          <w:numId w:val="32"/>
        </w:numPr>
        <w:shd w:val="clear" w:color="auto" w:fill="FFFFFF"/>
        <w:spacing w:before="0" w:beforeAutospacing="0" w:after="0" w:afterAutospacing="0" w:line="276" w:lineRule="auto"/>
        <w:jc w:val="both"/>
        <w:rPr>
          <w:rFonts w:asciiTheme="majorHAnsi" w:hAnsiTheme="majorHAnsi" w:cstheme="majorHAnsi"/>
          <w:color w:val="1C1E21"/>
          <w:sz w:val="22"/>
          <w:szCs w:val="22"/>
        </w:rPr>
      </w:pPr>
      <w:r w:rsidRPr="00786DA5">
        <w:rPr>
          <w:rFonts w:asciiTheme="majorHAnsi" w:hAnsiTheme="majorHAnsi" w:cstheme="majorHAnsi"/>
          <w:color w:val="1C1E21"/>
          <w:sz w:val="22"/>
          <w:szCs w:val="22"/>
        </w:rPr>
        <w:t>Continuing to use digital solutions to support outpatient services into our daily working practices.</w:t>
      </w:r>
    </w:p>
    <w:p w:rsidR="00786DA5" w:rsidRPr="00786DA5" w:rsidRDefault="00786DA5" w:rsidP="00786DA5">
      <w:pPr>
        <w:pStyle w:val="NormalWeb"/>
        <w:numPr>
          <w:ilvl w:val="0"/>
          <w:numId w:val="32"/>
        </w:numPr>
        <w:shd w:val="clear" w:color="auto" w:fill="FFFFFF"/>
        <w:spacing w:before="0" w:beforeAutospacing="0" w:after="0" w:afterAutospacing="0" w:line="276" w:lineRule="auto"/>
        <w:jc w:val="both"/>
        <w:rPr>
          <w:rFonts w:asciiTheme="majorHAnsi" w:hAnsiTheme="majorHAnsi" w:cstheme="majorHAnsi"/>
          <w:color w:val="1C1E21"/>
          <w:sz w:val="22"/>
          <w:szCs w:val="22"/>
        </w:rPr>
      </w:pPr>
      <w:r w:rsidRPr="00786DA5">
        <w:rPr>
          <w:rFonts w:asciiTheme="majorHAnsi" w:hAnsiTheme="majorHAnsi" w:cstheme="majorHAnsi"/>
          <w:color w:val="1C1E21"/>
          <w:sz w:val="22"/>
          <w:szCs w:val="22"/>
        </w:rPr>
        <w:t>Making sure those patients most in need are prioritised for care.</w:t>
      </w:r>
    </w:p>
    <w:p w:rsidR="00786DA5" w:rsidRPr="00786DA5" w:rsidRDefault="00786DA5" w:rsidP="00786DA5">
      <w:pPr>
        <w:pStyle w:val="NormalWeb"/>
        <w:numPr>
          <w:ilvl w:val="0"/>
          <w:numId w:val="32"/>
        </w:numPr>
        <w:shd w:val="clear" w:color="auto" w:fill="FFFFFF"/>
        <w:spacing w:before="0" w:beforeAutospacing="0" w:after="0" w:afterAutospacing="0" w:line="276" w:lineRule="auto"/>
        <w:jc w:val="both"/>
        <w:rPr>
          <w:rFonts w:asciiTheme="majorHAnsi" w:hAnsiTheme="majorHAnsi" w:cstheme="majorHAnsi"/>
          <w:color w:val="1C1E21"/>
          <w:sz w:val="22"/>
          <w:szCs w:val="22"/>
        </w:rPr>
      </w:pPr>
      <w:r w:rsidRPr="00786DA5">
        <w:rPr>
          <w:rFonts w:asciiTheme="majorHAnsi" w:hAnsiTheme="majorHAnsi" w:cstheme="majorHAnsi"/>
          <w:color w:val="1C1E21"/>
          <w:sz w:val="22"/>
          <w:szCs w:val="22"/>
        </w:rPr>
        <w:t>The continued importance of communication – with staff, patients, and the wider public.</w:t>
      </w:r>
    </w:p>
    <w:p w:rsidR="00786DA5" w:rsidRPr="00786DA5" w:rsidRDefault="00786DA5" w:rsidP="00786DA5">
      <w:pPr>
        <w:pStyle w:val="NormalWeb"/>
        <w:shd w:val="clear" w:color="auto" w:fill="FFFFFF"/>
        <w:spacing w:before="94" w:beforeAutospacing="0" w:after="94" w:afterAutospacing="0" w:line="276" w:lineRule="auto"/>
        <w:jc w:val="both"/>
        <w:rPr>
          <w:rFonts w:asciiTheme="majorHAnsi" w:hAnsiTheme="majorHAnsi" w:cstheme="majorHAnsi"/>
          <w:color w:val="1C1E21"/>
          <w:sz w:val="22"/>
          <w:szCs w:val="22"/>
        </w:rPr>
      </w:pPr>
      <w:r w:rsidRPr="00786DA5">
        <w:rPr>
          <w:rFonts w:asciiTheme="majorHAnsi" w:hAnsiTheme="majorHAnsi" w:cstheme="majorHAnsi"/>
          <w:color w:val="1C1E21"/>
          <w:sz w:val="22"/>
          <w:szCs w:val="22"/>
        </w:rPr>
        <w:t>Our immediate priority is to outline the steps we will take to gradually, cautiously, and in phases, move towards a new normality. Our short term future will include 'living with Covid-19' so we need to ensure services remain flexible and adaptable until the virus remains suppressed to very low levels and is no longer considered a significant threat to public health – in other words, when we reach, and not before, Phase 4 of the Scottish Government's Route Map.</w:t>
      </w:r>
      <w:r>
        <w:rPr>
          <w:rFonts w:asciiTheme="majorHAnsi" w:hAnsiTheme="majorHAnsi" w:cstheme="majorHAnsi"/>
          <w:color w:val="1C1E21"/>
          <w:sz w:val="22"/>
          <w:szCs w:val="22"/>
        </w:rPr>
        <w:t xml:space="preserve"> </w:t>
      </w:r>
      <w:r w:rsidRPr="00786DA5">
        <w:rPr>
          <w:rFonts w:asciiTheme="majorHAnsi" w:hAnsiTheme="majorHAnsi" w:cstheme="majorHAnsi"/>
          <w:color w:val="1C1E21"/>
          <w:sz w:val="22"/>
          <w:szCs w:val="22"/>
        </w:rPr>
        <w:t>A Remobilisation Oversight Group, co chaired by our Medical Director and Director of Nursing, has been established to oversee the planning and restarting of services, to support a Covid-19 sensitive NHS Fife over the coming months.</w:t>
      </w:r>
      <w:r>
        <w:rPr>
          <w:rFonts w:asciiTheme="majorHAnsi" w:hAnsiTheme="majorHAnsi" w:cstheme="majorHAnsi"/>
          <w:color w:val="1C1E21"/>
          <w:sz w:val="22"/>
          <w:szCs w:val="22"/>
        </w:rPr>
        <w:t xml:space="preserve"> </w:t>
      </w:r>
      <w:r w:rsidRPr="00786DA5">
        <w:rPr>
          <w:rFonts w:asciiTheme="majorHAnsi" w:hAnsiTheme="majorHAnsi" w:cstheme="majorHAnsi"/>
          <w:color w:val="1C1E21"/>
          <w:sz w:val="22"/>
          <w:szCs w:val="22"/>
        </w:rPr>
        <w:t>People across Fife have showed great understanding as we made the necessary changes to our services to ensure we could manage an effective local response to this global pandemic. By following Scottish Government guidance they have played a key part in slowing the spread of the virus and, in turn, helping to reduce hospital admissions. It is important that the public continues to follow Scottish Government guidance over the coming weeks so we can concentrate on reintroducing some of the services that had to be suspended, instead of focusing on any further disruption caused by a second surge in cases. We will continue to use social media and direct contact with patients to keep everyone up to date with the gradual reintroduction of services.</w:t>
      </w:r>
    </w:p>
    <w:p w:rsidR="002F7E11" w:rsidRPr="00612D03" w:rsidRDefault="002F7E11" w:rsidP="002F7E11">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Enhanced support in place for care homes in Fife</w:t>
      </w:r>
    </w:p>
    <w:p w:rsidR="002F7E11" w:rsidRPr="002F7E11" w:rsidRDefault="002F7E11" w:rsidP="002F7E11">
      <w:pPr>
        <w:pStyle w:val="NormalWeb"/>
        <w:shd w:val="clear" w:color="auto" w:fill="FFFFFF" w:themeFill="background1"/>
        <w:spacing w:before="0" w:beforeAutospacing="0" w:after="480" w:afterAutospacing="0" w:line="276" w:lineRule="auto"/>
        <w:jc w:val="both"/>
        <w:rPr>
          <w:rFonts w:asciiTheme="majorHAnsi" w:hAnsiTheme="majorHAnsi" w:cstheme="majorHAnsi"/>
          <w:sz w:val="23"/>
          <w:szCs w:val="23"/>
          <w:bdr w:val="none" w:sz="0" w:space="0" w:color="auto" w:frame="1"/>
        </w:rPr>
      </w:pPr>
      <w:r w:rsidRPr="002F7E11">
        <w:rPr>
          <w:rFonts w:asciiTheme="majorHAnsi" w:hAnsiTheme="majorHAnsi" w:cstheme="majorHAnsi"/>
          <w:sz w:val="23"/>
          <w:szCs w:val="23"/>
          <w:bdr w:val="none" w:sz="0" w:space="0" w:color="auto" w:frame="1"/>
        </w:rPr>
        <w:t xml:space="preserve">A multi-agency group is bringing a range of services together to provide enhanced support to care homes in Fife. In the face of the unprecedented challenge of </w:t>
      </w:r>
      <w:r>
        <w:rPr>
          <w:rFonts w:asciiTheme="majorHAnsi" w:hAnsiTheme="majorHAnsi" w:cstheme="majorHAnsi"/>
          <w:sz w:val="23"/>
          <w:szCs w:val="23"/>
          <w:bdr w:val="none" w:sz="0" w:space="0" w:color="auto" w:frame="1"/>
        </w:rPr>
        <w:t>COVID</w:t>
      </w:r>
      <w:r w:rsidRPr="002F7E11">
        <w:rPr>
          <w:rFonts w:asciiTheme="majorHAnsi" w:hAnsiTheme="majorHAnsi" w:cstheme="majorHAnsi"/>
          <w:sz w:val="23"/>
          <w:szCs w:val="23"/>
          <w:bdr w:val="none" w:sz="0" w:space="0" w:color="auto" w:frame="1"/>
        </w:rPr>
        <w:t>-19, a range of agencies are working together to provide enhanced support to care homes in Fife.</w:t>
      </w:r>
      <w:r>
        <w:rPr>
          <w:rFonts w:asciiTheme="majorHAnsi" w:hAnsiTheme="majorHAnsi" w:cstheme="majorHAnsi"/>
          <w:sz w:val="23"/>
          <w:szCs w:val="23"/>
          <w:bdr w:val="none" w:sz="0" w:space="0" w:color="auto" w:frame="1"/>
        </w:rPr>
        <w:t xml:space="preserve"> </w:t>
      </w:r>
      <w:r w:rsidRPr="002F7E11">
        <w:rPr>
          <w:rFonts w:asciiTheme="majorHAnsi" w:hAnsiTheme="majorHAnsi" w:cstheme="majorHAnsi"/>
          <w:sz w:val="23"/>
          <w:szCs w:val="23"/>
          <w:bdr w:val="none" w:sz="0" w:space="0" w:color="auto" w:frame="1"/>
        </w:rPr>
        <w:t xml:space="preserve">As has been widely reported, care homes across the UK have been affected by outbreaks of coronavirus, and Fife is no different. </w:t>
      </w:r>
      <w:r w:rsidRPr="002F7E11">
        <w:rPr>
          <w:rFonts w:asciiTheme="majorHAnsi" w:hAnsiTheme="majorHAnsi" w:cstheme="majorHAnsi"/>
          <w:color w:val="000000"/>
          <w:sz w:val="23"/>
          <w:szCs w:val="23"/>
          <w:bdr w:val="none" w:sz="0" w:space="0" w:color="auto" w:frame="1"/>
        </w:rPr>
        <w:t xml:space="preserve">To support care homes to reduce the spread of the virus, a range of measures </w:t>
      </w:r>
      <w:r w:rsidR="001D63D1">
        <w:rPr>
          <w:rFonts w:asciiTheme="majorHAnsi" w:hAnsiTheme="majorHAnsi" w:cstheme="majorHAnsi"/>
          <w:color w:val="000000"/>
          <w:sz w:val="23"/>
          <w:szCs w:val="23"/>
          <w:bdr w:val="none" w:sz="0" w:space="0" w:color="auto" w:frame="1"/>
        </w:rPr>
        <w:t>are in place</w:t>
      </w:r>
      <w:r w:rsidRPr="002F7E11">
        <w:rPr>
          <w:rFonts w:asciiTheme="majorHAnsi" w:hAnsiTheme="majorHAnsi" w:cstheme="majorHAnsi"/>
          <w:color w:val="000000"/>
          <w:sz w:val="23"/>
          <w:szCs w:val="23"/>
          <w:bdr w:val="none" w:sz="0" w:space="0" w:color="auto" w:frame="1"/>
        </w:rPr>
        <w:t>:</w:t>
      </w:r>
    </w:p>
    <w:p w:rsid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A new Care Home Oversight Group</w:t>
      </w:r>
      <w:r w:rsidR="00351865">
        <w:rPr>
          <w:rFonts w:asciiTheme="majorHAnsi" w:hAnsiTheme="majorHAnsi" w:cstheme="majorHAnsi"/>
          <w:color w:val="000000"/>
          <w:sz w:val="23"/>
          <w:szCs w:val="23"/>
          <w:bdr w:val="none" w:sz="0" w:space="0" w:color="auto" w:frame="1"/>
        </w:rPr>
        <w:t xml:space="preserve"> has been established</w:t>
      </w:r>
      <w:r w:rsidRPr="002F7E11">
        <w:rPr>
          <w:rFonts w:asciiTheme="majorHAnsi" w:hAnsiTheme="majorHAnsi" w:cstheme="majorHAnsi"/>
          <w:color w:val="000000"/>
          <w:sz w:val="23"/>
          <w:szCs w:val="23"/>
          <w:bdr w:val="none" w:sz="0" w:space="0" w:color="auto" w:frame="1"/>
        </w:rPr>
        <w:t xml:space="preserve"> </w:t>
      </w:r>
      <w:r w:rsidR="00351865">
        <w:rPr>
          <w:rFonts w:asciiTheme="majorHAnsi" w:hAnsiTheme="majorHAnsi" w:cstheme="majorHAnsi"/>
          <w:color w:val="000000"/>
          <w:sz w:val="23"/>
          <w:szCs w:val="23"/>
          <w:bdr w:val="none" w:sz="0" w:space="0" w:color="auto" w:frame="1"/>
        </w:rPr>
        <w:t xml:space="preserve">to </w:t>
      </w:r>
      <w:r w:rsidR="00351865" w:rsidRPr="002F7E11">
        <w:rPr>
          <w:rFonts w:asciiTheme="majorHAnsi" w:hAnsiTheme="majorHAnsi" w:cstheme="majorHAnsi"/>
          <w:color w:val="000000"/>
          <w:sz w:val="23"/>
          <w:szCs w:val="23"/>
          <w:bdr w:val="none" w:sz="0" w:space="0" w:color="auto" w:frame="1"/>
        </w:rPr>
        <w:t>oversee</w:t>
      </w:r>
      <w:r w:rsidRPr="002F7E11">
        <w:rPr>
          <w:rFonts w:asciiTheme="majorHAnsi" w:hAnsiTheme="majorHAnsi" w:cstheme="majorHAnsi"/>
          <w:color w:val="000000"/>
          <w:sz w:val="23"/>
          <w:szCs w:val="23"/>
          <w:bdr w:val="none" w:sz="0" w:space="0" w:color="auto" w:frame="1"/>
        </w:rPr>
        <w:t xml:space="preserve"> the provision of additional resources such as personal protective equipment (PPE), provide rapid testing where it is needed</w:t>
      </w:r>
      <w:r w:rsidR="00351865">
        <w:rPr>
          <w:rFonts w:asciiTheme="majorHAnsi" w:hAnsiTheme="majorHAnsi" w:cstheme="majorHAnsi"/>
          <w:color w:val="000000"/>
          <w:sz w:val="23"/>
          <w:szCs w:val="23"/>
          <w:bdr w:val="none" w:sz="0" w:space="0" w:color="auto" w:frame="1"/>
        </w:rPr>
        <w:t>,</w:t>
      </w:r>
      <w:r w:rsidRPr="002F7E11">
        <w:rPr>
          <w:rFonts w:asciiTheme="majorHAnsi" w:hAnsiTheme="majorHAnsi" w:cstheme="majorHAnsi"/>
          <w:color w:val="000000"/>
          <w:sz w:val="23"/>
          <w:szCs w:val="23"/>
          <w:bdr w:val="none" w:sz="0" w:space="0" w:color="auto" w:frame="1"/>
        </w:rPr>
        <w:t xml:space="preserve"> and offer expert guidance and support to Fife’s care homes.</w:t>
      </w:r>
      <w:r w:rsidR="007338EC">
        <w:rPr>
          <w:rFonts w:asciiTheme="majorHAnsi" w:hAnsiTheme="majorHAnsi" w:cstheme="majorHAnsi"/>
          <w:color w:val="000000"/>
          <w:sz w:val="23"/>
          <w:szCs w:val="23"/>
          <w:bdr w:val="none" w:sz="0" w:space="0" w:color="auto" w:frame="1"/>
        </w:rPr>
        <w:t xml:space="preserve"> </w:t>
      </w:r>
    </w:p>
    <w:p w:rsidR="007338EC" w:rsidRPr="002F7E11" w:rsidRDefault="007338EC"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 xml:space="preserve">The </w:t>
      </w:r>
      <w:r w:rsidR="00AC1151">
        <w:rPr>
          <w:rFonts w:asciiTheme="majorHAnsi" w:hAnsiTheme="majorHAnsi" w:cstheme="majorHAnsi"/>
          <w:color w:val="000000"/>
          <w:sz w:val="23"/>
          <w:szCs w:val="23"/>
          <w:bdr w:val="none" w:sz="0" w:space="0" w:color="auto" w:frame="1"/>
        </w:rPr>
        <w:t>designation</w:t>
      </w:r>
      <w:r>
        <w:rPr>
          <w:rFonts w:asciiTheme="majorHAnsi" w:hAnsiTheme="majorHAnsi" w:cstheme="majorHAnsi"/>
          <w:color w:val="000000"/>
          <w:sz w:val="23"/>
          <w:szCs w:val="23"/>
          <w:bdr w:val="none" w:sz="0" w:space="0" w:color="auto" w:frame="1"/>
        </w:rPr>
        <w:t xml:space="preserve"> of our Nursing Director, Helen Buchanan, to personally oversee the provision of nursing leadership, support and guidance within the care home and care at home sector.</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 xml:space="preserve">The testing of individuals for </w:t>
      </w:r>
      <w:r w:rsidR="00351865">
        <w:rPr>
          <w:rFonts w:asciiTheme="majorHAnsi" w:hAnsiTheme="majorHAnsi" w:cstheme="majorHAnsi"/>
          <w:color w:val="000000"/>
          <w:sz w:val="23"/>
          <w:szCs w:val="23"/>
          <w:bdr w:val="none" w:sz="0" w:space="0" w:color="auto" w:frame="1"/>
        </w:rPr>
        <w:t>COVID</w:t>
      </w:r>
      <w:r w:rsidRPr="002F7E11">
        <w:rPr>
          <w:rFonts w:asciiTheme="majorHAnsi" w:hAnsiTheme="majorHAnsi" w:cstheme="majorHAnsi"/>
          <w:color w:val="000000"/>
          <w:sz w:val="23"/>
          <w:szCs w:val="23"/>
          <w:bdr w:val="none" w:sz="0" w:space="0" w:color="auto" w:frame="1"/>
        </w:rPr>
        <w:t xml:space="preserve">-19 has been extended to support care homes in limiting the spread of the virus. All of those admitted to a care home from their own home will now be tested before or on admission to a care home and will be cared for in isolation for 14 days thereafter. </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 xml:space="preserve">All consenting staff and residents in care homes where </w:t>
      </w:r>
      <w:r w:rsidR="00351865">
        <w:rPr>
          <w:rFonts w:asciiTheme="majorHAnsi" w:hAnsiTheme="majorHAnsi" w:cstheme="majorHAnsi"/>
          <w:color w:val="000000"/>
          <w:sz w:val="23"/>
          <w:szCs w:val="23"/>
          <w:bdr w:val="none" w:sz="0" w:space="0" w:color="auto" w:frame="1"/>
        </w:rPr>
        <w:t>COVID-19 is known to be present</w:t>
      </w:r>
      <w:r w:rsidRPr="002F7E11">
        <w:rPr>
          <w:rFonts w:asciiTheme="majorHAnsi" w:hAnsiTheme="majorHAnsi" w:cstheme="majorHAnsi"/>
          <w:color w:val="000000"/>
          <w:sz w:val="23"/>
          <w:szCs w:val="23"/>
          <w:bdr w:val="none" w:sz="0" w:space="0" w:color="auto" w:frame="1"/>
        </w:rPr>
        <w:t xml:space="preserve"> will be tested regardless of whether or not they are displaying symptoms. A mobile </w:t>
      </w:r>
      <w:r w:rsidR="00351865">
        <w:rPr>
          <w:rFonts w:asciiTheme="majorHAnsi" w:hAnsiTheme="majorHAnsi" w:cstheme="majorHAnsi"/>
          <w:color w:val="000000"/>
          <w:sz w:val="23"/>
          <w:szCs w:val="23"/>
          <w:bdr w:val="none" w:sz="0" w:space="0" w:color="auto" w:frame="1"/>
        </w:rPr>
        <w:t>COVID</w:t>
      </w:r>
      <w:r w:rsidRPr="002F7E11">
        <w:rPr>
          <w:rFonts w:asciiTheme="majorHAnsi" w:hAnsiTheme="majorHAnsi" w:cstheme="majorHAnsi"/>
          <w:color w:val="000000"/>
          <w:sz w:val="23"/>
          <w:szCs w:val="23"/>
          <w:bdr w:val="none" w:sz="0" w:space="0" w:color="auto" w:frame="1"/>
        </w:rPr>
        <w:t xml:space="preserve">-19 testing team is supporting this effort and providing additional testing capacity for residents and staff. </w:t>
      </w:r>
      <w:r w:rsidR="004A42EC">
        <w:rPr>
          <w:rFonts w:asciiTheme="majorHAnsi" w:hAnsiTheme="majorHAnsi" w:cstheme="majorHAnsi"/>
          <w:color w:val="000000"/>
          <w:sz w:val="23"/>
          <w:szCs w:val="23"/>
          <w:bdr w:val="none" w:sz="0" w:space="0" w:color="auto" w:frame="1"/>
        </w:rPr>
        <w:t>We undertake this testing based on a full risk assessment and prioritise those care homes that we think need tested first. We have had lots of correspondence about this from elected members and would like to reassure you all that we are doing this testing now in a planned and measured way to avoid any disruption to the care of our elderly residents</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 xml:space="preserve">The Health and Social Care Partnership’s District Nursing team is visiting residential care homes as part of their clinical duties. In addition to assessing whether homes need any additional resources such as PPE or staffing, district nurses are also supporting homes with infection prevention and control. </w:t>
      </w:r>
    </w:p>
    <w:p w:rsidR="00AD4BD4" w:rsidRDefault="002F7E11" w:rsidP="002A69ED">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 xml:space="preserve">Care Homes with outbreaks receive additional regular support from the Health </w:t>
      </w:r>
      <w:r w:rsidR="007D2348" w:rsidRPr="002F7E11">
        <w:rPr>
          <w:rFonts w:asciiTheme="majorHAnsi" w:hAnsiTheme="majorHAnsi" w:cstheme="majorHAnsi"/>
          <w:color w:val="000000"/>
          <w:sz w:val="23"/>
          <w:szCs w:val="23"/>
          <w:bdr w:val="none" w:sz="0" w:space="0" w:color="auto" w:frame="1"/>
        </w:rPr>
        <w:t>Protection Team</w:t>
      </w:r>
      <w:r w:rsidRPr="002F7E11">
        <w:rPr>
          <w:rFonts w:asciiTheme="majorHAnsi" w:hAnsiTheme="majorHAnsi" w:cstheme="majorHAnsi"/>
          <w:color w:val="000000"/>
          <w:sz w:val="23"/>
          <w:szCs w:val="23"/>
          <w:bdr w:val="none" w:sz="0" w:space="0" w:color="auto" w:frame="1"/>
        </w:rPr>
        <w:t xml:space="preserve"> in Fife, often through daily contact</w:t>
      </w:r>
      <w:r w:rsidR="004A42EC" w:rsidRPr="004A42EC">
        <w:rPr>
          <w:rFonts w:asciiTheme="majorHAnsi" w:hAnsiTheme="majorHAnsi" w:cstheme="majorHAnsi"/>
          <w:color w:val="000000"/>
          <w:sz w:val="23"/>
          <w:szCs w:val="23"/>
          <w:bdr w:val="none" w:sz="0" w:space="0" w:color="auto" w:frame="1"/>
        </w:rPr>
        <w:t xml:space="preserve"> </w:t>
      </w:r>
      <w:r w:rsidR="004A42EC">
        <w:rPr>
          <w:rFonts w:asciiTheme="majorHAnsi" w:hAnsiTheme="majorHAnsi" w:cstheme="majorHAnsi"/>
          <w:color w:val="000000"/>
          <w:sz w:val="23"/>
          <w:szCs w:val="23"/>
          <w:bdr w:val="none" w:sz="0" w:space="0" w:color="auto" w:frame="1"/>
        </w:rPr>
        <w:t xml:space="preserve">with those care homes </w:t>
      </w:r>
      <w:r w:rsidR="007D2348">
        <w:rPr>
          <w:rFonts w:asciiTheme="majorHAnsi" w:hAnsiTheme="majorHAnsi" w:cstheme="majorHAnsi"/>
          <w:color w:val="000000"/>
          <w:sz w:val="23"/>
          <w:szCs w:val="23"/>
          <w:bdr w:val="none" w:sz="0" w:space="0" w:color="auto" w:frame="1"/>
        </w:rPr>
        <w:t>that</w:t>
      </w:r>
      <w:r w:rsidR="004A42EC">
        <w:rPr>
          <w:rFonts w:asciiTheme="majorHAnsi" w:hAnsiTheme="majorHAnsi" w:cstheme="majorHAnsi"/>
          <w:color w:val="000000"/>
          <w:sz w:val="23"/>
          <w:szCs w:val="23"/>
          <w:bdr w:val="none" w:sz="0" w:space="0" w:color="auto" w:frame="1"/>
        </w:rPr>
        <w:t xml:space="preserve"> have confirmed cases </w:t>
      </w:r>
      <w:r w:rsidR="007D2348">
        <w:rPr>
          <w:rFonts w:asciiTheme="majorHAnsi" w:hAnsiTheme="majorHAnsi" w:cstheme="majorHAnsi"/>
          <w:color w:val="000000"/>
          <w:sz w:val="23"/>
          <w:szCs w:val="23"/>
          <w:bdr w:val="none" w:sz="0" w:space="0" w:color="auto" w:frame="1"/>
        </w:rPr>
        <w:t>of and</w:t>
      </w:r>
      <w:r w:rsidR="004A42EC">
        <w:rPr>
          <w:rFonts w:asciiTheme="majorHAnsi" w:hAnsiTheme="majorHAnsi" w:cstheme="majorHAnsi"/>
          <w:color w:val="000000"/>
          <w:sz w:val="23"/>
          <w:szCs w:val="23"/>
          <w:bdr w:val="none" w:sz="0" w:space="0" w:color="auto" w:frame="1"/>
        </w:rPr>
        <w:t xml:space="preserve"> suspected cases.</w:t>
      </w:r>
    </w:p>
    <w:p w:rsidR="00C97993" w:rsidRPr="00333438" w:rsidRDefault="002654C2" w:rsidP="002D6C90">
      <w:pPr>
        <w:pStyle w:val="Heading2"/>
        <w:spacing w:line="276" w:lineRule="auto"/>
        <w:jc w:val="both"/>
        <w:rPr>
          <w:rFonts w:asciiTheme="majorHAnsi" w:hAnsiTheme="majorHAnsi" w:cstheme="majorHAnsi"/>
          <w:b/>
          <w:sz w:val="36"/>
          <w:szCs w:val="36"/>
        </w:rPr>
      </w:pPr>
      <w:r w:rsidRPr="00333438">
        <w:rPr>
          <w:rFonts w:asciiTheme="majorHAnsi" w:hAnsiTheme="majorHAnsi" w:cstheme="majorHAnsi"/>
          <w:b/>
          <w:sz w:val="36"/>
          <w:szCs w:val="36"/>
        </w:rPr>
        <w:t xml:space="preserve">Media </w:t>
      </w:r>
      <w:r w:rsidR="0040633D" w:rsidRPr="00333438">
        <w:rPr>
          <w:rFonts w:asciiTheme="majorHAnsi" w:hAnsiTheme="majorHAnsi" w:cstheme="majorHAnsi"/>
          <w:b/>
          <w:sz w:val="36"/>
          <w:szCs w:val="36"/>
        </w:rPr>
        <w:t>Releases and Statements</w:t>
      </w:r>
    </w:p>
    <w:p w:rsidR="00E95028" w:rsidRPr="0040633D" w:rsidRDefault="00E95028" w:rsidP="00E95028">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Rise in reported covid-19 cases</w:t>
      </w:r>
      <w:r w:rsidRPr="0040633D">
        <w:rPr>
          <w:rFonts w:asciiTheme="majorHAnsi" w:hAnsiTheme="majorHAnsi" w:cstheme="majorHAnsi"/>
          <w:b/>
          <w:color w:val="00B0F0"/>
          <w:sz w:val="28"/>
          <w:szCs w:val="28"/>
        </w:rPr>
        <w:t xml:space="preserve"> </w:t>
      </w:r>
    </w:p>
    <w:p w:rsidR="00B14F6E" w:rsidRPr="00503BFE" w:rsidRDefault="00B14F6E" w:rsidP="00B14F6E">
      <w:pPr>
        <w:spacing w:after="240" w:line="360" w:lineRule="auto"/>
        <w:rPr>
          <w:rFonts w:asciiTheme="majorHAnsi" w:eastAsia="Times New Roman" w:hAnsiTheme="majorHAnsi" w:cstheme="majorHAnsi"/>
          <w:color w:val="1C1E21"/>
          <w:sz w:val="22"/>
          <w:lang w:eastAsia="en-GB"/>
        </w:rPr>
      </w:pPr>
      <w:r w:rsidRPr="00503BFE">
        <w:rPr>
          <w:rFonts w:asciiTheme="majorHAnsi" w:eastAsia="Times New Roman" w:hAnsiTheme="majorHAnsi" w:cstheme="majorHAnsi"/>
          <w:color w:val="1C1E21"/>
          <w:sz w:val="22"/>
          <w:lang w:eastAsia="en-GB"/>
        </w:rPr>
        <w:t>Statistics published by Scottish Government showed a sharp increase in the numbers of those who had tested positive for covid-19 in Fife.</w:t>
      </w:r>
    </w:p>
    <w:p w:rsidR="00B14F6E" w:rsidRPr="00503BFE" w:rsidRDefault="00B14F6E" w:rsidP="00B14F6E">
      <w:pPr>
        <w:spacing w:after="240" w:line="360" w:lineRule="auto"/>
        <w:rPr>
          <w:rFonts w:asciiTheme="majorHAnsi" w:eastAsia="Times New Roman" w:hAnsiTheme="majorHAnsi" w:cstheme="majorHAnsi"/>
          <w:color w:val="1C1E21"/>
          <w:sz w:val="22"/>
          <w:lang w:eastAsia="en-GB"/>
        </w:rPr>
      </w:pPr>
      <w:r w:rsidRPr="00503BFE">
        <w:rPr>
          <w:rFonts w:asciiTheme="majorHAnsi" w:eastAsia="Times New Roman" w:hAnsiTheme="majorHAnsi" w:cstheme="majorHAnsi"/>
          <w:color w:val="1C1E21"/>
          <w:sz w:val="22"/>
          <w:lang w:eastAsia="en-GB"/>
        </w:rPr>
        <w:t>NHS Fife confirmed a discrepancy during a period in late May where positive lab reports for Covid-19 cases in NHS Fife did not reach Health Protection Scotland in order that they were included in the daily Scottish Government Coronavirus figures. This was due to a software issue that has since been resolved.</w:t>
      </w:r>
    </w:p>
    <w:p w:rsidR="00B14F6E" w:rsidRPr="00503BFE" w:rsidRDefault="00B14F6E" w:rsidP="00B14F6E">
      <w:pPr>
        <w:spacing w:after="240" w:line="360" w:lineRule="auto"/>
        <w:rPr>
          <w:rFonts w:asciiTheme="majorHAnsi" w:eastAsia="Times New Roman" w:hAnsiTheme="majorHAnsi" w:cstheme="majorHAnsi"/>
          <w:color w:val="1C1E21"/>
          <w:sz w:val="22"/>
          <w:lang w:eastAsia="en-GB"/>
        </w:rPr>
      </w:pPr>
      <w:r w:rsidRPr="00503BFE">
        <w:rPr>
          <w:rFonts w:asciiTheme="majorHAnsi" w:eastAsia="Times New Roman" w:hAnsiTheme="majorHAnsi" w:cstheme="majorHAnsi"/>
          <w:color w:val="1C1E21"/>
          <w:sz w:val="22"/>
          <w:lang w:eastAsia="en-GB"/>
        </w:rPr>
        <w:t>All positive test results were captured on NHS Fife’s local reporting system, ensuring that all were followed up and contact traced in-line with current Scottish Government Guidelines.</w:t>
      </w:r>
    </w:p>
    <w:p w:rsidR="00503BFE" w:rsidRPr="0040633D" w:rsidRDefault="00E95028" w:rsidP="00503BFE">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Donations for patients and staff</w:t>
      </w:r>
    </w:p>
    <w:p w:rsidR="00503BFE" w:rsidRDefault="00503BFE" w:rsidP="00503BFE">
      <w:pPr>
        <w:spacing w:after="240" w:line="360" w:lineRule="auto"/>
        <w:rPr>
          <w:rFonts w:asciiTheme="majorHAnsi" w:eastAsia="Times New Roman" w:hAnsiTheme="majorHAnsi" w:cstheme="majorHAnsi"/>
          <w:color w:val="1C1E21"/>
          <w:sz w:val="22"/>
          <w:lang w:eastAsia="en-GB"/>
        </w:rPr>
      </w:pPr>
      <w:r>
        <w:rPr>
          <w:rFonts w:asciiTheme="majorHAnsi" w:eastAsia="Times New Roman" w:hAnsiTheme="majorHAnsi" w:cstheme="majorHAnsi"/>
          <w:color w:val="1C1E21"/>
          <w:sz w:val="22"/>
          <w:lang w:eastAsia="en-GB"/>
        </w:rPr>
        <w:t xml:space="preserve">NHS Fife was asked for details of any donations it has received for staff or patients during the pandemic. </w:t>
      </w:r>
    </w:p>
    <w:p w:rsidR="00503BFE" w:rsidRPr="00503BFE" w:rsidRDefault="00503BFE" w:rsidP="00503BFE">
      <w:pPr>
        <w:spacing w:after="240" w:line="360" w:lineRule="auto"/>
        <w:rPr>
          <w:rFonts w:ascii="Calibri Light" w:eastAsia="Times New Roman" w:hAnsi="Calibri Light" w:cs="Calibri Light"/>
          <w:color w:val="1C1E21"/>
          <w:sz w:val="22"/>
          <w:lang w:eastAsia="en-GB"/>
        </w:rPr>
      </w:pPr>
      <w:r>
        <w:rPr>
          <w:rFonts w:asciiTheme="majorHAnsi" w:eastAsia="Times New Roman" w:hAnsiTheme="majorHAnsi" w:cstheme="majorHAnsi"/>
          <w:color w:val="1C1E21"/>
          <w:sz w:val="22"/>
          <w:lang w:eastAsia="en-GB"/>
        </w:rPr>
        <w:t xml:space="preserve">We confirmed that we have received, and continue to receive, </w:t>
      </w:r>
      <w:r w:rsidRPr="00503BFE">
        <w:rPr>
          <w:rFonts w:ascii="Calibri Light" w:eastAsia="Times New Roman" w:hAnsi="Calibri Light" w:cs="Calibri Light"/>
          <w:color w:val="1C1E21"/>
          <w:sz w:val="22"/>
          <w:lang w:eastAsia="en-GB"/>
        </w:rPr>
        <w:t xml:space="preserve">incredible </w:t>
      </w:r>
      <w:r>
        <w:rPr>
          <w:rFonts w:asciiTheme="majorHAnsi" w:eastAsia="Times New Roman" w:hAnsiTheme="majorHAnsi" w:cstheme="majorHAnsi"/>
          <w:color w:val="1C1E21"/>
          <w:sz w:val="22"/>
          <w:lang w:eastAsia="en-GB"/>
        </w:rPr>
        <w:t xml:space="preserve">support from local people </w:t>
      </w:r>
      <w:r w:rsidRPr="00503BFE">
        <w:rPr>
          <w:rFonts w:ascii="Calibri Light" w:eastAsia="Times New Roman" w:hAnsi="Calibri Light" w:cs="Calibri Light"/>
          <w:color w:val="1C1E21"/>
          <w:sz w:val="22"/>
          <w:lang w:eastAsia="en-GB"/>
        </w:rPr>
        <w:t>and extremely grateful for every single gesture of support shown.</w:t>
      </w:r>
      <w:r>
        <w:rPr>
          <w:rFonts w:asciiTheme="majorHAnsi" w:eastAsia="Times New Roman" w:hAnsiTheme="majorHAnsi" w:cstheme="majorHAnsi"/>
          <w:color w:val="1C1E21"/>
          <w:sz w:val="22"/>
          <w:lang w:eastAsia="en-GB"/>
        </w:rPr>
        <w:t xml:space="preserve"> A variety of donations have been made from staff and patients, including snacks, meals, toiletries and a host of other items.</w:t>
      </w:r>
    </w:p>
    <w:p w:rsidR="00503BFE" w:rsidRDefault="00503BFE" w:rsidP="00503BFE">
      <w:pPr>
        <w:spacing w:after="240" w:line="360" w:lineRule="auto"/>
        <w:rPr>
          <w:rFonts w:asciiTheme="majorHAnsi" w:eastAsia="Times New Roman" w:hAnsiTheme="majorHAnsi" w:cstheme="majorHAnsi"/>
          <w:color w:val="1C1E21"/>
          <w:sz w:val="22"/>
          <w:lang w:eastAsia="en-GB"/>
        </w:rPr>
      </w:pPr>
      <w:r>
        <w:rPr>
          <w:rFonts w:asciiTheme="majorHAnsi" w:eastAsia="Times New Roman" w:hAnsiTheme="majorHAnsi" w:cstheme="majorHAnsi"/>
          <w:color w:val="1C1E21"/>
          <w:sz w:val="22"/>
          <w:lang w:eastAsia="en-GB"/>
        </w:rPr>
        <w:t>Attention was also drawn to a</w:t>
      </w:r>
      <w:r w:rsidRPr="00503BFE">
        <w:rPr>
          <w:rFonts w:ascii="Calibri Light" w:eastAsia="Times New Roman" w:hAnsi="Calibri Light" w:cs="Calibri Light"/>
          <w:color w:val="1C1E21"/>
          <w:sz w:val="22"/>
          <w:lang w:eastAsia="en-GB"/>
        </w:rPr>
        <w:t xml:space="preserve"> notable donation from an anonymous local donor</w:t>
      </w:r>
      <w:r>
        <w:rPr>
          <w:rFonts w:asciiTheme="majorHAnsi" w:eastAsia="Times New Roman" w:hAnsiTheme="majorHAnsi" w:cstheme="majorHAnsi"/>
          <w:color w:val="1C1E21"/>
          <w:sz w:val="22"/>
          <w:lang w:eastAsia="en-GB"/>
        </w:rPr>
        <w:t>,</w:t>
      </w:r>
      <w:r w:rsidRPr="00503BFE">
        <w:rPr>
          <w:rFonts w:ascii="Calibri Light" w:eastAsia="Times New Roman" w:hAnsi="Calibri Light" w:cs="Calibri Light"/>
          <w:color w:val="1C1E21"/>
          <w:sz w:val="22"/>
          <w:lang w:eastAsia="en-GB"/>
        </w:rPr>
        <w:t xml:space="preserve"> who gifted an incredible £500,000 to support patients and healthcare staff throughout this pandemic. This money has so far been used to fund a number of projects, including the purchase of </w:t>
      </w:r>
      <w:proofErr w:type="spellStart"/>
      <w:r w:rsidRPr="00503BFE">
        <w:rPr>
          <w:rFonts w:ascii="Calibri Light" w:eastAsia="Times New Roman" w:hAnsi="Calibri Light" w:cs="Calibri Light"/>
          <w:color w:val="1C1E21"/>
          <w:sz w:val="22"/>
          <w:lang w:eastAsia="en-GB"/>
        </w:rPr>
        <w:t>iPads</w:t>
      </w:r>
      <w:proofErr w:type="spellEnd"/>
      <w:r w:rsidRPr="00503BFE">
        <w:rPr>
          <w:rFonts w:ascii="Calibri Light" w:eastAsia="Times New Roman" w:hAnsi="Calibri Light" w:cs="Calibri Light"/>
          <w:color w:val="1C1E21"/>
          <w:sz w:val="22"/>
          <w:lang w:eastAsia="en-GB"/>
        </w:rPr>
        <w:t xml:space="preserve"> to keep patients connected on our hospital wards, and care boxes, which include toiletries and other home comforts that patients may ot</w:t>
      </w:r>
      <w:r>
        <w:rPr>
          <w:rFonts w:asciiTheme="majorHAnsi" w:eastAsia="Times New Roman" w:hAnsiTheme="majorHAnsi" w:cstheme="majorHAnsi"/>
          <w:color w:val="1C1E21"/>
          <w:sz w:val="22"/>
          <w:lang w:eastAsia="en-GB"/>
        </w:rPr>
        <w:t>herwise not have had access to.</w:t>
      </w:r>
    </w:p>
    <w:p w:rsidR="00503BFE" w:rsidRPr="00503BFE" w:rsidRDefault="00503BFE" w:rsidP="00503BFE">
      <w:pPr>
        <w:spacing w:after="240" w:line="360" w:lineRule="auto"/>
        <w:rPr>
          <w:rFonts w:ascii="Calibri Light" w:eastAsia="Times New Roman" w:hAnsi="Calibri Light" w:cs="Calibri Light"/>
          <w:color w:val="1C1E21"/>
          <w:sz w:val="22"/>
          <w:lang w:eastAsia="en-GB"/>
        </w:rPr>
      </w:pPr>
      <w:r>
        <w:rPr>
          <w:rFonts w:asciiTheme="majorHAnsi" w:eastAsia="Times New Roman" w:hAnsiTheme="majorHAnsi" w:cstheme="majorHAnsi"/>
          <w:color w:val="1C1E21"/>
          <w:sz w:val="22"/>
          <w:lang w:eastAsia="en-GB"/>
        </w:rPr>
        <w:t>In a follow-up question, we confirmed that we had received around £98,000 from NHS Charities Together,</w:t>
      </w:r>
    </w:p>
    <w:p w:rsidR="00B14F6E" w:rsidRPr="0040633D" w:rsidRDefault="00503BFE" w:rsidP="00B14F6E">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R</w:t>
      </w:r>
      <w:r w:rsidR="00B14F6E">
        <w:rPr>
          <w:rFonts w:asciiTheme="majorHAnsi" w:hAnsiTheme="majorHAnsi" w:cstheme="majorHAnsi"/>
          <w:b/>
          <w:color w:val="00B0F0"/>
          <w:sz w:val="28"/>
          <w:szCs w:val="28"/>
        </w:rPr>
        <w:t>outine testing in care homes</w:t>
      </w:r>
      <w:r w:rsidR="00B14F6E" w:rsidRPr="0040633D">
        <w:rPr>
          <w:rFonts w:asciiTheme="majorHAnsi" w:hAnsiTheme="majorHAnsi" w:cstheme="majorHAnsi"/>
          <w:b/>
          <w:color w:val="00B0F0"/>
          <w:sz w:val="28"/>
          <w:szCs w:val="28"/>
        </w:rPr>
        <w:t xml:space="preserve"> </w:t>
      </w:r>
    </w:p>
    <w:p w:rsidR="00E95028" w:rsidRDefault="00503BFE" w:rsidP="00B14F6E">
      <w:pPr>
        <w:pStyle w:val="NormalWeb"/>
        <w:shd w:val="clear" w:color="auto" w:fill="FFFFFF"/>
        <w:spacing w:before="0" w:beforeAutospacing="0" w:after="94"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We were asked how many care homes have tested as part of the new routine testing arrangements announced recently by the Cabinet Secretary, </w:t>
      </w:r>
      <w:proofErr w:type="spellStart"/>
      <w:r>
        <w:rPr>
          <w:rFonts w:asciiTheme="majorHAnsi" w:hAnsiTheme="majorHAnsi" w:cstheme="majorHAnsi"/>
          <w:color w:val="1C1E21"/>
          <w:sz w:val="23"/>
          <w:szCs w:val="23"/>
        </w:rPr>
        <w:t>Jeane</w:t>
      </w:r>
      <w:proofErr w:type="spellEnd"/>
      <w:r>
        <w:rPr>
          <w:rFonts w:asciiTheme="majorHAnsi" w:hAnsiTheme="majorHAnsi" w:cstheme="majorHAnsi"/>
          <w:color w:val="1C1E21"/>
          <w:sz w:val="23"/>
          <w:szCs w:val="23"/>
        </w:rPr>
        <w:t xml:space="preserve"> Freeman.</w:t>
      </w:r>
    </w:p>
    <w:p w:rsidR="00503BFE" w:rsidRPr="00E95028" w:rsidRDefault="00E95028" w:rsidP="00E95028">
      <w:pPr>
        <w:pStyle w:val="NormalWeb"/>
        <w:shd w:val="clear" w:color="auto" w:fill="FFFFFF"/>
        <w:spacing w:before="0" w:beforeAutospacing="0" w:after="94"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NHS Fife confirmed that </w:t>
      </w:r>
      <w:r w:rsidRPr="00E95028">
        <w:rPr>
          <w:rFonts w:asciiTheme="majorHAnsi" w:hAnsiTheme="majorHAnsi" w:cstheme="majorHAnsi"/>
          <w:color w:val="1C1E21"/>
          <w:sz w:val="23"/>
          <w:szCs w:val="23"/>
        </w:rPr>
        <w:t>our</w:t>
      </w:r>
      <w:r w:rsidR="00503BFE" w:rsidRPr="00E95028">
        <w:rPr>
          <w:rFonts w:asciiTheme="majorHAnsi" w:hAnsiTheme="majorHAnsi" w:cstheme="majorHAnsi"/>
          <w:color w:val="1C1E21"/>
          <w:sz w:val="23"/>
          <w:szCs w:val="23"/>
        </w:rPr>
        <w:t xml:space="preserve"> specialist team has been undertaking testing of residents and staff across a number of Fife’s care homes over recent months. </w:t>
      </w:r>
    </w:p>
    <w:p w:rsidR="00503BFE" w:rsidRPr="00E95028" w:rsidRDefault="00503BFE" w:rsidP="00E95028">
      <w:pPr>
        <w:pStyle w:val="NormalWeb"/>
        <w:shd w:val="clear" w:color="auto" w:fill="FFFFFF"/>
        <w:spacing w:before="0" w:beforeAutospacing="0" w:after="94" w:afterAutospacing="0" w:line="276" w:lineRule="auto"/>
        <w:jc w:val="both"/>
        <w:rPr>
          <w:rFonts w:asciiTheme="majorHAnsi" w:hAnsiTheme="majorHAnsi" w:cstheme="majorHAnsi"/>
          <w:color w:val="1C1E21"/>
          <w:sz w:val="23"/>
          <w:szCs w:val="23"/>
        </w:rPr>
      </w:pPr>
      <w:r w:rsidRPr="00E95028">
        <w:rPr>
          <w:rFonts w:asciiTheme="majorHAnsi" w:hAnsiTheme="majorHAnsi" w:cstheme="majorHAnsi"/>
          <w:color w:val="1C1E21"/>
          <w:sz w:val="23"/>
          <w:szCs w:val="23"/>
        </w:rPr>
        <w:t>“Testing is currently carried out in homes whenever a resident is displaying symptoms. Samples are taken the same day or next day when suspected cases are reported, and results are usually available within 24 hours. Where there any confirmed cases of staff or residents, enhanced testing is carried out meaning all care home staff and residents are tested regardless of whether they are symptomatic or not.</w:t>
      </w:r>
    </w:p>
    <w:p w:rsidR="00503BFE" w:rsidRPr="00E95028" w:rsidRDefault="00E95028" w:rsidP="00E95028">
      <w:pPr>
        <w:pStyle w:val="NormalWeb"/>
        <w:shd w:val="clear" w:color="auto" w:fill="FFFFFF"/>
        <w:spacing w:before="0" w:beforeAutospacing="0" w:after="94" w:afterAutospacing="0" w:line="276" w:lineRule="auto"/>
        <w:jc w:val="both"/>
        <w:rPr>
          <w:rFonts w:asciiTheme="majorHAnsi" w:hAnsiTheme="majorHAnsi" w:cstheme="majorHAnsi"/>
          <w:color w:val="1C1E21"/>
          <w:sz w:val="23"/>
          <w:szCs w:val="23"/>
        </w:rPr>
      </w:pPr>
      <w:r w:rsidRPr="00E95028">
        <w:rPr>
          <w:rFonts w:asciiTheme="majorHAnsi" w:hAnsiTheme="majorHAnsi" w:cstheme="majorHAnsi"/>
          <w:color w:val="1C1E21"/>
          <w:sz w:val="23"/>
          <w:szCs w:val="23"/>
        </w:rPr>
        <w:t>From</w:t>
      </w:r>
      <w:r w:rsidR="00503BFE" w:rsidRPr="00E95028">
        <w:rPr>
          <w:rFonts w:asciiTheme="majorHAnsi" w:hAnsiTheme="majorHAnsi" w:cstheme="majorHAnsi"/>
          <w:color w:val="1C1E21"/>
          <w:sz w:val="23"/>
          <w:szCs w:val="23"/>
        </w:rPr>
        <w:t xml:space="preserve"> 08 June 2020, a new testing portal is being launched which will enable local care homes to request weekly</w:t>
      </w:r>
      <w:r w:rsidRPr="00E95028">
        <w:rPr>
          <w:rFonts w:asciiTheme="majorHAnsi" w:hAnsiTheme="majorHAnsi" w:cstheme="majorHAnsi"/>
          <w:color w:val="1C1E21"/>
          <w:sz w:val="23"/>
          <w:szCs w:val="23"/>
        </w:rPr>
        <w:t xml:space="preserve"> covid-19 testing for staff.</w:t>
      </w:r>
    </w:p>
    <w:p w:rsidR="00503BFE" w:rsidRPr="00D21595" w:rsidRDefault="00503BFE" w:rsidP="00B14F6E">
      <w:pPr>
        <w:pStyle w:val="NormalWeb"/>
        <w:shd w:val="clear" w:color="auto" w:fill="FFFFFF"/>
        <w:spacing w:before="0" w:beforeAutospacing="0" w:after="94" w:afterAutospacing="0" w:line="276" w:lineRule="auto"/>
        <w:jc w:val="both"/>
        <w:rPr>
          <w:rFonts w:asciiTheme="majorHAnsi" w:hAnsiTheme="majorHAnsi" w:cstheme="majorHAnsi"/>
          <w:color w:val="1C1E21"/>
          <w:sz w:val="23"/>
          <w:szCs w:val="23"/>
        </w:rPr>
      </w:pPr>
    </w:p>
    <w:p w:rsidR="00E95028" w:rsidRPr="00E95028" w:rsidRDefault="00E95028" w:rsidP="00E95028">
      <w:pPr>
        <w:spacing w:line="276" w:lineRule="auto"/>
        <w:jc w:val="both"/>
        <w:rPr>
          <w:rFonts w:asciiTheme="majorHAnsi" w:hAnsiTheme="majorHAnsi" w:cstheme="majorHAnsi"/>
          <w:b/>
          <w:color w:val="00B0F0"/>
          <w:sz w:val="28"/>
          <w:szCs w:val="28"/>
        </w:rPr>
      </w:pPr>
      <w:r w:rsidRPr="00E95028">
        <w:rPr>
          <w:rFonts w:asciiTheme="majorHAnsi" w:hAnsiTheme="majorHAnsi" w:cstheme="majorHAnsi"/>
          <w:b/>
          <w:color w:val="00B0F0"/>
          <w:sz w:val="28"/>
          <w:szCs w:val="28"/>
        </w:rPr>
        <w:t xml:space="preserve">NHS Fife Covid-19 Remobilisation Plan </w:t>
      </w:r>
    </w:p>
    <w:p w:rsidR="00E95028" w:rsidRPr="00E95028" w:rsidRDefault="00E95028" w:rsidP="00E95028">
      <w:pPr>
        <w:pStyle w:val="NormalWeb"/>
        <w:shd w:val="clear" w:color="auto" w:fill="FFFFFF"/>
        <w:spacing w:before="0" w:beforeAutospacing="0" w:after="94" w:afterAutospacing="0" w:line="276" w:lineRule="auto"/>
        <w:jc w:val="both"/>
        <w:rPr>
          <w:rFonts w:asciiTheme="majorHAnsi" w:hAnsiTheme="majorHAnsi" w:cstheme="majorHAnsi"/>
          <w:color w:val="1C1E21"/>
          <w:sz w:val="23"/>
          <w:szCs w:val="23"/>
        </w:rPr>
      </w:pPr>
      <w:r w:rsidRPr="00E95028">
        <w:rPr>
          <w:rFonts w:asciiTheme="majorHAnsi" w:hAnsiTheme="majorHAnsi" w:cstheme="majorHAnsi"/>
          <w:color w:val="1C1E21"/>
          <w:sz w:val="23"/>
          <w:szCs w:val="23"/>
        </w:rPr>
        <w:t xml:space="preserve">NHS Fife </w:t>
      </w:r>
      <w:r>
        <w:rPr>
          <w:rFonts w:asciiTheme="majorHAnsi" w:hAnsiTheme="majorHAnsi" w:cstheme="majorHAnsi"/>
          <w:color w:val="1C1E21"/>
          <w:sz w:val="23"/>
          <w:szCs w:val="23"/>
        </w:rPr>
        <w:t>announced that it has</w:t>
      </w:r>
      <w:r w:rsidRPr="00E95028">
        <w:rPr>
          <w:rFonts w:asciiTheme="majorHAnsi" w:hAnsiTheme="majorHAnsi" w:cstheme="majorHAnsi"/>
          <w:color w:val="1C1E21"/>
          <w:sz w:val="23"/>
          <w:szCs w:val="23"/>
        </w:rPr>
        <w:t xml:space="preserve"> been working on its own service remobilisation plan. </w:t>
      </w:r>
    </w:p>
    <w:p w:rsidR="00E95028" w:rsidRDefault="00E95028" w:rsidP="00E95028">
      <w:pPr>
        <w:pStyle w:val="NormalWeb"/>
        <w:shd w:val="clear" w:color="auto" w:fill="FFFFFF"/>
        <w:spacing w:before="0" w:beforeAutospacing="0" w:after="94" w:afterAutospacing="0" w:line="276" w:lineRule="auto"/>
        <w:jc w:val="both"/>
        <w:rPr>
          <w:rFonts w:asciiTheme="majorHAnsi" w:hAnsiTheme="majorHAnsi" w:cstheme="majorHAnsi"/>
          <w:color w:val="1C1E21"/>
          <w:sz w:val="23"/>
          <w:szCs w:val="23"/>
        </w:rPr>
      </w:pPr>
      <w:r w:rsidRPr="00E95028">
        <w:rPr>
          <w:rFonts w:asciiTheme="majorHAnsi" w:hAnsiTheme="majorHAnsi" w:cstheme="majorHAnsi"/>
          <w:color w:val="1C1E21"/>
          <w:sz w:val="23"/>
          <w:szCs w:val="23"/>
        </w:rPr>
        <w:t xml:space="preserve">At the </w:t>
      </w:r>
      <w:r>
        <w:rPr>
          <w:rFonts w:asciiTheme="majorHAnsi" w:hAnsiTheme="majorHAnsi" w:cstheme="majorHAnsi"/>
          <w:color w:val="1C1E21"/>
          <w:sz w:val="23"/>
          <w:szCs w:val="23"/>
        </w:rPr>
        <w:t xml:space="preserve">recent </w:t>
      </w:r>
      <w:r w:rsidRPr="00E95028">
        <w:rPr>
          <w:rFonts w:asciiTheme="majorHAnsi" w:hAnsiTheme="majorHAnsi" w:cstheme="majorHAnsi"/>
          <w:color w:val="1C1E21"/>
          <w:sz w:val="23"/>
          <w:szCs w:val="23"/>
        </w:rPr>
        <w:t xml:space="preserve">NHS Fife Board meeting today (27/05/2020) a report was considered that sets out the mechanism to take forward planning of the restart of clinical services across Fife. </w:t>
      </w:r>
    </w:p>
    <w:p w:rsidR="00E95028" w:rsidRPr="00E95028" w:rsidRDefault="00E95028" w:rsidP="00E95028">
      <w:pPr>
        <w:pStyle w:val="NormalWeb"/>
        <w:shd w:val="clear" w:color="auto" w:fill="FFFFFF"/>
        <w:spacing w:before="0" w:beforeAutospacing="0" w:after="94" w:afterAutospacing="0" w:line="276" w:lineRule="auto"/>
        <w:jc w:val="both"/>
        <w:rPr>
          <w:rFonts w:asciiTheme="majorHAnsi" w:hAnsiTheme="majorHAnsi" w:cstheme="majorHAnsi"/>
          <w:color w:val="1C1E21"/>
          <w:sz w:val="23"/>
          <w:szCs w:val="23"/>
        </w:rPr>
      </w:pPr>
      <w:r w:rsidRPr="00E95028">
        <w:rPr>
          <w:rFonts w:asciiTheme="majorHAnsi" w:hAnsiTheme="majorHAnsi" w:cstheme="majorHAnsi"/>
          <w:color w:val="1C1E21"/>
          <w:sz w:val="23"/>
          <w:szCs w:val="23"/>
        </w:rPr>
        <w:t>The NHS Fife Remobilisation Plan is clinically led and takes into account a number of key considerations:</w:t>
      </w:r>
    </w:p>
    <w:p w:rsidR="00E95028" w:rsidRPr="00E95028" w:rsidRDefault="00E95028" w:rsidP="00E95028">
      <w:pPr>
        <w:pStyle w:val="NormalWeb"/>
        <w:numPr>
          <w:ilvl w:val="0"/>
          <w:numId w:val="34"/>
        </w:numPr>
        <w:shd w:val="clear" w:color="auto" w:fill="FFFFFF"/>
        <w:spacing w:before="0" w:beforeAutospacing="0" w:after="94" w:afterAutospacing="0" w:line="276" w:lineRule="auto"/>
        <w:jc w:val="both"/>
        <w:rPr>
          <w:rFonts w:asciiTheme="majorHAnsi" w:hAnsiTheme="majorHAnsi" w:cstheme="majorHAnsi"/>
          <w:color w:val="1C1E21"/>
          <w:sz w:val="23"/>
          <w:szCs w:val="23"/>
        </w:rPr>
      </w:pPr>
      <w:r w:rsidRPr="00E95028">
        <w:rPr>
          <w:rFonts w:asciiTheme="majorHAnsi" w:hAnsiTheme="majorHAnsi" w:cstheme="majorHAnsi"/>
          <w:color w:val="1C1E21"/>
          <w:sz w:val="23"/>
          <w:szCs w:val="23"/>
        </w:rPr>
        <w:t>Impact of physical distancing on our patient flow and capacity; as well as continuing to ensure a safe working environment for staff</w:t>
      </w:r>
    </w:p>
    <w:p w:rsidR="00E95028" w:rsidRPr="00E95028" w:rsidRDefault="00E95028" w:rsidP="00E95028">
      <w:pPr>
        <w:pStyle w:val="NormalWeb"/>
        <w:numPr>
          <w:ilvl w:val="0"/>
          <w:numId w:val="34"/>
        </w:numPr>
        <w:shd w:val="clear" w:color="auto" w:fill="FFFFFF"/>
        <w:spacing w:before="0" w:beforeAutospacing="0" w:after="94" w:afterAutospacing="0" w:line="276" w:lineRule="auto"/>
        <w:jc w:val="both"/>
        <w:rPr>
          <w:rFonts w:asciiTheme="majorHAnsi" w:hAnsiTheme="majorHAnsi" w:cstheme="majorHAnsi"/>
          <w:color w:val="1C1E21"/>
          <w:sz w:val="23"/>
          <w:szCs w:val="23"/>
        </w:rPr>
      </w:pPr>
      <w:r w:rsidRPr="00E95028">
        <w:rPr>
          <w:rFonts w:asciiTheme="majorHAnsi" w:hAnsiTheme="majorHAnsi" w:cstheme="majorHAnsi"/>
          <w:color w:val="1C1E21"/>
          <w:sz w:val="23"/>
          <w:szCs w:val="23"/>
        </w:rPr>
        <w:t xml:space="preserve">Continuing to embed digital solutions to support outpatient services into our daily working practices </w:t>
      </w:r>
    </w:p>
    <w:p w:rsidR="00E95028" w:rsidRPr="00E95028" w:rsidRDefault="00E95028" w:rsidP="00E95028">
      <w:pPr>
        <w:pStyle w:val="NormalWeb"/>
        <w:numPr>
          <w:ilvl w:val="0"/>
          <w:numId w:val="34"/>
        </w:numPr>
        <w:shd w:val="clear" w:color="auto" w:fill="FFFFFF"/>
        <w:spacing w:before="0" w:beforeAutospacing="0" w:after="94" w:afterAutospacing="0" w:line="276" w:lineRule="auto"/>
        <w:jc w:val="both"/>
        <w:rPr>
          <w:rFonts w:asciiTheme="majorHAnsi" w:hAnsiTheme="majorHAnsi" w:cstheme="majorHAnsi"/>
          <w:color w:val="1C1E21"/>
          <w:sz w:val="23"/>
          <w:szCs w:val="23"/>
        </w:rPr>
      </w:pPr>
      <w:r w:rsidRPr="00E95028">
        <w:rPr>
          <w:rFonts w:asciiTheme="majorHAnsi" w:hAnsiTheme="majorHAnsi" w:cstheme="majorHAnsi"/>
          <w:color w:val="1C1E21"/>
          <w:sz w:val="23"/>
          <w:szCs w:val="23"/>
        </w:rPr>
        <w:t>Clinically led patient prioritisation</w:t>
      </w:r>
    </w:p>
    <w:p w:rsidR="00E95028" w:rsidRPr="00E95028" w:rsidRDefault="00E95028" w:rsidP="00E95028">
      <w:pPr>
        <w:pStyle w:val="NormalWeb"/>
        <w:numPr>
          <w:ilvl w:val="0"/>
          <w:numId w:val="34"/>
        </w:numPr>
        <w:shd w:val="clear" w:color="auto" w:fill="FFFFFF"/>
        <w:spacing w:before="0" w:beforeAutospacing="0" w:after="94" w:afterAutospacing="0" w:line="276" w:lineRule="auto"/>
        <w:jc w:val="both"/>
        <w:rPr>
          <w:rFonts w:asciiTheme="majorHAnsi" w:hAnsiTheme="majorHAnsi" w:cstheme="majorHAnsi"/>
          <w:color w:val="1C1E21"/>
          <w:sz w:val="23"/>
          <w:szCs w:val="23"/>
        </w:rPr>
      </w:pPr>
      <w:r w:rsidRPr="00E95028">
        <w:rPr>
          <w:rFonts w:asciiTheme="majorHAnsi" w:hAnsiTheme="majorHAnsi" w:cstheme="majorHAnsi"/>
          <w:color w:val="1C1E21"/>
          <w:sz w:val="23"/>
          <w:szCs w:val="23"/>
        </w:rPr>
        <w:t>Importance of communication – with staff, patients, public and local/national politicians</w:t>
      </w:r>
    </w:p>
    <w:p w:rsidR="00E95028" w:rsidRPr="00E95028" w:rsidRDefault="00E95028" w:rsidP="00E95028">
      <w:pPr>
        <w:pStyle w:val="NormalWeb"/>
        <w:shd w:val="clear" w:color="auto" w:fill="FFFFFF"/>
        <w:spacing w:before="0" w:beforeAutospacing="0" w:after="94"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Chief Executive, </w:t>
      </w:r>
      <w:r w:rsidRPr="00E95028">
        <w:rPr>
          <w:rFonts w:asciiTheme="majorHAnsi" w:hAnsiTheme="majorHAnsi" w:cstheme="majorHAnsi"/>
          <w:color w:val="1C1E21"/>
          <w:sz w:val="23"/>
          <w:szCs w:val="23"/>
        </w:rPr>
        <w:t>Carol Potter</w:t>
      </w:r>
      <w:r>
        <w:rPr>
          <w:rFonts w:asciiTheme="majorHAnsi" w:hAnsiTheme="majorHAnsi" w:cstheme="majorHAnsi"/>
          <w:color w:val="1C1E21"/>
          <w:sz w:val="23"/>
          <w:szCs w:val="23"/>
        </w:rPr>
        <w:t>, confirmed that the plan would “...outline the</w:t>
      </w:r>
      <w:r w:rsidRPr="00E95028">
        <w:rPr>
          <w:rFonts w:asciiTheme="majorHAnsi" w:hAnsiTheme="majorHAnsi" w:cstheme="majorHAnsi"/>
          <w:color w:val="1C1E21"/>
          <w:sz w:val="23"/>
          <w:szCs w:val="23"/>
        </w:rPr>
        <w:t xml:space="preserve"> steps we will take to gradually, cautiously, and in phas</w:t>
      </w:r>
      <w:r w:rsidR="00F33C0E">
        <w:rPr>
          <w:rFonts w:asciiTheme="majorHAnsi" w:hAnsiTheme="majorHAnsi" w:cstheme="majorHAnsi"/>
          <w:color w:val="1C1E21"/>
          <w:sz w:val="23"/>
          <w:szCs w:val="23"/>
        </w:rPr>
        <w:t>es move towards a new normality”.</w:t>
      </w:r>
      <w:r w:rsidRPr="00E95028">
        <w:rPr>
          <w:rFonts w:asciiTheme="majorHAnsi" w:hAnsiTheme="majorHAnsi" w:cstheme="majorHAnsi"/>
          <w:color w:val="1C1E21"/>
          <w:sz w:val="23"/>
          <w:szCs w:val="23"/>
        </w:rPr>
        <w:t xml:space="preserve"> A Remobilisation Oversight Group, co chaired by the Medical Director and Director of Nursing, has been established to oversee the planning and restarting of services, to support a Covid-19 sensitive NHS Fife over the coming months.</w:t>
      </w:r>
    </w:p>
    <w:p w:rsidR="00E95028" w:rsidRPr="00E95028" w:rsidRDefault="00F33C0E" w:rsidP="00E95028">
      <w:pPr>
        <w:pStyle w:val="NormalWeb"/>
        <w:shd w:val="clear" w:color="auto" w:fill="FFFFFF"/>
        <w:spacing w:before="0" w:beforeAutospacing="0" w:after="94"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Mrs Potter also thanked healthcare staff for </w:t>
      </w:r>
      <w:r w:rsidR="00E95028" w:rsidRPr="00E95028">
        <w:rPr>
          <w:rFonts w:asciiTheme="majorHAnsi" w:hAnsiTheme="majorHAnsi" w:cstheme="majorHAnsi"/>
          <w:color w:val="1C1E21"/>
          <w:sz w:val="23"/>
          <w:szCs w:val="23"/>
        </w:rPr>
        <w:t>the hard work and professionalism shown over a number of months</w:t>
      </w:r>
      <w:r>
        <w:rPr>
          <w:rFonts w:asciiTheme="majorHAnsi" w:hAnsiTheme="majorHAnsi" w:cstheme="majorHAnsi"/>
          <w:color w:val="1C1E21"/>
          <w:sz w:val="23"/>
          <w:szCs w:val="23"/>
        </w:rPr>
        <w:t xml:space="preserve"> and for </w:t>
      </w:r>
      <w:r w:rsidR="00E95028" w:rsidRPr="00E95028">
        <w:rPr>
          <w:rFonts w:asciiTheme="majorHAnsi" w:hAnsiTheme="majorHAnsi" w:cstheme="majorHAnsi"/>
          <w:color w:val="1C1E21"/>
          <w:sz w:val="23"/>
          <w:szCs w:val="23"/>
        </w:rPr>
        <w:t>their continued commitment as we move into this next phase of response to Covid-19.</w:t>
      </w:r>
    </w:p>
    <w:p w:rsidR="00612D03" w:rsidRPr="0040633D" w:rsidRDefault="0087164E" w:rsidP="008768D6">
      <w:pPr>
        <w:pStyle w:val="Heading2"/>
        <w:spacing w:line="276" w:lineRule="auto"/>
        <w:jc w:val="both"/>
        <w:rPr>
          <w:rFonts w:asciiTheme="majorHAnsi" w:hAnsiTheme="majorHAnsi" w:cstheme="majorHAnsi"/>
          <w:b/>
          <w:sz w:val="36"/>
          <w:szCs w:val="36"/>
        </w:rPr>
      </w:pPr>
      <w:r w:rsidRPr="0040633D">
        <w:rPr>
          <w:rFonts w:asciiTheme="majorHAnsi" w:hAnsiTheme="majorHAnsi" w:cstheme="majorHAnsi"/>
          <w:b/>
          <w:sz w:val="36"/>
          <w:szCs w:val="36"/>
        </w:rPr>
        <w:t>Clinical updates</w:t>
      </w:r>
    </w:p>
    <w:p w:rsidR="00E31411" w:rsidRPr="00612D03" w:rsidRDefault="00E31411" w:rsidP="008768D6">
      <w:pPr>
        <w:spacing w:line="276" w:lineRule="auto"/>
        <w:jc w:val="both"/>
        <w:rPr>
          <w:rFonts w:asciiTheme="majorHAnsi" w:hAnsiTheme="majorHAnsi" w:cstheme="majorHAnsi"/>
          <w:color w:val="00B0F0"/>
        </w:rPr>
      </w:pPr>
      <w:r w:rsidRPr="00612D03">
        <w:rPr>
          <w:rFonts w:asciiTheme="majorHAnsi" w:hAnsiTheme="majorHAnsi" w:cstheme="majorHAnsi"/>
          <w:b/>
          <w:color w:val="00B0F0"/>
          <w:sz w:val="28"/>
          <w:szCs w:val="28"/>
        </w:rPr>
        <w:t>Changes to service</w:t>
      </w:r>
      <w:r w:rsidR="00A322C0" w:rsidRPr="00612D03">
        <w:rPr>
          <w:rFonts w:asciiTheme="majorHAnsi" w:hAnsiTheme="majorHAnsi" w:cstheme="majorHAnsi"/>
          <w:b/>
          <w:color w:val="00B0F0"/>
          <w:sz w:val="28"/>
          <w:szCs w:val="28"/>
        </w:rPr>
        <w:t>s/visiting arrangements</w:t>
      </w:r>
      <w:r w:rsidR="007D52B2">
        <w:rPr>
          <w:rFonts w:asciiTheme="majorHAnsi" w:hAnsiTheme="majorHAnsi" w:cstheme="majorHAnsi"/>
          <w:b/>
          <w:color w:val="00B0F0"/>
          <w:sz w:val="28"/>
          <w:szCs w:val="28"/>
        </w:rPr>
        <w:t xml:space="preserve"> </w:t>
      </w:r>
    </w:p>
    <w:p w:rsidR="00D14755" w:rsidRDefault="00E31411" w:rsidP="00722D77">
      <w:pPr>
        <w:spacing w:line="276" w:lineRule="auto"/>
        <w:jc w:val="both"/>
      </w:pPr>
      <w:r w:rsidRPr="00612D03">
        <w:rPr>
          <w:rFonts w:asciiTheme="majorHAnsi" w:hAnsiTheme="majorHAnsi" w:cstheme="majorHAnsi"/>
          <w:sz w:val="23"/>
          <w:szCs w:val="23"/>
        </w:rPr>
        <w:t>The latest information around changes to services, access and visiting can be found in a new area of our new micro site</w:t>
      </w:r>
      <w:r w:rsidR="007D177C">
        <w:rPr>
          <w:rFonts w:asciiTheme="majorHAnsi" w:hAnsiTheme="majorHAnsi" w:cstheme="majorHAnsi"/>
          <w:sz w:val="23"/>
          <w:szCs w:val="23"/>
        </w:rPr>
        <w:t xml:space="preserve">: </w:t>
      </w:r>
      <w:hyperlink r:id="rId11" w:history="1">
        <w:r w:rsidRPr="00612D03">
          <w:rPr>
            <w:rStyle w:val="Hyperlink"/>
            <w:rFonts w:asciiTheme="majorHAnsi" w:hAnsiTheme="majorHAnsi" w:cstheme="majorHAnsi"/>
            <w:sz w:val="23"/>
            <w:szCs w:val="23"/>
          </w:rPr>
          <w:t>https://coronavirus.nhsfife.org/changes-to-services/</w:t>
        </w:r>
      </w:hyperlink>
    </w:p>
    <w:p w:rsidR="007D52B2" w:rsidRDefault="007D52B2" w:rsidP="007D52B2">
      <w:pPr>
        <w:spacing w:line="276" w:lineRule="auto"/>
        <w:jc w:val="both"/>
        <w:rPr>
          <w:rFonts w:asciiTheme="majorHAnsi" w:hAnsiTheme="majorHAnsi" w:cstheme="majorHAnsi"/>
          <w:sz w:val="23"/>
          <w:szCs w:val="23"/>
        </w:rPr>
      </w:pPr>
      <w:r>
        <w:rPr>
          <w:rFonts w:asciiTheme="majorHAnsi" w:hAnsiTheme="majorHAnsi" w:cstheme="majorHAnsi"/>
          <w:b/>
          <w:color w:val="00B0F0"/>
          <w:sz w:val="28"/>
          <w:szCs w:val="28"/>
        </w:rPr>
        <w:t>Hospital pharmacy prescription delivery service</w:t>
      </w:r>
      <w:r w:rsidRPr="007D52B2">
        <w:rPr>
          <w:rFonts w:asciiTheme="majorHAnsi" w:hAnsiTheme="majorHAnsi" w:cstheme="majorHAnsi"/>
          <w:sz w:val="23"/>
          <w:szCs w:val="23"/>
        </w:rPr>
        <w:t xml:space="preserve"> </w:t>
      </w:r>
    </w:p>
    <w:p w:rsidR="00671F8C" w:rsidRPr="00307F54" w:rsidRDefault="00671F8C" w:rsidP="00307F54">
      <w:pPr>
        <w:spacing w:line="276" w:lineRule="auto"/>
        <w:jc w:val="both"/>
        <w:rPr>
          <w:rFonts w:asciiTheme="majorHAnsi" w:hAnsiTheme="majorHAnsi" w:cstheme="majorHAnsi"/>
          <w:color w:val="1F497D"/>
          <w:sz w:val="23"/>
          <w:szCs w:val="23"/>
        </w:rPr>
      </w:pPr>
      <w:r w:rsidRPr="00307F54">
        <w:rPr>
          <w:rFonts w:asciiTheme="majorHAnsi" w:hAnsiTheme="majorHAnsi" w:cstheme="majorHAnsi"/>
          <w:sz w:val="23"/>
          <w:szCs w:val="23"/>
        </w:rPr>
        <w:t>NHS Fife continue</w:t>
      </w:r>
      <w:r w:rsidR="007D52B2" w:rsidRPr="00307F54">
        <w:rPr>
          <w:rFonts w:asciiTheme="majorHAnsi" w:hAnsiTheme="majorHAnsi" w:cstheme="majorHAnsi"/>
          <w:sz w:val="23"/>
          <w:szCs w:val="23"/>
        </w:rPr>
        <w:t>s</w:t>
      </w:r>
      <w:r w:rsidRPr="00307F54">
        <w:rPr>
          <w:rFonts w:asciiTheme="majorHAnsi" w:hAnsiTheme="majorHAnsi" w:cstheme="majorHAnsi"/>
          <w:sz w:val="23"/>
          <w:szCs w:val="23"/>
        </w:rPr>
        <w:t xml:space="preserve"> to work in partnership with </w:t>
      </w:r>
      <w:r w:rsidR="00307F54" w:rsidRPr="00307F54">
        <w:rPr>
          <w:rFonts w:asciiTheme="majorHAnsi" w:hAnsiTheme="majorHAnsi" w:cstheme="majorHAnsi"/>
          <w:sz w:val="23"/>
          <w:szCs w:val="23"/>
        </w:rPr>
        <w:t xml:space="preserve">the </w:t>
      </w:r>
      <w:r w:rsidRPr="00307F54">
        <w:rPr>
          <w:rFonts w:asciiTheme="majorHAnsi" w:hAnsiTheme="majorHAnsi" w:cstheme="majorHAnsi"/>
          <w:sz w:val="23"/>
          <w:szCs w:val="23"/>
        </w:rPr>
        <w:t>F</w:t>
      </w:r>
      <w:r w:rsidR="00307F54" w:rsidRPr="00307F54">
        <w:rPr>
          <w:rFonts w:asciiTheme="majorHAnsi" w:hAnsiTheme="majorHAnsi" w:cstheme="majorHAnsi"/>
          <w:sz w:val="23"/>
          <w:szCs w:val="23"/>
        </w:rPr>
        <w:t xml:space="preserve">ife </w:t>
      </w:r>
      <w:r w:rsidRPr="00307F54">
        <w:rPr>
          <w:rFonts w:asciiTheme="majorHAnsi" w:hAnsiTheme="majorHAnsi" w:cstheme="majorHAnsi"/>
          <w:sz w:val="23"/>
          <w:szCs w:val="23"/>
        </w:rPr>
        <w:t>H</w:t>
      </w:r>
      <w:r w:rsidR="00307F54" w:rsidRPr="00307F54">
        <w:rPr>
          <w:rFonts w:asciiTheme="majorHAnsi" w:hAnsiTheme="majorHAnsi" w:cstheme="majorHAnsi"/>
          <w:sz w:val="23"/>
          <w:szCs w:val="23"/>
        </w:rPr>
        <w:t xml:space="preserve">ealth and </w:t>
      </w:r>
      <w:r w:rsidRPr="00307F54">
        <w:rPr>
          <w:rFonts w:asciiTheme="majorHAnsi" w:hAnsiTheme="majorHAnsi" w:cstheme="majorHAnsi"/>
          <w:sz w:val="23"/>
          <w:szCs w:val="23"/>
        </w:rPr>
        <w:t>S</w:t>
      </w:r>
      <w:r w:rsidR="00307F54" w:rsidRPr="00307F54">
        <w:rPr>
          <w:rFonts w:asciiTheme="majorHAnsi" w:hAnsiTheme="majorHAnsi" w:cstheme="majorHAnsi"/>
          <w:sz w:val="23"/>
          <w:szCs w:val="23"/>
        </w:rPr>
        <w:t xml:space="preserve">ocial </w:t>
      </w:r>
      <w:r w:rsidRPr="00307F54">
        <w:rPr>
          <w:rFonts w:asciiTheme="majorHAnsi" w:hAnsiTheme="majorHAnsi" w:cstheme="majorHAnsi"/>
          <w:sz w:val="23"/>
          <w:szCs w:val="23"/>
        </w:rPr>
        <w:t>C</w:t>
      </w:r>
      <w:r w:rsidR="00307F54" w:rsidRPr="00307F54">
        <w:rPr>
          <w:rFonts w:asciiTheme="majorHAnsi" w:hAnsiTheme="majorHAnsi" w:cstheme="majorHAnsi"/>
          <w:sz w:val="23"/>
          <w:szCs w:val="23"/>
        </w:rPr>
        <w:t xml:space="preserve">are </w:t>
      </w:r>
      <w:r w:rsidRPr="00307F54">
        <w:rPr>
          <w:rFonts w:asciiTheme="majorHAnsi" w:hAnsiTheme="majorHAnsi" w:cstheme="majorHAnsi"/>
          <w:sz w:val="23"/>
          <w:szCs w:val="23"/>
        </w:rPr>
        <w:t>P</w:t>
      </w:r>
      <w:r w:rsidR="00307F54" w:rsidRPr="00307F54">
        <w:rPr>
          <w:rFonts w:asciiTheme="majorHAnsi" w:hAnsiTheme="majorHAnsi" w:cstheme="majorHAnsi"/>
          <w:sz w:val="23"/>
          <w:szCs w:val="23"/>
        </w:rPr>
        <w:t>artnership</w:t>
      </w:r>
      <w:r w:rsidRPr="00307F54">
        <w:rPr>
          <w:rFonts w:asciiTheme="majorHAnsi" w:hAnsiTheme="majorHAnsi" w:cstheme="majorHAnsi"/>
          <w:sz w:val="23"/>
          <w:szCs w:val="23"/>
        </w:rPr>
        <w:t xml:space="preserve"> and Fife Voluntary Action to deliver medicines to vulnerable, elderly and at risk people. </w:t>
      </w:r>
    </w:p>
    <w:p w:rsidR="00671F8C" w:rsidRPr="00307F54" w:rsidRDefault="00671F8C" w:rsidP="00307F54">
      <w:pPr>
        <w:spacing w:line="276" w:lineRule="auto"/>
        <w:jc w:val="both"/>
        <w:rPr>
          <w:rFonts w:asciiTheme="majorHAnsi" w:hAnsiTheme="majorHAnsi" w:cstheme="majorHAnsi"/>
          <w:sz w:val="23"/>
          <w:szCs w:val="23"/>
        </w:rPr>
      </w:pPr>
      <w:r w:rsidRPr="00307F54">
        <w:rPr>
          <w:rFonts w:asciiTheme="majorHAnsi" w:hAnsiTheme="majorHAnsi" w:cstheme="majorHAnsi"/>
          <w:sz w:val="23"/>
          <w:szCs w:val="23"/>
        </w:rPr>
        <w:t xml:space="preserve">As well as the collection of prescription medicines from community pharmacies, collection can also be made from </w:t>
      </w:r>
      <w:r w:rsidR="00307F54" w:rsidRPr="00307F54">
        <w:rPr>
          <w:rFonts w:asciiTheme="majorHAnsi" w:hAnsiTheme="majorHAnsi" w:cstheme="majorHAnsi"/>
          <w:sz w:val="23"/>
          <w:szCs w:val="23"/>
        </w:rPr>
        <w:t xml:space="preserve">the Queen Margaret and Victoria hospital </w:t>
      </w:r>
      <w:r w:rsidRPr="00307F54">
        <w:rPr>
          <w:rFonts w:asciiTheme="majorHAnsi" w:hAnsiTheme="majorHAnsi" w:cstheme="majorHAnsi"/>
          <w:sz w:val="23"/>
          <w:szCs w:val="23"/>
        </w:rPr>
        <w:t xml:space="preserve">pharmacy dispensaries for delivery to people at home. This service is only for those people who need it most e.g. people who are very unwell or self isolating and have no family member, carer or friends nearby who can collect their medicines. </w:t>
      </w:r>
    </w:p>
    <w:p w:rsidR="00671F8C" w:rsidRPr="00307F54" w:rsidRDefault="00671F8C" w:rsidP="00307F54">
      <w:pPr>
        <w:spacing w:line="276" w:lineRule="auto"/>
        <w:jc w:val="both"/>
        <w:rPr>
          <w:rFonts w:asciiTheme="majorHAnsi" w:hAnsiTheme="majorHAnsi" w:cstheme="majorHAnsi"/>
          <w:sz w:val="23"/>
          <w:szCs w:val="23"/>
        </w:rPr>
      </w:pPr>
      <w:r w:rsidRPr="00307F54">
        <w:rPr>
          <w:rFonts w:asciiTheme="majorHAnsi" w:hAnsiTheme="majorHAnsi" w:cstheme="majorHAnsi"/>
          <w:color w:val="1D1D1B"/>
          <w:sz w:val="23"/>
          <w:szCs w:val="23"/>
        </w:rPr>
        <w:t>For those who have a representative who can collect the medicines, - they will be required to show identification (driving licence, a bank card or passport).  If there is no one who can collect the medicine, patients can contact Fife Voluntary Action, who will arrange a delivery.  An online form can be completed on the Fife Voluntary Action webpage </w:t>
      </w:r>
      <w:hyperlink r:id="rId12" w:history="1">
        <w:r w:rsidRPr="00307F54">
          <w:rPr>
            <w:rStyle w:val="Hyperlink"/>
            <w:rFonts w:asciiTheme="majorHAnsi" w:hAnsiTheme="majorHAnsi" w:cstheme="majorHAnsi"/>
            <w:b/>
            <w:bCs/>
            <w:color w:val="05ADE5"/>
            <w:sz w:val="23"/>
            <w:szCs w:val="23"/>
          </w:rPr>
          <w:t>fva.org/prescription</w:t>
        </w:r>
      </w:hyperlink>
    </w:p>
    <w:p w:rsidR="00251227" w:rsidRPr="00307F54" w:rsidRDefault="00671F8C" w:rsidP="00307F54">
      <w:pPr>
        <w:spacing w:line="276" w:lineRule="auto"/>
        <w:jc w:val="both"/>
        <w:rPr>
          <w:rFonts w:asciiTheme="majorHAnsi" w:hAnsiTheme="majorHAnsi" w:cstheme="majorHAnsi"/>
          <w:sz w:val="23"/>
          <w:szCs w:val="23"/>
        </w:rPr>
      </w:pPr>
      <w:r w:rsidRPr="00307F54">
        <w:rPr>
          <w:rFonts w:asciiTheme="majorHAnsi" w:hAnsiTheme="majorHAnsi" w:cstheme="majorHAnsi"/>
          <w:color w:val="1D1D1B"/>
          <w:sz w:val="23"/>
          <w:szCs w:val="23"/>
        </w:rPr>
        <w:t>Patients can also contact FVA by telephone: 0800 389 6046 (9am - 5pm, Mon - Fri) or email </w:t>
      </w:r>
      <w:hyperlink r:id="rId13" w:history="1">
        <w:r w:rsidRPr="00307F54">
          <w:rPr>
            <w:rStyle w:val="Hyperlink"/>
            <w:rFonts w:asciiTheme="majorHAnsi" w:hAnsiTheme="majorHAnsi" w:cstheme="majorHAnsi"/>
            <w:b/>
            <w:bCs/>
            <w:color w:val="05ADE5"/>
            <w:sz w:val="23"/>
            <w:szCs w:val="23"/>
          </w:rPr>
          <w:t>prescriptions@fva.org</w:t>
        </w:r>
      </w:hyperlink>
      <w:r w:rsidRPr="00307F54">
        <w:rPr>
          <w:rFonts w:asciiTheme="majorHAnsi" w:hAnsiTheme="majorHAnsi" w:cstheme="majorHAnsi"/>
          <w:color w:val="1D1D1B"/>
          <w:sz w:val="23"/>
          <w:szCs w:val="23"/>
        </w:rPr>
        <w:t> (anytime).</w:t>
      </w:r>
    </w:p>
    <w:p w:rsidR="00E57B26" w:rsidRPr="0040633D" w:rsidRDefault="00362B48" w:rsidP="0040633D">
      <w:pPr>
        <w:pStyle w:val="Heading2"/>
        <w:rPr>
          <w:rFonts w:asciiTheme="majorHAnsi" w:hAnsiTheme="majorHAnsi" w:cstheme="majorHAnsi"/>
          <w:b/>
          <w:sz w:val="36"/>
          <w:szCs w:val="36"/>
        </w:rPr>
      </w:pPr>
      <w:r w:rsidRPr="0040633D">
        <w:rPr>
          <w:rFonts w:asciiTheme="majorHAnsi" w:hAnsiTheme="majorHAnsi" w:cstheme="majorHAnsi"/>
          <w:b/>
          <w:sz w:val="36"/>
          <w:szCs w:val="36"/>
        </w:rPr>
        <w:t>Public Health Update</w:t>
      </w:r>
    </w:p>
    <w:p w:rsidR="00FB5E01" w:rsidRPr="00FB5E01" w:rsidRDefault="00FB5E01" w:rsidP="008768D6">
      <w:pPr>
        <w:spacing w:line="276" w:lineRule="auto"/>
        <w:jc w:val="both"/>
        <w:rPr>
          <w:rFonts w:asciiTheme="majorHAnsi" w:hAnsiTheme="majorHAnsi" w:cstheme="majorHAnsi"/>
          <w:b/>
          <w:bCs/>
          <w:color w:val="00B0F0"/>
          <w:sz w:val="28"/>
          <w:szCs w:val="28"/>
        </w:rPr>
      </w:pPr>
      <w:r w:rsidRPr="00FB5E01">
        <w:rPr>
          <w:rFonts w:asciiTheme="majorHAnsi" w:hAnsiTheme="majorHAnsi" w:cstheme="majorHAnsi"/>
          <w:b/>
          <w:bCs/>
          <w:color w:val="00B0F0"/>
          <w:sz w:val="28"/>
          <w:szCs w:val="28"/>
        </w:rPr>
        <w:t>Covid-19 local data</w:t>
      </w:r>
    </w:p>
    <w:p w:rsidR="00FB5E01" w:rsidRPr="00FB5E01" w:rsidRDefault="00FB5E01" w:rsidP="008768D6">
      <w:pPr>
        <w:spacing w:line="276" w:lineRule="auto"/>
        <w:jc w:val="both"/>
        <w:rPr>
          <w:rFonts w:asciiTheme="majorHAnsi" w:hAnsiTheme="majorHAnsi" w:cstheme="majorHAnsi"/>
          <w:sz w:val="23"/>
          <w:szCs w:val="23"/>
        </w:rPr>
      </w:pPr>
      <w:r w:rsidRPr="00FB5E01">
        <w:rPr>
          <w:rFonts w:asciiTheme="majorHAnsi" w:hAnsiTheme="majorHAnsi" w:cstheme="majorHAnsi"/>
          <w:sz w:val="23"/>
          <w:szCs w:val="23"/>
        </w:rPr>
        <w:t xml:space="preserve">There have been a lot of enquiries about Covid-19 data and what is available at a Fife level. Most of the data published on Covid-19 is published at a Scottish level, but there is some local data published and updated daily.  You can find the number of confirmed cases, people in hospital and ICU in Fife here: </w:t>
      </w:r>
      <w:hyperlink r:id="rId14" w:history="1">
        <w:r w:rsidRPr="00FB5E01">
          <w:rPr>
            <w:rStyle w:val="Hyperlink"/>
            <w:rFonts w:asciiTheme="majorHAnsi" w:hAnsiTheme="majorHAnsi" w:cstheme="majorHAnsi"/>
            <w:sz w:val="23"/>
            <w:szCs w:val="23"/>
          </w:rPr>
          <w:t>https://www.gov.scot/publications/coronavirus-covid-19-daily-data-for-scotland/</w:t>
        </w:r>
      </w:hyperlink>
    </w:p>
    <w:p w:rsidR="003936BF" w:rsidRDefault="003936BF" w:rsidP="003936BF">
      <w:pPr>
        <w:spacing w:line="276" w:lineRule="auto"/>
        <w:jc w:val="both"/>
      </w:pPr>
      <w:r w:rsidRPr="00FB5E01">
        <w:rPr>
          <w:rFonts w:asciiTheme="majorHAnsi" w:hAnsiTheme="majorHAnsi" w:cstheme="majorHAnsi"/>
          <w:sz w:val="23"/>
          <w:szCs w:val="23"/>
        </w:rPr>
        <w:t xml:space="preserve">Local information around deaths is published weekly by National Records Scotland at 12 noon on a Wednesday; this includes a breakdown by setting, and is sourced from all death registrations. This data can be found at: </w:t>
      </w:r>
      <w:hyperlink r:id="rId15" w:history="1">
        <w:r w:rsidRPr="007D177C">
          <w:rPr>
            <w:rStyle w:val="Hyperlink"/>
            <w:rFonts w:asciiTheme="majorHAnsi" w:hAnsiTheme="majorHAnsi" w:cstheme="majorHAnsi"/>
            <w:color w:val="009FE2" w:themeColor="background2"/>
            <w:sz w:val="23"/>
            <w:szCs w:val="23"/>
          </w:rPr>
          <w:t>https://www.nrscotland.gov.uk/covid19stats</w:t>
        </w:r>
      </w:hyperlink>
      <w:r w:rsidRPr="005F1185">
        <w:t xml:space="preserve"> </w:t>
      </w:r>
    </w:p>
    <w:p w:rsidR="003936BF" w:rsidRDefault="003936BF" w:rsidP="003936BF">
      <w:pPr>
        <w:spacing w:line="276" w:lineRule="auto"/>
        <w:jc w:val="both"/>
      </w:pPr>
      <w:r w:rsidRPr="003936BF">
        <w:rPr>
          <w:rFonts w:asciiTheme="majorHAnsi" w:hAnsiTheme="majorHAnsi" w:cstheme="majorHAnsi"/>
          <w:sz w:val="23"/>
          <w:szCs w:val="23"/>
        </w:rPr>
        <w:t>We have produced a handy info graphic that we publish every week on the Know Fife website summarising the above data</w:t>
      </w:r>
      <w:r>
        <w:rPr>
          <w:rFonts w:asciiTheme="majorHAnsi" w:hAnsiTheme="majorHAnsi" w:cstheme="majorHAnsi"/>
          <w:sz w:val="23"/>
          <w:szCs w:val="23"/>
        </w:rPr>
        <w:t xml:space="preserve">: </w:t>
      </w:r>
      <w:hyperlink r:id="rId16" w:history="1">
        <w:r>
          <w:rPr>
            <w:rStyle w:val="Hyperlink"/>
          </w:rPr>
          <w:t>https://know.fife.scot/2020/05/14/covid-19-weekly-data-update-13th-may-2020/</w:t>
        </w:r>
      </w:hyperlink>
    </w:p>
    <w:p w:rsidR="00362B48" w:rsidRPr="00612D03" w:rsidRDefault="00017A83" w:rsidP="008768D6">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Covid-19 surveillance work</w:t>
      </w:r>
    </w:p>
    <w:p w:rsidR="00036CCD" w:rsidRDefault="00C319F3" w:rsidP="00036CCD">
      <w:pPr>
        <w:pStyle w:val="NormalWeb"/>
        <w:spacing w:before="0" w:beforeAutospacing="0" w:line="276" w:lineRule="auto"/>
        <w:jc w:val="both"/>
        <w:textAlignment w:val="baseline"/>
        <w:rPr>
          <w:rFonts w:asciiTheme="majorHAnsi" w:hAnsiTheme="majorHAnsi" w:cstheme="majorHAnsi"/>
          <w:color w:val="191919"/>
          <w:sz w:val="23"/>
          <w:szCs w:val="23"/>
        </w:rPr>
      </w:pPr>
      <w:r w:rsidRPr="00C319F3">
        <w:rPr>
          <w:rFonts w:asciiTheme="majorHAnsi" w:hAnsiTheme="majorHAnsi" w:cstheme="majorHAnsi"/>
          <w:color w:val="191919"/>
          <w:sz w:val="23"/>
          <w:szCs w:val="23"/>
        </w:rPr>
        <w:t xml:space="preserve">In order to help us understand more about COVID-19, </w:t>
      </w:r>
      <w:r>
        <w:rPr>
          <w:rFonts w:asciiTheme="majorHAnsi" w:hAnsiTheme="majorHAnsi" w:cstheme="majorHAnsi"/>
          <w:color w:val="191919"/>
          <w:sz w:val="23"/>
          <w:szCs w:val="23"/>
        </w:rPr>
        <w:t>NHS Fife is participating in a Health Protection Scotland (HPS)</w:t>
      </w:r>
      <w:r w:rsidRPr="00C319F3">
        <w:rPr>
          <w:rFonts w:asciiTheme="majorHAnsi" w:hAnsiTheme="majorHAnsi" w:cstheme="majorHAnsi"/>
          <w:color w:val="191919"/>
          <w:sz w:val="23"/>
          <w:szCs w:val="23"/>
        </w:rPr>
        <w:t xml:space="preserve"> strategy to gather info</w:t>
      </w:r>
      <w:r>
        <w:rPr>
          <w:rFonts w:asciiTheme="majorHAnsi" w:hAnsiTheme="majorHAnsi" w:cstheme="majorHAnsi"/>
          <w:color w:val="191919"/>
          <w:sz w:val="23"/>
          <w:szCs w:val="23"/>
        </w:rPr>
        <w:t>rmation. This will enable HPS to</w:t>
      </w:r>
      <w:r w:rsidRPr="00C319F3">
        <w:rPr>
          <w:rFonts w:asciiTheme="majorHAnsi" w:hAnsiTheme="majorHAnsi" w:cstheme="majorHAnsi"/>
          <w:color w:val="191919"/>
          <w:sz w:val="23"/>
          <w:szCs w:val="23"/>
        </w:rPr>
        <w:t xml:space="preserve"> measure how effective public health interventions are, such as lock down, social distancing and </w:t>
      </w:r>
      <w:r>
        <w:rPr>
          <w:rFonts w:asciiTheme="majorHAnsi" w:hAnsiTheme="majorHAnsi" w:cstheme="majorHAnsi"/>
          <w:color w:val="191919"/>
          <w:sz w:val="23"/>
          <w:szCs w:val="23"/>
        </w:rPr>
        <w:t xml:space="preserve">shielding. It will also help HPS </w:t>
      </w:r>
      <w:r w:rsidRPr="00C319F3">
        <w:rPr>
          <w:rFonts w:asciiTheme="majorHAnsi" w:hAnsiTheme="majorHAnsi" w:cstheme="majorHAnsi"/>
          <w:color w:val="191919"/>
          <w:sz w:val="23"/>
          <w:szCs w:val="23"/>
        </w:rPr>
        <w:t xml:space="preserve">understand how well </w:t>
      </w:r>
      <w:r>
        <w:rPr>
          <w:rFonts w:asciiTheme="majorHAnsi" w:hAnsiTheme="majorHAnsi" w:cstheme="majorHAnsi"/>
          <w:color w:val="191919"/>
          <w:sz w:val="23"/>
          <w:szCs w:val="23"/>
        </w:rPr>
        <w:t>Scotland is</w:t>
      </w:r>
      <w:r w:rsidRPr="00C319F3">
        <w:rPr>
          <w:rFonts w:asciiTheme="majorHAnsi" w:hAnsiTheme="majorHAnsi" w:cstheme="majorHAnsi"/>
          <w:color w:val="191919"/>
          <w:sz w:val="23"/>
          <w:szCs w:val="23"/>
        </w:rPr>
        <w:t xml:space="preserve"> flattening the curve of the pandemic. This will help prevent illness and save lives. </w:t>
      </w:r>
      <w:r>
        <w:rPr>
          <w:rFonts w:asciiTheme="majorHAnsi" w:hAnsiTheme="majorHAnsi" w:cstheme="majorHAnsi"/>
          <w:color w:val="191919"/>
          <w:sz w:val="23"/>
          <w:szCs w:val="23"/>
        </w:rPr>
        <w:t>There are</w:t>
      </w:r>
      <w:r w:rsidRPr="00C319F3">
        <w:rPr>
          <w:rFonts w:asciiTheme="majorHAnsi" w:hAnsiTheme="majorHAnsi" w:cstheme="majorHAnsi"/>
          <w:color w:val="191919"/>
          <w:sz w:val="23"/>
          <w:szCs w:val="23"/>
        </w:rPr>
        <w:t xml:space="preserve"> several programmes</w:t>
      </w:r>
      <w:r>
        <w:rPr>
          <w:rFonts w:asciiTheme="majorHAnsi" w:hAnsiTheme="majorHAnsi" w:cstheme="majorHAnsi"/>
          <w:color w:val="191919"/>
          <w:sz w:val="23"/>
          <w:szCs w:val="23"/>
        </w:rPr>
        <w:t xml:space="preserve"> coming on stream to help HPS gather information. </w:t>
      </w:r>
      <w:r w:rsidRPr="00C319F3">
        <w:rPr>
          <w:rFonts w:asciiTheme="majorHAnsi" w:hAnsiTheme="majorHAnsi" w:cstheme="majorHAnsi"/>
          <w:color w:val="191919"/>
          <w:sz w:val="23"/>
          <w:szCs w:val="23"/>
        </w:rPr>
        <w:t>The first to launch is the Community Progr</w:t>
      </w:r>
      <w:r>
        <w:rPr>
          <w:rFonts w:asciiTheme="majorHAnsi" w:hAnsiTheme="majorHAnsi" w:cstheme="majorHAnsi"/>
          <w:color w:val="191919"/>
          <w:sz w:val="23"/>
          <w:szCs w:val="23"/>
        </w:rPr>
        <w:t xml:space="preserve">amme, which is an adaptation of the routine </w:t>
      </w:r>
      <w:r w:rsidRPr="00C319F3">
        <w:rPr>
          <w:rFonts w:asciiTheme="majorHAnsi" w:hAnsiTheme="majorHAnsi" w:cstheme="majorHAnsi"/>
          <w:color w:val="191919"/>
          <w:sz w:val="23"/>
          <w:szCs w:val="23"/>
        </w:rPr>
        <w:t>GP Influenza surveillance scheme. This will gather 1000 samples every week from across Scotland from people who have COVID-19 like illness. </w:t>
      </w:r>
      <w:r>
        <w:rPr>
          <w:rFonts w:asciiTheme="majorHAnsi" w:hAnsiTheme="majorHAnsi" w:cstheme="majorHAnsi"/>
          <w:color w:val="191919"/>
          <w:sz w:val="23"/>
          <w:szCs w:val="23"/>
        </w:rPr>
        <w:t>HPS</w:t>
      </w:r>
      <w:r w:rsidRPr="00C319F3">
        <w:rPr>
          <w:rFonts w:asciiTheme="majorHAnsi" w:hAnsiTheme="majorHAnsi" w:cstheme="majorHAnsi"/>
          <w:color w:val="191919"/>
          <w:sz w:val="23"/>
          <w:szCs w:val="23"/>
        </w:rPr>
        <w:t xml:space="preserve"> aim</w:t>
      </w:r>
      <w:r>
        <w:rPr>
          <w:rFonts w:asciiTheme="majorHAnsi" w:hAnsiTheme="majorHAnsi" w:cstheme="majorHAnsi"/>
          <w:color w:val="191919"/>
          <w:sz w:val="23"/>
          <w:szCs w:val="23"/>
        </w:rPr>
        <w:t>s</w:t>
      </w:r>
      <w:r w:rsidRPr="00C319F3">
        <w:rPr>
          <w:rFonts w:asciiTheme="majorHAnsi" w:hAnsiTheme="majorHAnsi" w:cstheme="majorHAnsi"/>
          <w:color w:val="191919"/>
          <w:sz w:val="23"/>
          <w:szCs w:val="23"/>
        </w:rPr>
        <w:t xml:space="preserve"> to gather 500 samples from people who have attended clinical assessment centres, and 500 samples from people who have been triaged by the COVID-19 telephone triage hubs. </w:t>
      </w:r>
      <w:r w:rsidR="003936BF">
        <w:rPr>
          <w:rFonts w:asciiTheme="majorHAnsi" w:hAnsiTheme="majorHAnsi" w:cstheme="majorHAnsi"/>
          <w:color w:val="191919"/>
          <w:sz w:val="23"/>
          <w:szCs w:val="23"/>
        </w:rPr>
        <w:t xml:space="preserve">You can find out more about this programme </w:t>
      </w:r>
      <w:hyperlink r:id="rId17" w:history="1">
        <w:r w:rsidR="003936BF" w:rsidRPr="00036CCD">
          <w:rPr>
            <w:rStyle w:val="Hyperlink"/>
            <w:rFonts w:asciiTheme="majorHAnsi" w:hAnsiTheme="majorHAnsi" w:cstheme="majorHAnsi"/>
            <w:sz w:val="23"/>
            <w:szCs w:val="23"/>
            <w:u w:val="none"/>
          </w:rPr>
          <w:t>here</w:t>
        </w:r>
      </w:hyperlink>
      <w:r w:rsidR="003936BF">
        <w:rPr>
          <w:rFonts w:asciiTheme="majorHAnsi" w:hAnsiTheme="majorHAnsi" w:cstheme="majorHAnsi"/>
          <w:color w:val="191919"/>
          <w:sz w:val="23"/>
          <w:szCs w:val="23"/>
        </w:rPr>
        <w:t>:</w:t>
      </w:r>
    </w:p>
    <w:p w:rsidR="00DB3DB4" w:rsidRPr="00DB3DB4" w:rsidRDefault="00DB3DB4" w:rsidP="00DB3DB4">
      <w:pPr>
        <w:pStyle w:val="Heading2"/>
        <w:rPr>
          <w:rFonts w:asciiTheme="majorHAnsi" w:hAnsiTheme="majorHAnsi" w:cstheme="majorHAnsi"/>
          <w:b/>
          <w:sz w:val="36"/>
          <w:szCs w:val="36"/>
        </w:rPr>
      </w:pPr>
      <w:r w:rsidRPr="00DB3DB4">
        <w:rPr>
          <w:rFonts w:asciiTheme="majorHAnsi" w:hAnsiTheme="majorHAnsi" w:cstheme="majorHAnsi"/>
          <w:b/>
          <w:sz w:val="36"/>
          <w:szCs w:val="36"/>
        </w:rPr>
        <w:t>General Information</w:t>
      </w:r>
    </w:p>
    <w:p w:rsidR="00DB3DB4" w:rsidRPr="00DB3DB4" w:rsidRDefault="00DB3DB4" w:rsidP="00DB3DB4">
      <w:pPr>
        <w:rPr>
          <w:rFonts w:asciiTheme="majorHAnsi" w:hAnsiTheme="majorHAnsi" w:cstheme="majorHAnsi"/>
          <w:b/>
          <w:color w:val="009FE2" w:themeColor="background2"/>
          <w:sz w:val="28"/>
          <w:szCs w:val="28"/>
        </w:rPr>
      </w:pPr>
      <w:r w:rsidRPr="00DB3DB4">
        <w:rPr>
          <w:rFonts w:asciiTheme="majorHAnsi" w:hAnsiTheme="majorHAnsi" w:cstheme="majorHAnsi"/>
          <w:b/>
          <w:color w:val="009FE2" w:themeColor="background2"/>
          <w:sz w:val="28"/>
          <w:szCs w:val="28"/>
        </w:rPr>
        <w:t>Stay in touch</w:t>
      </w:r>
    </w:p>
    <w:p w:rsidR="00DB3DB4" w:rsidRDefault="00DB3DB4" w:rsidP="00DB3DB4">
      <w:pPr>
        <w:pStyle w:val="Heading5"/>
        <w:jc w:val="both"/>
        <w:rPr>
          <w:rFonts w:cstheme="majorHAnsi"/>
          <w:b/>
          <w:bCs/>
          <w:sz w:val="23"/>
          <w:szCs w:val="23"/>
        </w:rPr>
      </w:pPr>
      <w:r w:rsidRPr="009B5321">
        <w:rPr>
          <w:rFonts w:cstheme="majorHAnsi"/>
        </w:rPr>
        <w:t xml:space="preserve">NHS </w:t>
      </w:r>
      <w:r>
        <w:rPr>
          <w:rFonts w:cstheme="majorHAnsi"/>
        </w:rPr>
        <w:t xml:space="preserve">Fife </w:t>
      </w:r>
      <w:r w:rsidRPr="009B5321">
        <w:rPr>
          <w:rFonts w:cstheme="majorHAnsi"/>
        </w:rPr>
        <w:t xml:space="preserve">tries at all times to be open and transparent with elected members. However, we need to manage enquiries to ensure that urgent work is not disrupted. To help you and to help us we are asking that all emails are directed in the first </w:t>
      </w:r>
      <w:r>
        <w:rPr>
          <w:rFonts w:cstheme="majorHAnsi"/>
        </w:rPr>
        <w:t xml:space="preserve">instance </w:t>
      </w:r>
      <w:r w:rsidRPr="009B5321">
        <w:rPr>
          <w:rFonts w:cstheme="majorHAnsi"/>
        </w:rPr>
        <w:t>to a central email address</w:t>
      </w:r>
      <w:r w:rsidRPr="009B5321">
        <w:rPr>
          <w:rFonts w:cstheme="majorHAnsi"/>
          <w:sz w:val="23"/>
          <w:szCs w:val="23"/>
        </w:rPr>
        <w:t>.</w:t>
      </w:r>
      <w:r w:rsidRPr="005B117B">
        <w:rPr>
          <w:rFonts w:cstheme="majorHAnsi"/>
          <w:sz w:val="23"/>
          <w:szCs w:val="23"/>
        </w:rPr>
        <w:t xml:space="preserve"> To ensure accurate and timely responses all political enquiries - letters and emails </w:t>
      </w:r>
      <w:r>
        <w:rPr>
          <w:rFonts w:cstheme="majorHAnsi"/>
          <w:sz w:val="23"/>
          <w:szCs w:val="23"/>
        </w:rPr>
        <w:t xml:space="preserve">- </w:t>
      </w:r>
      <w:r w:rsidRPr="005B117B">
        <w:rPr>
          <w:rFonts w:cstheme="majorHAnsi"/>
          <w:sz w:val="23"/>
          <w:szCs w:val="23"/>
        </w:rPr>
        <w:t>should be directed to the NHS Fife Chief Executive Office for response and co-ordination. Enquiries should be emailed to a dedicated email address:</w:t>
      </w:r>
      <w:r>
        <w:rPr>
          <w:rFonts w:cstheme="majorHAnsi"/>
          <w:sz w:val="23"/>
          <w:szCs w:val="23"/>
        </w:rPr>
        <w:t xml:space="preserve"> </w:t>
      </w:r>
      <w:hyperlink r:id="rId18" w:history="1">
        <w:r w:rsidRPr="00627A9D">
          <w:rPr>
            <w:rStyle w:val="Hyperlink"/>
            <w:rFonts w:cstheme="majorHAnsi"/>
            <w:b/>
            <w:bCs/>
            <w:sz w:val="23"/>
            <w:szCs w:val="23"/>
          </w:rPr>
          <w:t>fife-uhb.chiefexecutive@nhs.net</w:t>
        </w:r>
      </w:hyperlink>
    </w:p>
    <w:p w:rsidR="00DB3DB4" w:rsidRPr="00A429C1" w:rsidRDefault="00DB3DB4" w:rsidP="00DB3DB4"/>
    <w:p w:rsidR="00DB3DB4" w:rsidRDefault="00DB3DB4" w:rsidP="00DB3DB4">
      <w:pPr>
        <w:spacing w:line="276" w:lineRule="auto"/>
        <w:jc w:val="both"/>
        <w:rPr>
          <w:rFonts w:asciiTheme="majorHAnsi" w:hAnsiTheme="majorHAnsi" w:cstheme="majorHAnsi"/>
          <w:sz w:val="23"/>
          <w:szCs w:val="23"/>
        </w:rPr>
      </w:pPr>
      <w:r w:rsidRPr="005B117B">
        <w:rPr>
          <w:rFonts w:asciiTheme="majorHAnsi" w:hAnsiTheme="majorHAnsi" w:cstheme="majorHAnsi"/>
          <w:sz w:val="23"/>
          <w:szCs w:val="23"/>
        </w:rPr>
        <w:t>The Chief Executives’ Office will formally acknowledge receipt of all letters and emails and coordinate a response from services to ensure tha</w:t>
      </w:r>
      <w:r>
        <w:rPr>
          <w:rFonts w:asciiTheme="majorHAnsi" w:hAnsiTheme="majorHAnsi" w:cstheme="majorHAnsi"/>
          <w:sz w:val="23"/>
          <w:szCs w:val="23"/>
        </w:rPr>
        <w:t>t all enquiries are responded t</w:t>
      </w:r>
      <w:r w:rsidRPr="005B117B">
        <w:rPr>
          <w:rFonts w:asciiTheme="majorHAnsi" w:hAnsiTheme="majorHAnsi" w:cstheme="majorHAnsi"/>
          <w:sz w:val="23"/>
          <w:szCs w:val="23"/>
        </w:rPr>
        <w:t xml:space="preserve">o in a timely manner. Elected members are politely asked not to approach services directly for responses and instead direct all enquiries to the Chief Executive’s Office. </w:t>
      </w:r>
    </w:p>
    <w:p w:rsidR="00DB3DB4" w:rsidRDefault="00DB3DB4" w:rsidP="00DB3DB4">
      <w:pPr>
        <w:spacing w:line="276" w:lineRule="auto"/>
        <w:jc w:val="both"/>
        <w:rPr>
          <w:rFonts w:asciiTheme="majorHAnsi" w:hAnsiTheme="majorHAnsi" w:cstheme="majorHAnsi"/>
          <w:sz w:val="23"/>
          <w:szCs w:val="23"/>
        </w:rPr>
      </w:pPr>
      <w:r w:rsidRPr="005B117B">
        <w:rPr>
          <w:rFonts w:asciiTheme="majorHAnsi" w:hAnsiTheme="majorHAnsi" w:cstheme="majorHAnsi"/>
          <w:sz w:val="23"/>
          <w:szCs w:val="23"/>
        </w:rPr>
        <w:t>Also</w:t>
      </w:r>
      <w:r>
        <w:rPr>
          <w:rFonts w:asciiTheme="majorHAnsi" w:hAnsiTheme="majorHAnsi" w:cstheme="majorHAnsi"/>
          <w:sz w:val="23"/>
          <w:szCs w:val="23"/>
        </w:rPr>
        <w:t>,</w:t>
      </w:r>
      <w:r w:rsidRPr="005B117B">
        <w:rPr>
          <w:rFonts w:asciiTheme="majorHAnsi" w:hAnsiTheme="majorHAnsi" w:cstheme="majorHAnsi"/>
          <w:sz w:val="23"/>
          <w:szCs w:val="23"/>
        </w:rPr>
        <w:t xml:space="preserve"> during this busy period can we ask that you make use of the excellent public information available on NHS Inform and the Scottish Government website and only come to us if the request relates to Fife </w:t>
      </w:r>
      <w:proofErr w:type="gramStart"/>
      <w:r>
        <w:rPr>
          <w:rFonts w:asciiTheme="majorHAnsi" w:hAnsiTheme="majorHAnsi" w:cstheme="majorHAnsi"/>
          <w:sz w:val="23"/>
          <w:szCs w:val="23"/>
        </w:rPr>
        <w:t>specifically.</w:t>
      </w:r>
      <w:proofErr w:type="gramEnd"/>
    </w:p>
    <w:p w:rsidR="0040633D" w:rsidRDefault="0040633D" w:rsidP="0040633D">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 xml:space="preserve">Accessible information and translation </w:t>
      </w:r>
    </w:p>
    <w:p w:rsidR="0040633D" w:rsidRDefault="0040633D" w:rsidP="0040633D">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NHS Fife continues to provide interpreting and translation services for patients despite there being no face to face interpretation at this time. Along with nationally allocated assets, we have published a suite of COVID-19 resources in a number of formats, including:</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British Sign Language</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Easy Read translation</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Foreign language leaflets</w:t>
      </w:r>
    </w:p>
    <w:p w:rsidR="0040633D" w:rsidRDefault="0040633D" w:rsidP="0040633D">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SMS text service for those who may be deaf, hard of hearing, or are unable to speak in the phone due to impairment.</w:t>
      </w:r>
    </w:p>
    <w:p w:rsidR="0040633D" w:rsidRDefault="0040633D" w:rsidP="0040633D">
      <w:pPr>
        <w:pStyle w:val="NormalWeb"/>
        <w:spacing w:before="0" w:beforeAutospacing="0" w:after="0" w:afterAutospacing="0" w:line="276" w:lineRule="auto"/>
        <w:jc w:val="both"/>
        <w:rPr>
          <w:rFonts w:asciiTheme="majorHAnsi" w:hAnsiTheme="majorHAnsi" w:cstheme="majorHAnsi"/>
          <w:color w:val="000000"/>
          <w:sz w:val="23"/>
          <w:szCs w:val="23"/>
        </w:rPr>
      </w:pPr>
    </w:p>
    <w:p w:rsidR="0040633D" w:rsidRDefault="0040633D" w:rsidP="0040633D">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These assets and further information can be found </w:t>
      </w:r>
      <w:hyperlink r:id="rId19" w:history="1">
        <w:r w:rsidRPr="00036CCD">
          <w:rPr>
            <w:rStyle w:val="Hyperlink"/>
            <w:rFonts w:asciiTheme="majorHAnsi" w:hAnsiTheme="majorHAnsi" w:cstheme="majorHAnsi"/>
            <w:sz w:val="23"/>
            <w:szCs w:val="23"/>
            <w:u w:val="none"/>
          </w:rPr>
          <w:t>here</w:t>
        </w:r>
      </w:hyperlink>
      <w:r>
        <w:rPr>
          <w:rFonts w:asciiTheme="majorHAnsi" w:hAnsiTheme="majorHAnsi" w:cstheme="majorHAnsi"/>
          <w:color w:val="000000"/>
          <w:sz w:val="23"/>
          <w:szCs w:val="23"/>
        </w:rPr>
        <w:t>.</w:t>
      </w:r>
    </w:p>
    <w:p w:rsidR="00E5523D" w:rsidRDefault="00E5523D" w:rsidP="0040633D">
      <w:pPr>
        <w:pStyle w:val="NormalWeb"/>
        <w:spacing w:before="0" w:beforeAutospacing="0" w:after="0" w:afterAutospacing="0" w:line="276" w:lineRule="auto"/>
        <w:jc w:val="both"/>
      </w:pPr>
    </w:p>
    <w:p w:rsidR="00DB3DB4" w:rsidRPr="00612D03" w:rsidRDefault="00DB3DB4" w:rsidP="00DB3DB4">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Donations and offers of support </w:t>
      </w:r>
    </w:p>
    <w:p w:rsidR="00DB3DB4" w:rsidRDefault="00DB3DB4" w:rsidP="00DB3DB4">
      <w:pPr>
        <w:spacing w:line="276" w:lineRule="auto"/>
        <w:jc w:val="both"/>
      </w:pPr>
      <w:r w:rsidRPr="00612D03">
        <w:rPr>
          <w:rFonts w:asciiTheme="majorHAnsi" w:hAnsiTheme="majorHAnsi" w:cstheme="majorHAnsi"/>
          <w:sz w:val="23"/>
          <w:szCs w:val="23"/>
        </w:rPr>
        <w:t>A</w:t>
      </w:r>
      <w:r>
        <w:rPr>
          <w:rFonts w:asciiTheme="majorHAnsi" w:hAnsiTheme="majorHAnsi" w:cstheme="majorHAnsi"/>
          <w:sz w:val="23"/>
          <w:szCs w:val="23"/>
        </w:rPr>
        <w:t>n updated</w:t>
      </w:r>
      <w:r w:rsidRPr="00612D03">
        <w:rPr>
          <w:rFonts w:asciiTheme="majorHAnsi" w:hAnsiTheme="majorHAnsi" w:cstheme="majorHAnsi"/>
          <w:sz w:val="23"/>
          <w:szCs w:val="23"/>
        </w:rPr>
        <w:t xml:space="preserve"> section of the NHS Fife Coronavirus micro site has been launched to outline the process for members of the general public and organisations wanting to assist NHS Fife’s response to the Coronavirus pandemic in relation to donations and offers of help - including supplying PPE. For more information, visit: </w:t>
      </w:r>
      <w:hyperlink r:id="rId20" w:history="1">
        <w:r w:rsidRPr="00612D03">
          <w:rPr>
            <w:rStyle w:val="Hyperlink"/>
            <w:rFonts w:asciiTheme="majorHAnsi" w:hAnsiTheme="majorHAnsi" w:cstheme="majorHAnsi"/>
            <w:b/>
            <w:bCs/>
            <w:sz w:val="23"/>
            <w:szCs w:val="23"/>
          </w:rPr>
          <w:t>https://coronavirus.nhsfife.org/donations-and-offers-of-help/</w:t>
        </w:r>
      </w:hyperlink>
    </w:p>
    <w:p w:rsidR="00333438" w:rsidRDefault="00333438" w:rsidP="00DB3DB4">
      <w:pPr>
        <w:spacing w:line="276" w:lineRule="auto"/>
        <w:jc w:val="both"/>
        <w:rPr>
          <w:rFonts w:asciiTheme="majorHAnsi" w:hAnsiTheme="majorHAnsi" w:cstheme="majorHAnsi"/>
          <w:b/>
          <w:iCs/>
          <w:color w:val="009FE2" w:themeColor="background2"/>
          <w:sz w:val="28"/>
          <w:szCs w:val="28"/>
        </w:rPr>
      </w:pPr>
    </w:p>
    <w:p w:rsidR="00333438" w:rsidRDefault="00333438" w:rsidP="00DB3DB4">
      <w:pPr>
        <w:spacing w:line="276" w:lineRule="auto"/>
        <w:jc w:val="both"/>
        <w:rPr>
          <w:rFonts w:asciiTheme="majorHAnsi" w:hAnsiTheme="majorHAnsi" w:cstheme="majorHAnsi"/>
          <w:b/>
          <w:iCs/>
          <w:color w:val="009FE2" w:themeColor="background2"/>
          <w:sz w:val="28"/>
          <w:szCs w:val="28"/>
        </w:rPr>
      </w:pPr>
    </w:p>
    <w:p w:rsidR="00DB3DB4" w:rsidRPr="00DB3DB4" w:rsidRDefault="00DB3DB4" w:rsidP="00DB3DB4">
      <w:pPr>
        <w:spacing w:line="276" w:lineRule="auto"/>
        <w:jc w:val="both"/>
        <w:rPr>
          <w:rFonts w:asciiTheme="majorHAnsi" w:hAnsiTheme="majorHAnsi" w:cstheme="majorHAnsi"/>
          <w:b/>
          <w:iCs/>
          <w:color w:val="009FE2" w:themeColor="background2"/>
          <w:sz w:val="28"/>
          <w:szCs w:val="28"/>
        </w:rPr>
      </w:pPr>
      <w:r w:rsidRPr="00DB3DB4">
        <w:rPr>
          <w:rFonts w:asciiTheme="majorHAnsi" w:hAnsiTheme="majorHAnsi" w:cstheme="majorHAnsi"/>
          <w:b/>
          <w:iCs/>
          <w:color w:val="009FE2" w:themeColor="background2"/>
          <w:sz w:val="28"/>
          <w:szCs w:val="28"/>
        </w:rPr>
        <w:t>Board papers accessible online</w:t>
      </w:r>
    </w:p>
    <w:p w:rsidR="00DB3DB4" w:rsidRPr="00DC036D" w:rsidRDefault="00DB3DB4" w:rsidP="0040633D">
      <w:pPr>
        <w:pStyle w:val="NormalWeb"/>
        <w:shd w:val="clear" w:color="auto" w:fill="FFFFFF" w:themeFill="background1"/>
        <w:spacing w:before="0" w:beforeAutospacing="0" w:after="480" w:afterAutospacing="0" w:line="276" w:lineRule="auto"/>
        <w:jc w:val="both"/>
      </w:pPr>
      <w:r>
        <w:rPr>
          <w:rFonts w:asciiTheme="majorHAnsi" w:hAnsiTheme="majorHAnsi" w:cstheme="majorHAnsi"/>
          <w:sz w:val="23"/>
          <w:szCs w:val="23"/>
          <w:bdr w:val="none" w:sz="0" w:space="0" w:color="auto" w:frame="1"/>
        </w:rPr>
        <w:t>Board papers from previous meetings can be accessed online. The latest papers from the meeting of the NHS Fife Board on the 27</w:t>
      </w:r>
      <w:r w:rsidRPr="00DC036D">
        <w:rPr>
          <w:rFonts w:asciiTheme="majorHAnsi" w:hAnsiTheme="majorHAnsi" w:cstheme="majorHAnsi"/>
          <w:sz w:val="23"/>
          <w:szCs w:val="23"/>
          <w:bdr w:val="none" w:sz="0" w:space="0" w:color="auto" w:frame="1"/>
          <w:vertAlign w:val="superscript"/>
        </w:rPr>
        <w:t>th</w:t>
      </w:r>
      <w:r>
        <w:rPr>
          <w:rFonts w:asciiTheme="majorHAnsi" w:hAnsiTheme="majorHAnsi" w:cstheme="majorHAnsi"/>
          <w:sz w:val="23"/>
          <w:szCs w:val="23"/>
          <w:bdr w:val="none" w:sz="0" w:space="0" w:color="auto" w:frame="1"/>
        </w:rPr>
        <w:t xml:space="preserve"> of May 2020 can be found </w:t>
      </w:r>
      <w:hyperlink r:id="rId21" w:history="1">
        <w:r w:rsidRPr="00036CCD">
          <w:rPr>
            <w:rStyle w:val="Hyperlink"/>
            <w:rFonts w:asciiTheme="majorHAnsi" w:hAnsiTheme="majorHAnsi" w:cstheme="majorHAnsi"/>
            <w:sz w:val="23"/>
            <w:szCs w:val="23"/>
            <w:u w:val="none"/>
            <w:bdr w:val="none" w:sz="0" w:space="0" w:color="auto" w:frame="1"/>
          </w:rPr>
          <w:t>here</w:t>
        </w:r>
      </w:hyperlink>
      <w:r>
        <w:rPr>
          <w:rFonts w:asciiTheme="majorHAnsi" w:hAnsiTheme="majorHAnsi" w:cstheme="majorHAnsi"/>
          <w:sz w:val="23"/>
          <w:szCs w:val="23"/>
          <w:bdr w:val="none" w:sz="0" w:space="0" w:color="auto" w:frame="1"/>
        </w:rPr>
        <w:t xml:space="preserve">. Papers from previous meetings are also available, and can be accessed </w:t>
      </w:r>
      <w:hyperlink r:id="rId22" w:history="1">
        <w:r w:rsidRPr="00036CCD">
          <w:rPr>
            <w:rStyle w:val="Hyperlink"/>
            <w:rFonts w:asciiTheme="majorHAnsi" w:hAnsiTheme="majorHAnsi" w:cstheme="majorHAnsi"/>
            <w:sz w:val="23"/>
            <w:szCs w:val="23"/>
            <w:u w:val="none"/>
            <w:bdr w:val="none" w:sz="0" w:space="0" w:color="auto" w:frame="1"/>
          </w:rPr>
          <w:t>here</w:t>
        </w:r>
      </w:hyperlink>
      <w:r>
        <w:rPr>
          <w:rFonts w:asciiTheme="majorHAnsi" w:hAnsiTheme="majorHAnsi" w:cstheme="majorHAnsi"/>
          <w:sz w:val="23"/>
          <w:szCs w:val="23"/>
          <w:bdr w:val="none" w:sz="0" w:space="0" w:color="auto" w:frame="1"/>
        </w:rPr>
        <w:t>.</w:t>
      </w:r>
    </w:p>
    <w:p w:rsidR="00DB3DB4" w:rsidRDefault="00DB3DB4" w:rsidP="00DB3DB4">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Helping us to spread messages on social media</w:t>
      </w:r>
    </w:p>
    <w:p w:rsidR="00DB3DB4" w:rsidRPr="002A69ED" w:rsidRDefault="00DB3DB4" w:rsidP="00DB3DB4">
      <w:pPr>
        <w:pStyle w:val="NormalWeb"/>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Pr>
          <w:rFonts w:asciiTheme="majorHAnsi" w:hAnsiTheme="majorHAnsi" w:cstheme="majorHAnsi"/>
          <w:color w:val="1C1E21"/>
          <w:sz w:val="23"/>
          <w:szCs w:val="23"/>
        </w:rPr>
        <w:t>We appreciate the support of elected representatives in helping us ensure as many people as possible are aware of key messages and guidance around COVID-19 and its impact on our services. As such, please feel free to use any of the national or locally produced assets that we use on our social media channels.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198" w:type="dxa"/>
          <w:left w:w="255" w:type="dxa"/>
          <w:bottom w:w="198" w:type="dxa"/>
          <w:right w:w="255" w:type="dxa"/>
        </w:tblCellMar>
        <w:tblLook w:val="04A0"/>
      </w:tblPr>
      <w:tblGrid>
        <w:gridCol w:w="9402"/>
      </w:tblGrid>
      <w:tr w:rsidR="00925FBD" w:rsidRPr="00612D03" w:rsidTr="008A0948">
        <w:tc>
          <w:tcPr>
            <w:tcW w:w="9402" w:type="dxa"/>
            <w:shd w:val="clear" w:color="auto" w:fill="F2F2F2" w:themeFill="background1" w:themeFillShade="F2"/>
          </w:tcPr>
          <w:p w:rsidR="0040633D" w:rsidRDefault="00B870EE" w:rsidP="00922365">
            <w:pPr>
              <w:rPr>
                <w:rFonts w:asciiTheme="majorHAnsi" w:hAnsiTheme="majorHAnsi" w:cstheme="majorHAnsi"/>
                <w:b/>
                <w:sz w:val="32"/>
                <w:szCs w:val="32"/>
              </w:rPr>
            </w:pPr>
            <w:r w:rsidRPr="00612D03">
              <w:rPr>
                <w:rFonts w:asciiTheme="majorHAnsi" w:hAnsiTheme="majorHAnsi" w:cstheme="majorHAnsi"/>
                <w:b/>
                <w:sz w:val="32"/>
                <w:szCs w:val="32"/>
              </w:rPr>
              <w:t xml:space="preserve">National Guidance </w:t>
            </w:r>
          </w:p>
          <w:p w:rsidR="0040633D" w:rsidRDefault="0040633D" w:rsidP="00922365">
            <w:pPr>
              <w:rPr>
                <w:rFonts w:asciiTheme="majorHAnsi" w:hAnsiTheme="majorHAnsi" w:cstheme="majorHAnsi"/>
                <w:b/>
                <w:sz w:val="20"/>
                <w:szCs w:val="20"/>
              </w:rPr>
            </w:pPr>
          </w:p>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Health Protection Scotland Guidance  </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Available at:  </w:t>
            </w:r>
            <w:hyperlink r:id="rId23" w:history="1">
              <w:r w:rsidRPr="00CE1381">
                <w:rPr>
                  <w:rStyle w:val="Hyperlink"/>
                  <w:rFonts w:asciiTheme="majorHAnsi" w:hAnsiTheme="majorHAnsi" w:cstheme="majorHAnsi"/>
                  <w:sz w:val="20"/>
                  <w:szCs w:val="20"/>
                </w:rPr>
                <w:t>www.hps.scot.nhs.uk/a-to-z-of-topics/covid-19</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Information and Guidance for Non-Healthcare Settings</w:t>
            </w:r>
          </w:p>
          <w:p w:rsidR="00925FBD" w:rsidRPr="00CE1381" w:rsidRDefault="00A639BA" w:rsidP="00922365">
            <w:pPr>
              <w:rPr>
                <w:rStyle w:val="Hyperlink"/>
                <w:rFonts w:asciiTheme="majorHAnsi" w:hAnsiTheme="majorHAnsi" w:cstheme="majorHAnsi"/>
                <w:sz w:val="20"/>
                <w:szCs w:val="20"/>
              </w:rPr>
            </w:pPr>
            <w:hyperlink r:id="rId24" w:history="1">
              <w:r w:rsidR="00925FBD" w:rsidRPr="00CE1381">
                <w:rPr>
                  <w:rStyle w:val="Hyperlink"/>
                  <w:rFonts w:asciiTheme="majorHAnsi" w:hAnsiTheme="majorHAnsi" w:cstheme="majorHAnsi"/>
                  <w:sz w:val="20"/>
                  <w:szCs w:val="20"/>
                </w:rPr>
                <w:t>https://hpspubsrepo.blob.core.windows.net/hps-website/nss/2973/documents/1_COVID-19-Guidance-for-non-healthcare-settings.pdf</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 xml:space="preserve">Information and guidance for social or community care residential settings          </w:t>
            </w:r>
          </w:p>
          <w:p w:rsidR="00925FBD" w:rsidRPr="00CE1381" w:rsidRDefault="00A639BA" w:rsidP="00922365">
            <w:pPr>
              <w:rPr>
                <w:rStyle w:val="Hyperlink"/>
                <w:rFonts w:asciiTheme="majorHAnsi" w:hAnsiTheme="majorHAnsi" w:cstheme="majorHAnsi"/>
                <w:sz w:val="20"/>
                <w:szCs w:val="20"/>
              </w:rPr>
            </w:pPr>
            <w:hyperlink r:id="rId25" w:history="1">
              <w:r w:rsidR="00925FBD" w:rsidRPr="00CE1381">
                <w:rPr>
                  <w:rStyle w:val="Hyperlink"/>
                  <w:rFonts w:asciiTheme="majorHAnsi" w:hAnsiTheme="majorHAnsi" w:cstheme="majorHAnsi"/>
                  <w:sz w:val="20"/>
                  <w:szCs w:val="20"/>
                </w:rPr>
                <w:t>www.hps.scot.nhs.uk/web-resources-container/covid-19-information-and-guidance-for-social-or-community-care-residential-settings/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Ready Scotland Information</w:t>
            </w:r>
          </w:p>
          <w:p w:rsidR="00925FBD" w:rsidRPr="00CE1381" w:rsidRDefault="00A639BA" w:rsidP="00922365">
            <w:pPr>
              <w:rPr>
                <w:rStyle w:val="Hyperlink"/>
                <w:rFonts w:asciiTheme="majorHAnsi" w:hAnsiTheme="majorHAnsi" w:cstheme="majorHAnsi"/>
                <w:sz w:val="20"/>
                <w:szCs w:val="20"/>
              </w:rPr>
            </w:pPr>
            <w:hyperlink r:id="rId26" w:history="1">
              <w:r w:rsidR="00925FBD" w:rsidRPr="00CE1381">
                <w:rPr>
                  <w:rStyle w:val="Hyperlink"/>
                  <w:rFonts w:asciiTheme="majorHAnsi" w:hAnsiTheme="majorHAnsi" w:cstheme="majorHAnsi"/>
                  <w:sz w:val="20"/>
                  <w:szCs w:val="20"/>
                </w:rPr>
                <w:t>https://www.readyscotland.org/coronavirus/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NHS Inform</w:t>
            </w:r>
          </w:p>
          <w:p w:rsidR="00925FBD" w:rsidRPr="00CE1381" w:rsidRDefault="00A639BA" w:rsidP="00922365">
            <w:pPr>
              <w:rPr>
                <w:rStyle w:val="Hyperlink"/>
                <w:rFonts w:asciiTheme="majorHAnsi" w:hAnsiTheme="majorHAnsi" w:cstheme="majorHAnsi"/>
                <w:sz w:val="20"/>
                <w:szCs w:val="20"/>
              </w:rPr>
            </w:pPr>
            <w:hyperlink r:id="rId27" w:history="1">
              <w:r w:rsidR="00925FBD" w:rsidRPr="00CE1381">
                <w:rPr>
                  <w:rStyle w:val="Hyperlink"/>
                  <w:rFonts w:asciiTheme="majorHAnsi" w:hAnsiTheme="majorHAnsi" w:cstheme="majorHAnsi"/>
                  <w:sz w:val="20"/>
                  <w:szCs w:val="20"/>
                </w:rPr>
                <w:t>www.nhsinform.scot/illnesses-and-conditions/infections-and-poisoning/coronavirus-covid-19</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NHS Inform Covid-19 translated materials </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NHS Inform has created a toolkit of accessible versions and translated Coronavirus information.  </w:t>
            </w:r>
          </w:p>
          <w:p w:rsidR="00B870EE" w:rsidRPr="00CE1381" w:rsidRDefault="00A639BA" w:rsidP="00922365">
            <w:pPr>
              <w:rPr>
                <w:rStyle w:val="Hyperlink"/>
                <w:rFonts w:asciiTheme="majorHAnsi" w:hAnsiTheme="majorHAnsi" w:cstheme="majorHAnsi"/>
                <w:sz w:val="20"/>
                <w:szCs w:val="20"/>
              </w:rPr>
            </w:pPr>
            <w:hyperlink r:id="rId28" w:tgtFrame="_blank" w:history="1">
              <w:r w:rsidR="00B870EE" w:rsidRPr="00CE1381">
                <w:rPr>
                  <w:rStyle w:val="Hyperlink"/>
                  <w:rFonts w:asciiTheme="majorHAnsi" w:hAnsiTheme="majorHAnsi" w:cstheme="majorHAnsi"/>
                  <w:sz w:val="20"/>
                  <w:szCs w:val="20"/>
                </w:rPr>
                <w:t>Download the Coronavirus (COVID-19) communication toolkit (ZIP, 20 MB)</w:t>
              </w:r>
            </w:hyperlink>
          </w:p>
          <w:p w:rsidR="00925FBD" w:rsidRPr="00CE1381" w:rsidRDefault="00A639BA" w:rsidP="00922365">
            <w:pPr>
              <w:rPr>
                <w:rFonts w:asciiTheme="majorHAnsi" w:hAnsiTheme="majorHAnsi" w:cstheme="majorHAnsi"/>
                <w:b/>
                <w:sz w:val="20"/>
                <w:szCs w:val="20"/>
              </w:rPr>
            </w:pPr>
            <w:hyperlink r:id="rId29" w:tgtFrame="_blank" w:history="1">
              <w:r w:rsidR="00B870EE" w:rsidRPr="00CE1381">
                <w:rPr>
                  <w:rStyle w:val="Hyperlink"/>
                  <w:rFonts w:asciiTheme="majorHAnsi" w:hAnsiTheme="majorHAnsi" w:cstheme="majorHAnsi"/>
                  <w:sz w:val="20"/>
                  <w:szCs w:val="20"/>
                </w:rPr>
                <w:t>Download translated versions of our COVID-19 posters (ZIP, 22MB)</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Free Helpline for those who do not have symptoms</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 free helpline has been set up for those who do not have symptoms but are looking for general health advice Tel: 0800 028 2816.</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Helpline for small businesses</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A helpline providing businesses across Scotland with advice and guidance on COVID-19 is open Monday to Friday, between 8.30am to 5.30pm.</w:t>
            </w:r>
          </w:p>
          <w:p w:rsidR="00925FBD"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Tel: 0300 303 0660.</w:t>
            </w:r>
          </w:p>
        </w:tc>
      </w:tr>
    </w:tbl>
    <w:p w:rsidR="00946A5E" w:rsidRPr="00CE1381" w:rsidRDefault="00EB3B6D" w:rsidP="00B870EE">
      <w:pPr>
        <w:rPr>
          <w:rFonts w:asciiTheme="majorHAnsi" w:hAnsiTheme="majorHAnsi" w:cstheme="majorHAnsi"/>
          <w:i/>
          <w:color w:val="009FE2" w:themeColor="background2"/>
          <w:sz w:val="22"/>
        </w:rPr>
      </w:pPr>
      <w:r w:rsidRPr="00CE1381">
        <w:rPr>
          <w:rFonts w:asciiTheme="majorHAnsi" w:hAnsiTheme="majorHAnsi" w:cstheme="majorHAnsi"/>
          <w:i/>
          <w:color w:val="009FE2" w:themeColor="background2"/>
          <w:sz w:val="22"/>
        </w:rPr>
        <w:t xml:space="preserve">Issued by NHS Fife Communications </w:t>
      </w:r>
    </w:p>
    <w:sectPr w:rsidR="00946A5E" w:rsidRPr="00CE1381" w:rsidSect="00693701">
      <w:footerReference w:type="default" r:id="rId30"/>
      <w:pgSz w:w="11906" w:h="16838" w:code="257"/>
      <w:pgMar w:top="1247" w:right="1247" w:bottom="1474" w:left="1247" w:header="56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474" w:rsidRDefault="008B1474" w:rsidP="000B51E2">
      <w:pPr>
        <w:spacing w:after="0" w:line="240" w:lineRule="auto"/>
      </w:pPr>
      <w:r>
        <w:separator/>
      </w:r>
    </w:p>
  </w:endnote>
  <w:endnote w:type="continuationSeparator" w:id="0">
    <w:p w:rsidR="008B1474" w:rsidRDefault="008B1474"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BFE" w:rsidRPr="00150E76" w:rsidRDefault="00A639BA" w:rsidP="0036444C">
    <w:pPr>
      <w:pStyle w:val="Footer"/>
      <w:jc w:val="right"/>
      <w:rPr>
        <w:color w:val="61B55E"/>
      </w:rPr>
    </w:pPr>
    <w:r>
      <w:rPr>
        <w:noProof/>
        <w:color w:val="61B55E"/>
        <w:lang w:eastAsia="en-GB"/>
      </w:rPr>
      <w:pict>
        <v:line id="Straight Connector 1" o:spid="_x0000_s2049" style="position:absolute;left:0;text-align:left;z-index:251659264;visibility:visible;mso-position-horizontal:center;mso-position-horizontal-relative:margin" from="0,-14.1pt" to="59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" strokecolor="#61b55e" strokeweight=".5pt">
          <v:stroke joinstyle="miter"/>
          <w10:wrap anchorx="margin"/>
        </v:line>
      </w:pict>
    </w:r>
    <w:r w:rsidR="00503BFE" w:rsidRPr="00150E76">
      <w:rPr>
        <w:color w:val="61B55E"/>
      </w:rPr>
      <w:t xml:space="preserve">Coronavirus (Covid-19) Briefing  |  </w:t>
    </w:r>
    <w:sdt>
      <w:sdtPr>
        <w:rPr>
          <w:color w:val="61B55E"/>
        </w:rPr>
        <w:id w:val="-2027013047"/>
        <w:docPartObj>
          <w:docPartGallery w:val="Page Numbers (Bottom of Page)"/>
          <w:docPartUnique/>
        </w:docPartObj>
      </w:sdtPr>
      <w:sdtEndPr>
        <w:rPr>
          <w:noProof/>
        </w:rPr>
      </w:sdtEndPr>
      <w:sdtContent>
        <w:r w:rsidRPr="00150E76">
          <w:rPr>
            <w:color w:val="61B55E"/>
          </w:rPr>
          <w:fldChar w:fldCharType="begin"/>
        </w:r>
        <w:r w:rsidR="00503BFE" w:rsidRPr="00150E76">
          <w:rPr>
            <w:color w:val="61B55E"/>
          </w:rPr>
          <w:instrText xml:space="preserve"> PAGE   \* MERGEFORMAT </w:instrText>
        </w:r>
        <w:r w:rsidRPr="00150E76">
          <w:rPr>
            <w:color w:val="61B55E"/>
          </w:rPr>
          <w:fldChar w:fldCharType="separate"/>
        </w:r>
        <w:r w:rsidR="00136FBB">
          <w:rPr>
            <w:noProof/>
            <w:color w:val="61B55E"/>
          </w:rPr>
          <w:t>1</w:t>
        </w:r>
        <w:r w:rsidRPr="00150E76">
          <w:rPr>
            <w:noProof/>
            <w:color w:val="61B55E"/>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474" w:rsidRDefault="008B1474" w:rsidP="000B51E2">
      <w:pPr>
        <w:spacing w:after="0" w:line="240" w:lineRule="auto"/>
      </w:pPr>
      <w:r>
        <w:separator/>
      </w:r>
    </w:p>
  </w:footnote>
  <w:footnote w:type="continuationSeparator" w:id="0">
    <w:p w:rsidR="008B1474" w:rsidRDefault="008B1474"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3EBE86"/>
    <w:lvl w:ilvl="0">
      <w:start w:val="1"/>
      <w:numFmt w:val="decimal"/>
      <w:lvlText w:val="%1."/>
      <w:lvlJc w:val="left"/>
      <w:pPr>
        <w:tabs>
          <w:tab w:val="num" w:pos="1492"/>
        </w:tabs>
        <w:ind w:left="1492" w:hanging="360"/>
      </w:pPr>
    </w:lvl>
  </w:abstractNum>
  <w:abstractNum w:abstractNumId="1">
    <w:nsid w:val="FFFFFF7D"/>
    <w:multiLevelType w:val="singleLevel"/>
    <w:tmpl w:val="27289F22"/>
    <w:lvl w:ilvl="0">
      <w:start w:val="1"/>
      <w:numFmt w:val="decimal"/>
      <w:lvlText w:val="%1."/>
      <w:lvlJc w:val="left"/>
      <w:pPr>
        <w:tabs>
          <w:tab w:val="num" w:pos="1209"/>
        </w:tabs>
        <w:ind w:left="1209" w:hanging="360"/>
      </w:pPr>
    </w:lvl>
  </w:abstractNum>
  <w:abstractNum w:abstractNumId="2">
    <w:nsid w:val="FFFFFF7E"/>
    <w:multiLevelType w:val="singleLevel"/>
    <w:tmpl w:val="EB522EFE"/>
    <w:lvl w:ilvl="0">
      <w:start w:val="1"/>
      <w:numFmt w:val="decimal"/>
      <w:lvlText w:val="%1."/>
      <w:lvlJc w:val="left"/>
      <w:pPr>
        <w:tabs>
          <w:tab w:val="num" w:pos="926"/>
        </w:tabs>
        <w:ind w:left="926" w:hanging="360"/>
      </w:pPr>
    </w:lvl>
  </w:abstractNum>
  <w:abstractNum w:abstractNumId="3">
    <w:nsid w:val="FFFFFF7F"/>
    <w:multiLevelType w:val="singleLevel"/>
    <w:tmpl w:val="94D89DFA"/>
    <w:lvl w:ilvl="0">
      <w:start w:val="1"/>
      <w:numFmt w:val="decimal"/>
      <w:lvlText w:val="%1."/>
      <w:lvlJc w:val="left"/>
      <w:pPr>
        <w:tabs>
          <w:tab w:val="num" w:pos="643"/>
        </w:tabs>
        <w:ind w:left="643" w:hanging="360"/>
      </w:pPr>
    </w:lvl>
  </w:abstractNum>
  <w:abstractNum w:abstractNumId="4">
    <w:nsid w:val="FFFFFF80"/>
    <w:multiLevelType w:val="singleLevel"/>
    <w:tmpl w:val="29A4D7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228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4810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A21D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C09F58"/>
    <w:lvl w:ilvl="0">
      <w:start w:val="1"/>
      <w:numFmt w:val="decimal"/>
      <w:lvlText w:val="%1."/>
      <w:lvlJc w:val="left"/>
      <w:pPr>
        <w:tabs>
          <w:tab w:val="num" w:pos="360"/>
        </w:tabs>
        <w:ind w:left="360" w:hanging="360"/>
      </w:pPr>
    </w:lvl>
  </w:abstractNum>
  <w:abstractNum w:abstractNumId="9">
    <w:nsid w:val="FFFFFF89"/>
    <w:multiLevelType w:val="singleLevel"/>
    <w:tmpl w:val="CA8278CE"/>
    <w:lvl w:ilvl="0">
      <w:start w:val="1"/>
      <w:numFmt w:val="bullet"/>
      <w:lvlText w:val=""/>
      <w:lvlJc w:val="left"/>
      <w:pPr>
        <w:tabs>
          <w:tab w:val="num" w:pos="360"/>
        </w:tabs>
        <w:ind w:left="360" w:hanging="360"/>
      </w:pPr>
      <w:rPr>
        <w:rFonts w:ascii="Symbol" w:hAnsi="Symbol" w:hint="default"/>
      </w:rPr>
    </w:lvl>
  </w:abstractNum>
  <w:abstractNum w:abstractNumId="10">
    <w:nsid w:val="03046331"/>
    <w:multiLevelType w:val="hybridMultilevel"/>
    <w:tmpl w:val="9886DF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04DB7A5C"/>
    <w:multiLevelType w:val="hybridMultilevel"/>
    <w:tmpl w:val="186423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0A330392"/>
    <w:multiLevelType w:val="multilevel"/>
    <w:tmpl w:val="41E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4D4942"/>
    <w:multiLevelType w:val="multilevel"/>
    <w:tmpl w:val="4EDCB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4007EE6"/>
    <w:multiLevelType w:val="hybridMultilevel"/>
    <w:tmpl w:val="0042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C703681"/>
    <w:multiLevelType w:val="hybridMultilevel"/>
    <w:tmpl w:val="291A46C4"/>
    <w:lvl w:ilvl="0" w:tplc="2D9AE692">
      <w:start w:val="1"/>
      <w:numFmt w:val="bullet"/>
      <w:pStyle w:val="ListParagraph"/>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1FE84592"/>
    <w:multiLevelType w:val="hybridMultilevel"/>
    <w:tmpl w:val="469C5030"/>
    <w:lvl w:ilvl="0" w:tplc="F9FE45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B44172"/>
    <w:multiLevelType w:val="hybridMultilevel"/>
    <w:tmpl w:val="F410C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5990707"/>
    <w:multiLevelType w:val="hybridMultilevel"/>
    <w:tmpl w:val="4A725156"/>
    <w:lvl w:ilvl="0" w:tplc="18A843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69D0FEA"/>
    <w:multiLevelType w:val="hybridMultilevel"/>
    <w:tmpl w:val="F31E56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28C247EF"/>
    <w:multiLevelType w:val="hybridMultilevel"/>
    <w:tmpl w:val="A102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A646EFF"/>
    <w:multiLevelType w:val="hybridMultilevel"/>
    <w:tmpl w:val="18F863B8"/>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2DC940A2"/>
    <w:multiLevelType w:val="hybridMultilevel"/>
    <w:tmpl w:val="78A4C4A0"/>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3F6B35C9"/>
    <w:multiLevelType w:val="hybridMultilevel"/>
    <w:tmpl w:val="D9F05C24"/>
    <w:lvl w:ilvl="0" w:tplc="1A126C94">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006D2B"/>
    <w:multiLevelType w:val="hybridMultilevel"/>
    <w:tmpl w:val="D2A4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A1321B"/>
    <w:multiLevelType w:val="hybridMultilevel"/>
    <w:tmpl w:val="473E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1A39D8"/>
    <w:multiLevelType w:val="hybridMultilevel"/>
    <w:tmpl w:val="85F237EE"/>
    <w:lvl w:ilvl="0" w:tplc="807C7D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49D3A0D"/>
    <w:multiLevelType w:val="multilevel"/>
    <w:tmpl w:val="9AC4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EF1586"/>
    <w:multiLevelType w:val="hybridMultilevel"/>
    <w:tmpl w:val="C00C086A"/>
    <w:lvl w:ilvl="0" w:tplc="08090001">
      <w:start w:val="1"/>
      <w:numFmt w:val="bullet"/>
      <w:lvlText w:val=""/>
      <w:lvlJc w:val="left"/>
      <w:pPr>
        <w:ind w:left="99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nsid w:val="713840DB"/>
    <w:multiLevelType w:val="hybridMultilevel"/>
    <w:tmpl w:val="FC108E9A"/>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73E32B2A"/>
    <w:multiLevelType w:val="multilevel"/>
    <w:tmpl w:val="3FFA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0"/>
  </w:num>
  <w:num w:numId="19">
    <w:abstractNumId w:val="27"/>
  </w:num>
  <w:num w:numId="20">
    <w:abstractNumId w:val="13"/>
  </w:num>
  <w:num w:numId="21">
    <w:abstractNumId w:val="14"/>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1"/>
  </w:num>
  <w:num w:numId="27">
    <w:abstractNumId w:val="28"/>
  </w:num>
  <w:num w:numId="28">
    <w:abstractNumId w:val="12"/>
  </w:num>
  <w:num w:numId="29">
    <w:abstractNumId w:val="25"/>
  </w:num>
  <w:num w:numId="30">
    <w:abstractNumId w:val="26"/>
  </w:num>
  <w:num w:numId="31">
    <w:abstractNumId w:val="18"/>
  </w:num>
  <w:num w:numId="32">
    <w:abstractNumId w:val="24"/>
  </w:num>
  <w:num w:numId="33">
    <w:abstractNumId w:val="15"/>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1024"/>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00F18"/>
    <w:rsid w:val="00003CCA"/>
    <w:rsid w:val="000109AD"/>
    <w:rsid w:val="00017A83"/>
    <w:rsid w:val="00030D91"/>
    <w:rsid w:val="00036CCD"/>
    <w:rsid w:val="00040326"/>
    <w:rsid w:val="000421BD"/>
    <w:rsid w:val="00044CE5"/>
    <w:rsid w:val="000557B4"/>
    <w:rsid w:val="000815DD"/>
    <w:rsid w:val="0008534E"/>
    <w:rsid w:val="000A0F7C"/>
    <w:rsid w:val="000A3D3B"/>
    <w:rsid w:val="000B1A47"/>
    <w:rsid w:val="000B3D29"/>
    <w:rsid w:val="000B51E2"/>
    <w:rsid w:val="000D0872"/>
    <w:rsid w:val="000D6855"/>
    <w:rsid w:val="000D773D"/>
    <w:rsid w:val="000E0220"/>
    <w:rsid w:val="000E0D00"/>
    <w:rsid w:val="000E2AAA"/>
    <w:rsid w:val="000F0144"/>
    <w:rsid w:val="000F440A"/>
    <w:rsid w:val="000F5BE6"/>
    <w:rsid w:val="000F66B5"/>
    <w:rsid w:val="00100F18"/>
    <w:rsid w:val="001060A1"/>
    <w:rsid w:val="00115EBC"/>
    <w:rsid w:val="00122455"/>
    <w:rsid w:val="00132FBC"/>
    <w:rsid w:val="00136FBB"/>
    <w:rsid w:val="00140892"/>
    <w:rsid w:val="00150E76"/>
    <w:rsid w:val="0015479A"/>
    <w:rsid w:val="00156822"/>
    <w:rsid w:val="0016395D"/>
    <w:rsid w:val="00164165"/>
    <w:rsid w:val="0017123B"/>
    <w:rsid w:val="00174A57"/>
    <w:rsid w:val="00174D21"/>
    <w:rsid w:val="001751AC"/>
    <w:rsid w:val="001B3B5E"/>
    <w:rsid w:val="001B42E2"/>
    <w:rsid w:val="001C0387"/>
    <w:rsid w:val="001C2D42"/>
    <w:rsid w:val="001C536D"/>
    <w:rsid w:val="001D5E55"/>
    <w:rsid w:val="001D63D1"/>
    <w:rsid w:val="001F061F"/>
    <w:rsid w:val="001F2ACE"/>
    <w:rsid w:val="001F6C10"/>
    <w:rsid w:val="00201D91"/>
    <w:rsid w:val="00204A6A"/>
    <w:rsid w:val="002403E0"/>
    <w:rsid w:val="00240756"/>
    <w:rsid w:val="00251227"/>
    <w:rsid w:val="002617E8"/>
    <w:rsid w:val="0026245D"/>
    <w:rsid w:val="00263D2B"/>
    <w:rsid w:val="00263F9F"/>
    <w:rsid w:val="00263FBB"/>
    <w:rsid w:val="002654C2"/>
    <w:rsid w:val="002820AF"/>
    <w:rsid w:val="002837F7"/>
    <w:rsid w:val="00283C4C"/>
    <w:rsid w:val="00285ED1"/>
    <w:rsid w:val="00291D99"/>
    <w:rsid w:val="00296E19"/>
    <w:rsid w:val="002A3F78"/>
    <w:rsid w:val="002A69ED"/>
    <w:rsid w:val="002C5733"/>
    <w:rsid w:val="002D0D59"/>
    <w:rsid w:val="002D2832"/>
    <w:rsid w:val="002D5489"/>
    <w:rsid w:val="002D5929"/>
    <w:rsid w:val="002D6C90"/>
    <w:rsid w:val="002F1DE8"/>
    <w:rsid w:val="002F4D8F"/>
    <w:rsid w:val="002F7E11"/>
    <w:rsid w:val="00301478"/>
    <w:rsid w:val="00302CDA"/>
    <w:rsid w:val="00303CA2"/>
    <w:rsid w:val="00305EAE"/>
    <w:rsid w:val="00307F54"/>
    <w:rsid w:val="00317CE9"/>
    <w:rsid w:val="00322EA1"/>
    <w:rsid w:val="00322F38"/>
    <w:rsid w:val="0033048A"/>
    <w:rsid w:val="00333438"/>
    <w:rsid w:val="00341552"/>
    <w:rsid w:val="003444F1"/>
    <w:rsid w:val="00345A6D"/>
    <w:rsid w:val="00351865"/>
    <w:rsid w:val="0035369C"/>
    <w:rsid w:val="00360960"/>
    <w:rsid w:val="00362B48"/>
    <w:rsid w:val="0036444C"/>
    <w:rsid w:val="003865B0"/>
    <w:rsid w:val="003936BF"/>
    <w:rsid w:val="00396722"/>
    <w:rsid w:val="00397269"/>
    <w:rsid w:val="003A297B"/>
    <w:rsid w:val="003B2C59"/>
    <w:rsid w:val="003E5286"/>
    <w:rsid w:val="00403A46"/>
    <w:rsid w:val="0040633D"/>
    <w:rsid w:val="00412026"/>
    <w:rsid w:val="00421583"/>
    <w:rsid w:val="0043144F"/>
    <w:rsid w:val="0044546C"/>
    <w:rsid w:val="00447BE9"/>
    <w:rsid w:val="00452D48"/>
    <w:rsid w:val="004544D0"/>
    <w:rsid w:val="0046402A"/>
    <w:rsid w:val="0046746E"/>
    <w:rsid w:val="00470AE5"/>
    <w:rsid w:val="0047139C"/>
    <w:rsid w:val="00471561"/>
    <w:rsid w:val="00471CFE"/>
    <w:rsid w:val="00472880"/>
    <w:rsid w:val="0048170D"/>
    <w:rsid w:val="00494A3D"/>
    <w:rsid w:val="004956F7"/>
    <w:rsid w:val="004967BB"/>
    <w:rsid w:val="004A34E6"/>
    <w:rsid w:val="004A42EC"/>
    <w:rsid w:val="004B4068"/>
    <w:rsid w:val="004C542E"/>
    <w:rsid w:val="004D39DA"/>
    <w:rsid w:val="004E09E4"/>
    <w:rsid w:val="004E2272"/>
    <w:rsid w:val="004F3E96"/>
    <w:rsid w:val="004F7983"/>
    <w:rsid w:val="00503BFE"/>
    <w:rsid w:val="005146F8"/>
    <w:rsid w:val="00515475"/>
    <w:rsid w:val="00530D17"/>
    <w:rsid w:val="005318DF"/>
    <w:rsid w:val="005332E5"/>
    <w:rsid w:val="00537C35"/>
    <w:rsid w:val="0055473E"/>
    <w:rsid w:val="00557EBA"/>
    <w:rsid w:val="00572656"/>
    <w:rsid w:val="005743E1"/>
    <w:rsid w:val="00577039"/>
    <w:rsid w:val="0058060B"/>
    <w:rsid w:val="005832BB"/>
    <w:rsid w:val="00586191"/>
    <w:rsid w:val="00591EC4"/>
    <w:rsid w:val="005A7E7E"/>
    <w:rsid w:val="005B117B"/>
    <w:rsid w:val="005C4412"/>
    <w:rsid w:val="005D0215"/>
    <w:rsid w:val="005D2408"/>
    <w:rsid w:val="005D2CBA"/>
    <w:rsid w:val="005F22BF"/>
    <w:rsid w:val="005F3023"/>
    <w:rsid w:val="00604C7F"/>
    <w:rsid w:val="0061234D"/>
    <w:rsid w:val="00612D03"/>
    <w:rsid w:val="0062159C"/>
    <w:rsid w:val="00624A98"/>
    <w:rsid w:val="006251AA"/>
    <w:rsid w:val="00626C51"/>
    <w:rsid w:val="0065260D"/>
    <w:rsid w:val="00653631"/>
    <w:rsid w:val="00656211"/>
    <w:rsid w:val="006657E8"/>
    <w:rsid w:val="00671F8C"/>
    <w:rsid w:val="00684288"/>
    <w:rsid w:val="00693701"/>
    <w:rsid w:val="006941DE"/>
    <w:rsid w:val="006979DF"/>
    <w:rsid w:val="006A35FE"/>
    <w:rsid w:val="006A5E7C"/>
    <w:rsid w:val="006B13F1"/>
    <w:rsid w:val="006B5D2C"/>
    <w:rsid w:val="006C3B73"/>
    <w:rsid w:val="006C6328"/>
    <w:rsid w:val="006C6B77"/>
    <w:rsid w:val="006D6137"/>
    <w:rsid w:val="006E2D90"/>
    <w:rsid w:val="006E6384"/>
    <w:rsid w:val="006F2227"/>
    <w:rsid w:val="00714194"/>
    <w:rsid w:val="00722D77"/>
    <w:rsid w:val="00722FFF"/>
    <w:rsid w:val="0072452D"/>
    <w:rsid w:val="00730041"/>
    <w:rsid w:val="007338EC"/>
    <w:rsid w:val="0074325A"/>
    <w:rsid w:val="00743F19"/>
    <w:rsid w:val="00750605"/>
    <w:rsid w:val="00753D87"/>
    <w:rsid w:val="00772C10"/>
    <w:rsid w:val="00783AB6"/>
    <w:rsid w:val="00786DA5"/>
    <w:rsid w:val="00791078"/>
    <w:rsid w:val="00796C75"/>
    <w:rsid w:val="007A5DBA"/>
    <w:rsid w:val="007D09E4"/>
    <w:rsid w:val="007D177C"/>
    <w:rsid w:val="007D188C"/>
    <w:rsid w:val="007D2348"/>
    <w:rsid w:val="007D52B2"/>
    <w:rsid w:val="007E0ED3"/>
    <w:rsid w:val="007E4638"/>
    <w:rsid w:val="007F3E46"/>
    <w:rsid w:val="0080675F"/>
    <w:rsid w:val="00831BE5"/>
    <w:rsid w:val="00831F0B"/>
    <w:rsid w:val="008367F0"/>
    <w:rsid w:val="008434C9"/>
    <w:rsid w:val="00844920"/>
    <w:rsid w:val="00854510"/>
    <w:rsid w:val="00855996"/>
    <w:rsid w:val="00855CC9"/>
    <w:rsid w:val="00857F83"/>
    <w:rsid w:val="00865DAF"/>
    <w:rsid w:val="0087164E"/>
    <w:rsid w:val="008738EF"/>
    <w:rsid w:val="0087550D"/>
    <w:rsid w:val="008768D6"/>
    <w:rsid w:val="008A0948"/>
    <w:rsid w:val="008A28E1"/>
    <w:rsid w:val="008A773C"/>
    <w:rsid w:val="008B1474"/>
    <w:rsid w:val="008C6164"/>
    <w:rsid w:val="008C6BBC"/>
    <w:rsid w:val="008E1F6C"/>
    <w:rsid w:val="008F1037"/>
    <w:rsid w:val="008F65B1"/>
    <w:rsid w:val="00901293"/>
    <w:rsid w:val="00911FD4"/>
    <w:rsid w:val="00912851"/>
    <w:rsid w:val="00915398"/>
    <w:rsid w:val="00922365"/>
    <w:rsid w:val="00925FBD"/>
    <w:rsid w:val="00934CDD"/>
    <w:rsid w:val="00943B80"/>
    <w:rsid w:val="00943DA5"/>
    <w:rsid w:val="00945B17"/>
    <w:rsid w:val="00946A5E"/>
    <w:rsid w:val="00960703"/>
    <w:rsid w:val="009626C2"/>
    <w:rsid w:val="0096387D"/>
    <w:rsid w:val="009648D8"/>
    <w:rsid w:val="009827A9"/>
    <w:rsid w:val="009857C5"/>
    <w:rsid w:val="00991450"/>
    <w:rsid w:val="009B5321"/>
    <w:rsid w:val="009C4409"/>
    <w:rsid w:val="009C4A6F"/>
    <w:rsid w:val="009C4C81"/>
    <w:rsid w:val="009C69BB"/>
    <w:rsid w:val="009E6117"/>
    <w:rsid w:val="009F0760"/>
    <w:rsid w:val="00A04834"/>
    <w:rsid w:val="00A05F60"/>
    <w:rsid w:val="00A12EFA"/>
    <w:rsid w:val="00A139A0"/>
    <w:rsid w:val="00A171FC"/>
    <w:rsid w:val="00A1749D"/>
    <w:rsid w:val="00A21CFF"/>
    <w:rsid w:val="00A23F5B"/>
    <w:rsid w:val="00A24947"/>
    <w:rsid w:val="00A307B3"/>
    <w:rsid w:val="00A322C0"/>
    <w:rsid w:val="00A4270A"/>
    <w:rsid w:val="00A429C1"/>
    <w:rsid w:val="00A43FDF"/>
    <w:rsid w:val="00A6057E"/>
    <w:rsid w:val="00A639BA"/>
    <w:rsid w:val="00A64A5C"/>
    <w:rsid w:val="00A6563C"/>
    <w:rsid w:val="00A667DD"/>
    <w:rsid w:val="00A670F0"/>
    <w:rsid w:val="00A670F8"/>
    <w:rsid w:val="00A73270"/>
    <w:rsid w:val="00A768F8"/>
    <w:rsid w:val="00A84785"/>
    <w:rsid w:val="00A9553B"/>
    <w:rsid w:val="00A9569B"/>
    <w:rsid w:val="00A95C78"/>
    <w:rsid w:val="00AA209C"/>
    <w:rsid w:val="00AA7573"/>
    <w:rsid w:val="00AB0528"/>
    <w:rsid w:val="00AC1151"/>
    <w:rsid w:val="00AC2855"/>
    <w:rsid w:val="00AD0065"/>
    <w:rsid w:val="00AD4BD4"/>
    <w:rsid w:val="00AD77BC"/>
    <w:rsid w:val="00AE3A5B"/>
    <w:rsid w:val="00AE5447"/>
    <w:rsid w:val="00B0460D"/>
    <w:rsid w:val="00B11B1F"/>
    <w:rsid w:val="00B135AE"/>
    <w:rsid w:val="00B14F6E"/>
    <w:rsid w:val="00B16824"/>
    <w:rsid w:val="00B30799"/>
    <w:rsid w:val="00B308E9"/>
    <w:rsid w:val="00B327E6"/>
    <w:rsid w:val="00B32C20"/>
    <w:rsid w:val="00B33998"/>
    <w:rsid w:val="00B35E86"/>
    <w:rsid w:val="00B407DC"/>
    <w:rsid w:val="00B47564"/>
    <w:rsid w:val="00B569AE"/>
    <w:rsid w:val="00B65286"/>
    <w:rsid w:val="00B65F94"/>
    <w:rsid w:val="00B74828"/>
    <w:rsid w:val="00B76A34"/>
    <w:rsid w:val="00B80494"/>
    <w:rsid w:val="00B848E8"/>
    <w:rsid w:val="00B870EE"/>
    <w:rsid w:val="00B96C6F"/>
    <w:rsid w:val="00BA26A2"/>
    <w:rsid w:val="00BB73AE"/>
    <w:rsid w:val="00BC0BAE"/>
    <w:rsid w:val="00BC3EAE"/>
    <w:rsid w:val="00BC4059"/>
    <w:rsid w:val="00BC5BDA"/>
    <w:rsid w:val="00BC6390"/>
    <w:rsid w:val="00BC6CCB"/>
    <w:rsid w:val="00BF1500"/>
    <w:rsid w:val="00BF250A"/>
    <w:rsid w:val="00C0015E"/>
    <w:rsid w:val="00C03913"/>
    <w:rsid w:val="00C10B81"/>
    <w:rsid w:val="00C17EE2"/>
    <w:rsid w:val="00C20119"/>
    <w:rsid w:val="00C30CB8"/>
    <w:rsid w:val="00C319F3"/>
    <w:rsid w:val="00C336B5"/>
    <w:rsid w:val="00C35984"/>
    <w:rsid w:val="00C47177"/>
    <w:rsid w:val="00C63428"/>
    <w:rsid w:val="00C63D0C"/>
    <w:rsid w:val="00C816CA"/>
    <w:rsid w:val="00C92134"/>
    <w:rsid w:val="00C95547"/>
    <w:rsid w:val="00C97993"/>
    <w:rsid w:val="00CC1541"/>
    <w:rsid w:val="00CC3D3C"/>
    <w:rsid w:val="00CC5977"/>
    <w:rsid w:val="00CC6BEC"/>
    <w:rsid w:val="00CD3D37"/>
    <w:rsid w:val="00CD7FD9"/>
    <w:rsid w:val="00CE1381"/>
    <w:rsid w:val="00CE4F3B"/>
    <w:rsid w:val="00CF4D10"/>
    <w:rsid w:val="00D1396E"/>
    <w:rsid w:val="00D14755"/>
    <w:rsid w:val="00D16B47"/>
    <w:rsid w:val="00D20964"/>
    <w:rsid w:val="00D21595"/>
    <w:rsid w:val="00D25453"/>
    <w:rsid w:val="00D27C12"/>
    <w:rsid w:val="00D420C3"/>
    <w:rsid w:val="00D521F0"/>
    <w:rsid w:val="00D548F2"/>
    <w:rsid w:val="00D71140"/>
    <w:rsid w:val="00D714D7"/>
    <w:rsid w:val="00D721F1"/>
    <w:rsid w:val="00D75E80"/>
    <w:rsid w:val="00D80B52"/>
    <w:rsid w:val="00D942EE"/>
    <w:rsid w:val="00D957C4"/>
    <w:rsid w:val="00D9646C"/>
    <w:rsid w:val="00DA20AC"/>
    <w:rsid w:val="00DA450F"/>
    <w:rsid w:val="00DA5C4E"/>
    <w:rsid w:val="00DB3DB4"/>
    <w:rsid w:val="00DB63A8"/>
    <w:rsid w:val="00DC036D"/>
    <w:rsid w:val="00DC12E2"/>
    <w:rsid w:val="00DC745B"/>
    <w:rsid w:val="00DD03CD"/>
    <w:rsid w:val="00DD4675"/>
    <w:rsid w:val="00DD7739"/>
    <w:rsid w:val="00DE7127"/>
    <w:rsid w:val="00DF54DA"/>
    <w:rsid w:val="00E048EF"/>
    <w:rsid w:val="00E10E90"/>
    <w:rsid w:val="00E11097"/>
    <w:rsid w:val="00E3038B"/>
    <w:rsid w:val="00E31411"/>
    <w:rsid w:val="00E36DB9"/>
    <w:rsid w:val="00E41153"/>
    <w:rsid w:val="00E5523D"/>
    <w:rsid w:val="00E57B26"/>
    <w:rsid w:val="00E611E3"/>
    <w:rsid w:val="00E63023"/>
    <w:rsid w:val="00E656B9"/>
    <w:rsid w:val="00E65A7A"/>
    <w:rsid w:val="00E65C6C"/>
    <w:rsid w:val="00E67CAB"/>
    <w:rsid w:val="00E70FF5"/>
    <w:rsid w:val="00E73047"/>
    <w:rsid w:val="00E879DF"/>
    <w:rsid w:val="00E87BDF"/>
    <w:rsid w:val="00E93774"/>
    <w:rsid w:val="00E93E8F"/>
    <w:rsid w:val="00E95028"/>
    <w:rsid w:val="00E975A9"/>
    <w:rsid w:val="00EB3B6D"/>
    <w:rsid w:val="00EB3E71"/>
    <w:rsid w:val="00ED0BBA"/>
    <w:rsid w:val="00ED2D23"/>
    <w:rsid w:val="00ED7410"/>
    <w:rsid w:val="00EE197D"/>
    <w:rsid w:val="00EF7925"/>
    <w:rsid w:val="00EF7EDE"/>
    <w:rsid w:val="00F0310A"/>
    <w:rsid w:val="00F04C94"/>
    <w:rsid w:val="00F2352F"/>
    <w:rsid w:val="00F33C0E"/>
    <w:rsid w:val="00F35329"/>
    <w:rsid w:val="00F425D1"/>
    <w:rsid w:val="00F42888"/>
    <w:rsid w:val="00F4537E"/>
    <w:rsid w:val="00F46825"/>
    <w:rsid w:val="00F5040C"/>
    <w:rsid w:val="00F50EE7"/>
    <w:rsid w:val="00F5177B"/>
    <w:rsid w:val="00F676CA"/>
    <w:rsid w:val="00F7690C"/>
    <w:rsid w:val="00F85D78"/>
    <w:rsid w:val="00F85E76"/>
    <w:rsid w:val="00F9289A"/>
    <w:rsid w:val="00F977A1"/>
    <w:rsid w:val="00FA294E"/>
    <w:rsid w:val="00FA6790"/>
    <w:rsid w:val="00FA78F1"/>
    <w:rsid w:val="00FA7A17"/>
    <w:rsid w:val="00FB01C5"/>
    <w:rsid w:val="00FB12EC"/>
    <w:rsid w:val="00FB49D7"/>
    <w:rsid w:val="00FB5E01"/>
    <w:rsid w:val="00FB5F63"/>
    <w:rsid w:val="00FD5730"/>
    <w:rsid w:val="00FE2F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4C"/>
    <w:rPr>
      <w:sz w:val="24"/>
    </w:rPr>
  </w:style>
  <w:style w:type="paragraph" w:styleId="Heading1">
    <w:name w:val="heading 1"/>
    <w:basedOn w:val="Normal"/>
    <w:next w:val="Normal"/>
    <w:link w:val="Heading1Char"/>
    <w:uiPriority w:val="9"/>
    <w:qFormat/>
    <w:rsid w:val="006979DF"/>
    <w:pPr>
      <w:keepNext/>
      <w:keepLines/>
      <w:spacing w:before="240" w:after="240" w:line="240" w:lineRule="auto"/>
      <w:outlineLvl w:val="0"/>
    </w:pPr>
    <w:rPr>
      <w:rFonts w:ascii="Calibri" w:eastAsia="Times New Roman" w:hAnsi="Calibri" w:cs="Times New Roman"/>
      <w:b/>
      <w:bCs/>
      <w:color w:val="1B4C87" w:themeColor="text2"/>
      <w:sz w:val="48"/>
      <w:szCs w:val="28"/>
      <w:lang w:val="en-US"/>
    </w:rPr>
  </w:style>
  <w:style w:type="paragraph" w:styleId="Heading2">
    <w:name w:val="heading 2"/>
    <w:basedOn w:val="Normal"/>
    <w:next w:val="Normal"/>
    <w:link w:val="Heading2Char"/>
    <w:uiPriority w:val="9"/>
    <w:unhideWhenUsed/>
    <w:qFormat/>
    <w:rsid w:val="00946A5E"/>
    <w:pPr>
      <w:keepNext/>
      <w:keepLines/>
      <w:spacing w:after="120" w:line="240" w:lineRule="auto"/>
      <w:outlineLvl w:val="1"/>
    </w:pPr>
    <w:rPr>
      <w:rFonts w:ascii="Calibri" w:eastAsia="Times New Roman" w:hAnsi="Calibri" w:cs="Times New Roman"/>
      <w:bCs/>
      <w:color w:val="1B4C87" w:themeColor="text2"/>
      <w:sz w:val="40"/>
      <w:szCs w:val="26"/>
      <w:lang w:val="en-US"/>
    </w:rPr>
  </w:style>
  <w:style w:type="paragraph" w:styleId="Heading3">
    <w:name w:val="heading 3"/>
    <w:basedOn w:val="Normal"/>
    <w:next w:val="Normal"/>
    <w:link w:val="Heading3Char"/>
    <w:uiPriority w:val="9"/>
    <w:unhideWhenUsed/>
    <w:qFormat/>
    <w:rsid w:val="00150E76"/>
    <w:pPr>
      <w:keepNext/>
      <w:keepLines/>
      <w:spacing w:before="360" w:after="120" w:line="240" w:lineRule="auto"/>
      <w:outlineLvl w:val="2"/>
    </w:pPr>
    <w:rPr>
      <w:rFonts w:ascii="Calibri" w:eastAsia="Times New Roman" w:hAnsi="Calibri" w:cs="Times New Roman"/>
      <w:bCs/>
      <w:color w:val="009FE2" w:themeColor="background2"/>
      <w:sz w:val="30"/>
      <w:lang w:val="en-US"/>
    </w:rPr>
  </w:style>
  <w:style w:type="paragraph" w:styleId="Heading4">
    <w:name w:val="heading 4"/>
    <w:basedOn w:val="Normal"/>
    <w:next w:val="Normal"/>
    <w:link w:val="Heading4Char"/>
    <w:uiPriority w:val="9"/>
    <w:unhideWhenUsed/>
    <w:qFormat/>
    <w:rsid w:val="00362B48"/>
    <w:pPr>
      <w:keepNext/>
      <w:keepLines/>
      <w:spacing w:before="200" w:after="0"/>
      <w:outlineLvl w:val="3"/>
    </w:pPr>
    <w:rPr>
      <w:rFonts w:asciiTheme="majorHAnsi" w:eastAsiaTheme="majorEastAsia" w:hAnsiTheme="majorHAnsi" w:cstheme="majorBidi"/>
      <w:b/>
      <w:bCs/>
      <w:i/>
      <w:iCs/>
      <w:color w:val="00704A" w:themeColor="accent1"/>
    </w:rPr>
  </w:style>
  <w:style w:type="paragraph" w:styleId="Heading5">
    <w:name w:val="heading 5"/>
    <w:basedOn w:val="Normal"/>
    <w:next w:val="Normal"/>
    <w:link w:val="Heading5Char"/>
    <w:uiPriority w:val="9"/>
    <w:unhideWhenUsed/>
    <w:qFormat/>
    <w:rsid w:val="00362B48"/>
    <w:pPr>
      <w:keepNext/>
      <w:keepLines/>
      <w:spacing w:before="200" w:after="0"/>
      <w:outlineLvl w:val="4"/>
    </w:pPr>
    <w:rPr>
      <w:rFonts w:asciiTheme="majorHAnsi" w:eastAsiaTheme="majorEastAsia" w:hAnsiTheme="majorHAnsi" w:cstheme="majorBidi"/>
      <w:color w:val="0037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44C"/>
    <w:pPr>
      <w:numPr>
        <w:numId w:val="13"/>
      </w:numPr>
      <w:spacing w:before="60" w:after="60" w:line="240" w:lineRule="auto"/>
      <w:ind w:left="397" w:hanging="284"/>
    </w:pPr>
    <w:rPr>
      <w:color w:val="050505"/>
      <w:szCs w:val="24"/>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0E76"/>
    <w:rPr>
      <w:b w:val="0"/>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6979DF"/>
    <w:rPr>
      <w:rFonts w:ascii="Calibri" w:eastAsia="Times New Roman" w:hAnsi="Calibri" w:cs="Times New Roman"/>
      <w:b/>
      <w:bCs/>
      <w:color w:val="1B4C87" w:themeColor="text2"/>
      <w:sz w:val="48"/>
      <w:szCs w:val="28"/>
      <w:lang w:val="en-US"/>
    </w:rPr>
  </w:style>
  <w:style w:type="character" w:customStyle="1" w:styleId="Heading2Char">
    <w:name w:val="Heading 2 Char"/>
    <w:basedOn w:val="DefaultParagraphFont"/>
    <w:link w:val="Heading2"/>
    <w:uiPriority w:val="9"/>
    <w:rsid w:val="00946A5E"/>
    <w:rPr>
      <w:rFonts w:ascii="Calibri" w:eastAsia="Times New Roman" w:hAnsi="Calibri" w:cs="Times New Roman"/>
      <w:bCs/>
      <w:color w:val="1B4C87" w:themeColor="text2"/>
      <w:sz w:val="40"/>
      <w:szCs w:val="26"/>
      <w:lang w:val="en-US"/>
    </w:rPr>
  </w:style>
  <w:style w:type="character" w:customStyle="1" w:styleId="Heading3Char">
    <w:name w:val="Heading 3 Char"/>
    <w:basedOn w:val="DefaultParagraphFont"/>
    <w:link w:val="Heading3"/>
    <w:uiPriority w:val="9"/>
    <w:rsid w:val="00150E76"/>
    <w:rPr>
      <w:rFonts w:ascii="Calibri" w:eastAsia="Times New Roman" w:hAnsi="Calibri" w:cs="Times New Roman"/>
      <w:bCs/>
      <w:color w:val="009FE2" w:themeColor="background2"/>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styleId="NormalWeb">
    <w:name w:val="Normal (Web)"/>
    <w:basedOn w:val="Normal"/>
    <w:uiPriority w:val="99"/>
    <w:unhideWhenUsed/>
    <w:rsid w:val="00D2096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6qdm">
    <w:name w:val="_6qdm"/>
    <w:basedOn w:val="DefaultParagraphFont"/>
    <w:rsid w:val="00D20964"/>
  </w:style>
  <w:style w:type="character" w:styleId="Strong">
    <w:name w:val="Strong"/>
    <w:basedOn w:val="DefaultParagraphFont"/>
    <w:uiPriority w:val="22"/>
    <w:qFormat/>
    <w:rsid w:val="00945B17"/>
    <w:rPr>
      <w:b/>
      <w:bCs/>
    </w:rPr>
  </w:style>
  <w:style w:type="paragraph" w:styleId="BalloonText">
    <w:name w:val="Balloon Text"/>
    <w:basedOn w:val="Normal"/>
    <w:link w:val="BalloonTextChar"/>
    <w:uiPriority w:val="99"/>
    <w:semiHidden/>
    <w:unhideWhenUsed/>
    <w:rsid w:val="0094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17"/>
    <w:rPr>
      <w:rFonts w:ascii="Tahoma" w:hAnsi="Tahoma" w:cs="Tahoma"/>
      <w:sz w:val="16"/>
      <w:szCs w:val="16"/>
    </w:rPr>
  </w:style>
  <w:style w:type="character" w:customStyle="1" w:styleId="textexposedshow">
    <w:name w:val="text_exposed_show"/>
    <w:basedOn w:val="DefaultParagraphFont"/>
    <w:rsid w:val="00D548F2"/>
  </w:style>
  <w:style w:type="paragraph" w:styleId="NoSpacing">
    <w:name w:val="No Spacing"/>
    <w:basedOn w:val="Normal"/>
    <w:uiPriority w:val="1"/>
    <w:qFormat/>
    <w:rsid w:val="005D2408"/>
    <w:pPr>
      <w:spacing w:after="0" w:line="240" w:lineRule="auto"/>
    </w:pPr>
    <w:rPr>
      <w:rFonts w:ascii="Calibri" w:hAnsi="Calibri" w:cs="Calibri"/>
      <w:sz w:val="22"/>
      <w:lang w:eastAsia="en-GB"/>
    </w:rPr>
  </w:style>
  <w:style w:type="character" w:styleId="CommentReference">
    <w:name w:val="annotation reference"/>
    <w:basedOn w:val="DefaultParagraphFont"/>
    <w:uiPriority w:val="99"/>
    <w:semiHidden/>
    <w:unhideWhenUsed/>
    <w:rsid w:val="005C4412"/>
    <w:rPr>
      <w:sz w:val="16"/>
      <w:szCs w:val="16"/>
    </w:rPr>
  </w:style>
  <w:style w:type="paragraph" w:styleId="CommentText">
    <w:name w:val="annotation text"/>
    <w:basedOn w:val="Normal"/>
    <w:link w:val="CommentTextChar"/>
    <w:uiPriority w:val="99"/>
    <w:semiHidden/>
    <w:unhideWhenUsed/>
    <w:rsid w:val="005C4412"/>
    <w:pPr>
      <w:spacing w:line="240" w:lineRule="auto"/>
    </w:pPr>
    <w:rPr>
      <w:sz w:val="20"/>
      <w:szCs w:val="20"/>
    </w:rPr>
  </w:style>
  <w:style w:type="character" w:customStyle="1" w:styleId="CommentTextChar">
    <w:name w:val="Comment Text Char"/>
    <w:basedOn w:val="DefaultParagraphFont"/>
    <w:link w:val="CommentText"/>
    <w:uiPriority w:val="99"/>
    <w:semiHidden/>
    <w:rsid w:val="005C4412"/>
    <w:rPr>
      <w:sz w:val="20"/>
      <w:szCs w:val="20"/>
    </w:rPr>
  </w:style>
  <w:style w:type="paragraph" w:styleId="CommentSubject">
    <w:name w:val="annotation subject"/>
    <w:basedOn w:val="CommentText"/>
    <w:next w:val="CommentText"/>
    <w:link w:val="CommentSubjectChar"/>
    <w:uiPriority w:val="99"/>
    <w:semiHidden/>
    <w:unhideWhenUsed/>
    <w:rsid w:val="005C4412"/>
    <w:rPr>
      <w:b/>
      <w:bCs/>
    </w:rPr>
  </w:style>
  <w:style w:type="character" w:customStyle="1" w:styleId="CommentSubjectChar">
    <w:name w:val="Comment Subject Char"/>
    <w:basedOn w:val="CommentTextChar"/>
    <w:link w:val="CommentSubject"/>
    <w:uiPriority w:val="99"/>
    <w:semiHidden/>
    <w:rsid w:val="005C4412"/>
    <w:rPr>
      <w:b/>
      <w:bCs/>
    </w:rPr>
  </w:style>
  <w:style w:type="paragraph" w:customStyle="1" w:styleId="p1">
    <w:name w:val="p1"/>
    <w:basedOn w:val="Normal"/>
    <w:rsid w:val="00E3038B"/>
    <w:pPr>
      <w:spacing w:before="100" w:beforeAutospacing="1" w:after="100" w:afterAutospacing="1" w:line="240" w:lineRule="auto"/>
    </w:pPr>
    <w:rPr>
      <w:rFonts w:ascii="Times New Roman" w:hAnsi="Times New Roman" w:cs="Times New Roman"/>
      <w:szCs w:val="24"/>
      <w:lang w:eastAsia="en-GB"/>
    </w:rPr>
  </w:style>
  <w:style w:type="character" w:customStyle="1" w:styleId="s1">
    <w:name w:val="s1"/>
    <w:basedOn w:val="DefaultParagraphFont"/>
    <w:rsid w:val="00E3038B"/>
  </w:style>
  <w:style w:type="character" w:customStyle="1" w:styleId="Heading4Char">
    <w:name w:val="Heading 4 Char"/>
    <w:basedOn w:val="DefaultParagraphFont"/>
    <w:link w:val="Heading4"/>
    <w:uiPriority w:val="9"/>
    <w:rsid w:val="00362B48"/>
    <w:rPr>
      <w:rFonts w:asciiTheme="majorHAnsi" w:eastAsiaTheme="majorEastAsia" w:hAnsiTheme="majorHAnsi" w:cstheme="majorBidi"/>
      <w:b/>
      <w:bCs/>
      <w:i/>
      <w:iCs/>
      <w:color w:val="00704A" w:themeColor="accent1"/>
      <w:sz w:val="24"/>
    </w:rPr>
  </w:style>
  <w:style w:type="character" w:customStyle="1" w:styleId="Heading5Char">
    <w:name w:val="Heading 5 Char"/>
    <w:basedOn w:val="DefaultParagraphFont"/>
    <w:link w:val="Heading5"/>
    <w:uiPriority w:val="9"/>
    <w:rsid w:val="00362B48"/>
    <w:rPr>
      <w:rFonts w:asciiTheme="majorHAnsi" w:eastAsiaTheme="majorEastAsia" w:hAnsiTheme="majorHAnsi" w:cstheme="majorBidi"/>
      <w:color w:val="003724" w:themeColor="accent1" w:themeShade="7F"/>
      <w:sz w:val="24"/>
    </w:rPr>
  </w:style>
  <w:style w:type="character" w:customStyle="1" w:styleId="58cl">
    <w:name w:val="_58cl"/>
    <w:basedOn w:val="DefaultParagraphFont"/>
    <w:rsid w:val="00A1749D"/>
  </w:style>
  <w:style w:type="character" w:customStyle="1" w:styleId="58cm">
    <w:name w:val="_58cm"/>
    <w:basedOn w:val="DefaultParagraphFont"/>
    <w:rsid w:val="00A1749D"/>
  </w:style>
  <w:style w:type="character" w:styleId="FollowedHyperlink">
    <w:name w:val="FollowedHyperlink"/>
    <w:basedOn w:val="DefaultParagraphFont"/>
    <w:uiPriority w:val="99"/>
    <w:semiHidden/>
    <w:unhideWhenUsed/>
    <w:rsid w:val="00322F38"/>
    <w:rPr>
      <w:color w:val="78278B" w:themeColor="followedHyperlink"/>
      <w:u w:val="single"/>
    </w:rPr>
  </w:style>
</w:styles>
</file>

<file path=word/webSettings.xml><?xml version="1.0" encoding="utf-8"?>
<w:webSettings xmlns:r="http://schemas.openxmlformats.org/officeDocument/2006/relationships" xmlns:w="http://schemas.openxmlformats.org/wordprocessingml/2006/main">
  <w:divs>
    <w:div w:id="11616793">
      <w:bodyDiv w:val="1"/>
      <w:marLeft w:val="0"/>
      <w:marRight w:val="0"/>
      <w:marTop w:val="0"/>
      <w:marBottom w:val="0"/>
      <w:divBdr>
        <w:top w:val="none" w:sz="0" w:space="0" w:color="auto"/>
        <w:left w:val="none" w:sz="0" w:space="0" w:color="auto"/>
        <w:bottom w:val="none" w:sz="0" w:space="0" w:color="auto"/>
        <w:right w:val="none" w:sz="0" w:space="0" w:color="auto"/>
      </w:divBdr>
    </w:div>
    <w:div w:id="14506791">
      <w:bodyDiv w:val="1"/>
      <w:marLeft w:val="0"/>
      <w:marRight w:val="0"/>
      <w:marTop w:val="0"/>
      <w:marBottom w:val="0"/>
      <w:divBdr>
        <w:top w:val="none" w:sz="0" w:space="0" w:color="auto"/>
        <w:left w:val="none" w:sz="0" w:space="0" w:color="auto"/>
        <w:bottom w:val="none" w:sz="0" w:space="0" w:color="auto"/>
        <w:right w:val="none" w:sz="0" w:space="0" w:color="auto"/>
      </w:divBdr>
      <w:divsChild>
        <w:div w:id="1430080137">
          <w:marLeft w:val="0"/>
          <w:marRight w:val="0"/>
          <w:marTop w:val="0"/>
          <w:marBottom w:val="0"/>
          <w:divBdr>
            <w:top w:val="none" w:sz="0" w:space="0" w:color="auto"/>
            <w:left w:val="none" w:sz="0" w:space="0" w:color="auto"/>
            <w:bottom w:val="none" w:sz="0" w:space="0" w:color="auto"/>
            <w:right w:val="none" w:sz="0" w:space="0" w:color="auto"/>
          </w:divBdr>
          <w:divsChild>
            <w:div w:id="1618440322">
              <w:marLeft w:val="0"/>
              <w:marRight w:val="0"/>
              <w:marTop w:val="0"/>
              <w:marBottom w:val="0"/>
              <w:divBdr>
                <w:top w:val="none" w:sz="0" w:space="0" w:color="auto"/>
                <w:left w:val="none" w:sz="0" w:space="0" w:color="auto"/>
                <w:bottom w:val="none" w:sz="0" w:space="0" w:color="auto"/>
                <w:right w:val="none" w:sz="0" w:space="0" w:color="auto"/>
              </w:divBdr>
              <w:divsChild>
                <w:div w:id="1686975514">
                  <w:marLeft w:val="0"/>
                  <w:marRight w:val="0"/>
                  <w:marTop w:val="0"/>
                  <w:marBottom w:val="0"/>
                  <w:divBdr>
                    <w:top w:val="none" w:sz="0" w:space="0" w:color="auto"/>
                    <w:left w:val="none" w:sz="0" w:space="0" w:color="auto"/>
                    <w:bottom w:val="none" w:sz="0" w:space="0" w:color="auto"/>
                    <w:right w:val="none" w:sz="0" w:space="0" w:color="auto"/>
                  </w:divBdr>
                  <w:divsChild>
                    <w:div w:id="94714373">
                      <w:marLeft w:val="0"/>
                      <w:marRight w:val="0"/>
                      <w:marTop w:val="0"/>
                      <w:marBottom w:val="0"/>
                      <w:divBdr>
                        <w:top w:val="none" w:sz="0" w:space="0" w:color="auto"/>
                        <w:left w:val="none" w:sz="0" w:space="0" w:color="auto"/>
                        <w:bottom w:val="none" w:sz="0" w:space="0" w:color="auto"/>
                        <w:right w:val="none" w:sz="0" w:space="0" w:color="auto"/>
                      </w:divBdr>
                      <w:divsChild>
                        <w:div w:id="1179924945">
                          <w:marLeft w:val="0"/>
                          <w:marRight w:val="0"/>
                          <w:marTop w:val="0"/>
                          <w:marBottom w:val="0"/>
                          <w:divBdr>
                            <w:top w:val="none" w:sz="0" w:space="0" w:color="auto"/>
                            <w:left w:val="none" w:sz="0" w:space="0" w:color="auto"/>
                            <w:bottom w:val="none" w:sz="0" w:space="0" w:color="auto"/>
                            <w:right w:val="none" w:sz="0" w:space="0" w:color="auto"/>
                          </w:divBdr>
                        </w:div>
                        <w:div w:id="329522454">
                          <w:marLeft w:val="0"/>
                          <w:marRight w:val="0"/>
                          <w:marTop w:val="0"/>
                          <w:marBottom w:val="0"/>
                          <w:divBdr>
                            <w:top w:val="none" w:sz="0" w:space="0" w:color="auto"/>
                            <w:left w:val="none" w:sz="0" w:space="0" w:color="auto"/>
                            <w:bottom w:val="none" w:sz="0" w:space="0" w:color="auto"/>
                            <w:right w:val="none" w:sz="0" w:space="0" w:color="auto"/>
                          </w:divBdr>
                        </w:div>
                        <w:div w:id="1513029698">
                          <w:marLeft w:val="0"/>
                          <w:marRight w:val="0"/>
                          <w:marTop w:val="0"/>
                          <w:marBottom w:val="0"/>
                          <w:divBdr>
                            <w:top w:val="none" w:sz="0" w:space="0" w:color="auto"/>
                            <w:left w:val="none" w:sz="0" w:space="0" w:color="auto"/>
                            <w:bottom w:val="none" w:sz="0" w:space="0" w:color="auto"/>
                            <w:right w:val="none" w:sz="0" w:space="0" w:color="auto"/>
                          </w:divBdr>
                        </w:div>
                        <w:div w:id="2116292373">
                          <w:marLeft w:val="0"/>
                          <w:marRight w:val="0"/>
                          <w:marTop w:val="0"/>
                          <w:marBottom w:val="0"/>
                          <w:divBdr>
                            <w:top w:val="none" w:sz="0" w:space="0" w:color="auto"/>
                            <w:left w:val="none" w:sz="0" w:space="0" w:color="auto"/>
                            <w:bottom w:val="none" w:sz="0" w:space="0" w:color="auto"/>
                            <w:right w:val="none" w:sz="0" w:space="0" w:color="auto"/>
                          </w:divBdr>
                        </w:div>
                        <w:div w:id="469058676">
                          <w:marLeft w:val="0"/>
                          <w:marRight w:val="0"/>
                          <w:marTop w:val="0"/>
                          <w:marBottom w:val="0"/>
                          <w:divBdr>
                            <w:top w:val="none" w:sz="0" w:space="0" w:color="auto"/>
                            <w:left w:val="none" w:sz="0" w:space="0" w:color="auto"/>
                            <w:bottom w:val="none" w:sz="0" w:space="0" w:color="auto"/>
                            <w:right w:val="none" w:sz="0" w:space="0" w:color="auto"/>
                          </w:divBdr>
                        </w:div>
                        <w:div w:id="818695805">
                          <w:marLeft w:val="0"/>
                          <w:marRight w:val="0"/>
                          <w:marTop w:val="0"/>
                          <w:marBottom w:val="0"/>
                          <w:divBdr>
                            <w:top w:val="none" w:sz="0" w:space="0" w:color="auto"/>
                            <w:left w:val="none" w:sz="0" w:space="0" w:color="auto"/>
                            <w:bottom w:val="none" w:sz="0" w:space="0" w:color="auto"/>
                            <w:right w:val="none" w:sz="0" w:space="0" w:color="auto"/>
                          </w:divBdr>
                        </w:div>
                        <w:div w:id="1047727889">
                          <w:marLeft w:val="0"/>
                          <w:marRight w:val="0"/>
                          <w:marTop w:val="0"/>
                          <w:marBottom w:val="0"/>
                          <w:divBdr>
                            <w:top w:val="none" w:sz="0" w:space="0" w:color="auto"/>
                            <w:left w:val="none" w:sz="0" w:space="0" w:color="auto"/>
                            <w:bottom w:val="none" w:sz="0" w:space="0" w:color="auto"/>
                            <w:right w:val="none" w:sz="0" w:space="0" w:color="auto"/>
                          </w:divBdr>
                        </w:div>
                        <w:div w:id="211038548">
                          <w:marLeft w:val="0"/>
                          <w:marRight w:val="0"/>
                          <w:marTop w:val="0"/>
                          <w:marBottom w:val="0"/>
                          <w:divBdr>
                            <w:top w:val="none" w:sz="0" w:space="0" w:color="auto"/>
                            <w:left w:val="none" w:sz="0" w:space="0" w:color="auto"/>
                            <w:bottom w:val="none" w:sz="0" w:space="0" w:color="auto"/>
                            <w:right w:val="none" w:sz="0" w:space="0" w:color="auto"/>
                          </w:divBdr>
                        </w:div>
                        <w:div w:id="2076776709">
                          <w:marLeft w:val="0"/>
                          <w:marRight w:val="0"/>
                          <w:marTop w:val="0"/>
                          <w:marBottom w:val="0"/>
                          <w:divBdr>
                            <w:top w:val="none" w:sz="0" w:space="0" w:color="auto"/>
                            <w:left w:val="none" w:sz="0" w:space="0" w:color="auto"/>
                            <w:bottom w:val="none" w:sz="0" w:space="0" w:color="auto"/>
                            <w:right w:val="none" w:sz="0" w:space="0" w:color="auto"/>
                          </w:divBdr>
                        </w:div>
                        <w:div w:id="1467695421">
                          <w:marLeft w:val="0"/>
                          <w:marRight w:val="0"/>
                          <w:marTop w:val="0"/>
                          <w:marBottom w:val="0"/>
                          <w:divBdr>
                            <w:top w:val="none" w:sz="0" w:space="0" w:color="auto"/>
                            <w:left w:val="none" w:sz="0" w:space="0" w:color="auto"/>
                            <w:bottom w:val="none" w:sz="0" w:space="0" w:color="auto"/>
                            <w:right w:val="none" w:sz="0" w:space="0" w:color="auto"/>
                          </w:divBdr>
                        </w:div>
                        <w:div w:id="21437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26116">
      <w:bodyDiv w:val="1"/>
      <w:marLeft w:val="0"/>
      <w:marRight w:val="0"/>
      <w:marTop w:val="0"/>
      <w:marBottom w:val="0"/>
      <w:divBdr>
        <w:top w:val="none" w:sz="0" w:space="0" w:color="auto"/>
        <w:left w:val="none" w:sz="0" w:space="0" w:color="auto"/>
        <w:bottom w:val="none" w:sz="0" w:space="0" w:color="auto"/>
        <w:right w:val="none" w:sz="0" w:space="0" w:color="auto"/>
      </w:divBdr>
    </w:div>
    <w:div w:id="68894977">
      <w:bodyDiv w:val="1"/>
      <w:marLeft w:val="0"/>
      <w:marRight w:val="0"/>
      <w:marTop w:val="0"/>
      <w:marBottom w:val="0"/>
      <w:divBdr>
        <w:top w:val="none" w:sz="0" w:space="0" w:color="auto"/>
        <w:left w:val="none" w:sz="0" w:space="0" w:color="auto"/>
        <w:bottom w:val="none" w:sz="0" w:space="0" w:color="auto"/>
        <w:right w:val="none" w:sz="0" w:space="0" w:color="auto"/>
      </w:divBdr>
    </w:div>
    <w:div w:id="72482826">
      <w:bodyDiv w:val="1"/>
      <w:marLeft w:val="0"/>
      <w:marRight w:val="0"/>
      <w:marTop w:val="0"/>
      <w:marBottom w:val="0"/>
      <w:divBdr>
        <w:top w:val="none" w:sz="0" w:space="0" w:color="auto"/>
        <w:left w:val="none" w:sz="0" w:space="0" w:color="auto"/>
        <w:bottom w:val="none" w:sz="0" w:space="0" w:color="auto"/>
        <w:right w:val="none" w:sz="0" w:space="0" w:color="auto"/>
      </w:divBdr>
    </w:div>
    <w:div w:id="78648350">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1242432">
      <w:bodyDiv w:val="1"/>
      <w:marLeft w:val="0"/>
      <w:marRight w:val="0"/>
      <w:marTop w:val="0"/>
      <w:marBottom w:val="0"/>
      <w:divBdr>
        <w:top w:val="none" w:sz="0" w:space="0" w:color="auto"/>
        <w:left w:val="none" w:sz="0" w:space="0" w:color="auto"/>
        <w:bottom w:val="none" w:sz="0" w:space="0" w:color="auto"/>
        <w:right w:val="none" w:sz="0" w:space="0" w:color="auto"/>
      </w:divBdr>
    </w:div>
    <w:div w:id="116802781">
      <w:bodyDiv w:val="1"/>
      <w:marLeft w:val="0"/>
      <w:marRight w:val="0"/>
      <w:marTop w:val="0"/>
      <w:marBottom w:val="0"/>
      <w:divBdr>
        <w:top w:val="none" w:sz="0" w:space="0" w:color="auto"/>
        <w:left w:val="none" w:sz="0" w:space="0" w:color="auto"/>
        <w:bottom w:val="none" w:sz="0" w:space="0" w:color="auto"/>
        <w:right w:val="none" w:sz="0" w:space="0" w:color="auto"/>
      </w:divBdr>
    </w:div>
    <w:div w:id="146360234">
      <w:bodyDiv w:val="1"/>
      <w:marLeft w:val="0"/>
      <w:marRight w:val="0"/>
      <w:marTop w:val="0"/>
      <w:marBottom w:val="0"/>
      <w:divBdr>
        <w:top w:val="none" w:sz="0" w:space="0" w:color="auto"/>
        <w:left w:val="none" w:sz="0" w:space="0" w:color="auto"/>
        <w:bottom w:val="none" w:sz="0" w:space="0" w:color="auto"/>
        <w:right w:val="none" w:sz="0" w:space="0" w:color="auto"/>
      </w:divBdr>
    </w:div>
    <w:div w:id="198014512">
      <w:bodyDiv w:val="1"/>
      <w:marLeft w:val="0"/>
      <w:marRight w:val="0"/>
      <w:marTop w:val="0"/>
      <w:marBottom w:val="0"/>
      <w:divBdr>
        <w:top w:val="none" w:sz="0" w:space="0" w:color="auto"/>
        <w:left w:val="none" w:sz="0" w:space="0" w:color="auto"/>
        <w:bottom w:val="none" w:sz="0" w:space="0" w:color="auto"/>
        <w:right w:val="none" w:sz="0" w:space="0" w:color="auto"/>
      </w:divBdr>
    </w:div>
    <w:div w:id="217866230">
      <w:bodyDiv w:val="1"/>
      <w:marLeft w:val="0"/>
      <w:marRight w:val="0"/>
      <w:marTop w:val="0"/>
      <w:marBottom w:val="0"/>
      <w:divBdr>
        <w:top w:val="none" w:sz="0" w:space="0" w:color="auto"/>
        <w:left w:val="none" w:sz="0" w:space="0" w:color="auto"/>
        <w:bottom w:val="none" w:sz="0" w:space="0" w:color="auto"/>
        <w:right w:val="none" w:sz="0" w:space="0" w:color="auto"/>
      </w:divBdr>
    </w:div>
    <w:div w:id="224805498">
      <w:bodyDiv w:val="1"/>
      <w:marLeft w:val="0"/>
      <w:marRight w:val="0"/>
      <w:marTop w:val="0"/>
      <w:marBottom w:val="0"/>
      <w:divBdr>
        <w:top w:val="none" w:sz="0" w:space="0" w:color="auto"/>
        <w:left w:val="none" w:sz="0" w:space="0" w:color="auto"/>
        <w:bottom w:val="none" w:sz="0" w:space="0" w:color="auto"/>
        <w:right w:val="none" w:sz="0" w:space="0" w:color="auto"/>
      </w:divBdr>
    </w:div>
    <w:div w:id="231697788">
      <w:bodyDiv w:val="1"/>
      <w:marLeft w:val="0"/>
      <w:marRight w:val="0"/>
      <w:marTop w:val="0"/>
      <w:marBottom w:val="0"/>
      <w:divBdr>
        <w:top w:val="none" w:sz="0" w:space="0" w:color="auto"/>
        <w:left w:val="none" w:sz="0" w:space="0" w:color="auto"/>
        <w:bottom w:val="none" w:sz="0" w:space="0" w:color="auto"/>
        <w:right w:val="none" w:sz="0" w:space="0" w:color="auto"/>
      </w:divBdr>
    </w:div>
    <w:div w:id="257911163">
      <w:bodyDiv w:val="1"/>
      <w:marLeft w:val="0"/>
      <w:marRight w:val="0"/>
      <w:marTop w:val="0"/>
      <w:marBottom w:val="0"/>
      <w:divBdr>
        <w:top w:val="none" w:sz="0" w:space="0" w:color="auto"/>
        <w:left w:val="none" w:sz="0" w:space="0" w:color="auto"/>
        <w:bottom w:val="none" w:sz="0" w:space="0" w:color="auto"/>
        <w:right w:val="none" w:sz="0" w:space="0" w:color="auto"/>
      </w:divBdr>
    </w:div>
    <w:div w:id="279805847">
      <w:bodyDiv w:val="1"/>
      <w:marLeft w:val="0"/>
      <w:marRight w:val="0"/>
      <w:marTop w:val="0"/>
      <w:marBottom w:val="0"/>
      <w:divBdr>
        <w:top w:val="none" w:sz="0" w:space="0" w:color="auto"/>
        <w:left w:val="none" w:sz="0" w:space="0" w:color="auto"/>
        <w:bottom w:val="none" w:sz="0" w:space="0" w:color="auto"/>
        <w:right w:val="none" w:sz="0" w:space="0" w:color="auto"/>
      </w:divBdr>
      <w:divsChild>
        <w:div w:id="589503794">
          <w:marLeft w:val="0"/>
          <w:marRight w:val="0"/>
          <w:marTop w:val="0"/>
          <w:marBottom w:val="0"/>
          <w:divBdr>
            <w:top w:val="none" w:sz="0" w:space="0" w:color="auto"/>
            <w:left w:val="none" w:sz="0" w:space="0" w:color="auto"/>
            <w:bottom w:val="none" w:sz="0" w:space="0" w:color="auto"/>
            <w:right w:val="none" w:sz="0" w:space="0" w:color="auto"/>
          </w:divBdr>
        </w:div>
      </w:divsChild>
    </w:div>
    <w:div w:id="292559781">
      <w:bodyDiv w:val="1"/>
      <w:marLeft w:val="0"/>
      <w:marRight w:val="0"/>
      <w:marTop w:val="0"/>
      <w:marBottom w:val="0"/>
      <w:divBdr>
        <w:top w:val="none" w:sz="0" w:space="0" w:color="auto"/>
        <w:left w:val="none" w:sz="0" w:space="0" w:color="auto"/>
        <w:bottom w:val="none" w:sz="0" w:space="0" w:color="auto"/>
        <w:right w:val="none" w:sz="0" w:space="0" w:color="auto"/>
      </w:divBdr>
    </w:div>
    <w:div w:id="329605923">
      <w:bodyDiv w:val="1"/>
      <w:marLeft w:val="0"/>
      <w:marRight w:val="0"/>
      <w:marTop w:val="0"/>
      <w:marBottom w:val="0"/>
      <w:divBdr>
        <w:top w:val="none" w:sz="0" w:space="0" w:color="auto"/>
        <w:left w:val="none" w:sz="0" w:space="0" w:color="auto"/>
        <w:bottom w:val="none" w:sz="0" w:space="0" w:color="auto"/>
        <w:right w:val="none" w:sz="0" w:space="0" w:color="auto"/>
      </w:divBdr>
      <w:divsChild>
        <w:div w:id="1937594765">
          <w:marLeft w:val="0"/>
          <w:marRight w:val="0"/>
          <w:marTop w:val="0"/>
          <w:marBottom w:val="0"/>
          <w:divBdr>
            <w:top w:val="none" w:sz="0" w:space="0" w:color="auto"/>
            <w:left w:val="none" w:sz="0" w:space="0" w:color="auto"/>
            <w:bottom w:val="none" w:sz="0" w:space="0" w:color="auto"/>
            <w:right w:val="none" w:sz="0" w:space="0" w:color="auto"/>
          </w:divBdr>
        </w:div>
      </w:divsChild>
    </w:div>
    <w:div w:id="353919998">
      <w:bodyDiv w:val="1"/>
      <w:marLeft w:val="0"/>
      <w:marRight w:val="0"/>
      <w:marTop w:val="0"/>
      <w:marBottom w:val="0"/>
      <w:divBdr>
        <w:top w:val="none" w:sz="0" w:space="0" w:color="auto"/>
        <w:left w:val="none" w:sz="0" w:space="0" w:color="auto"/>
        <w:bottom w:val="none" w:sz="0" w:space="0" w:color="auto"/>
        <w:right w:val="none" w:sz="0" w:space="0" w:color="auto"/>
      </w:divBdr>
    </w:div>
    <w:div w:id="398090120">
      <w:bodyDiv w:val="1"/>
      <w:marLeft w:val="0"/>
      <w:marRight w:val="0"/>
      <w:marTop w:val="0"/>
      <w:marBottom w:val="0"/>
      <w:divBdr>
        <w:top w:val="none" w:sz="0" w:space="0" w:color="auto"/>
        <w:left w:val="none" w:sz="0" w:space="0" w:color="auto"/>
        <w:bottom w:val="none" w:sz="0" w:space="0" w:color="auto"/>
        <w:right w:val="none" w:sz="0" w:space="0" w:color="auto"/>
      </w:divBdr>
    </w:div>
    <w:div w:id="401297548">
      <w:bodyDiv w:val="1"/>
      <w:marLeft w:val="0"/>
      <w:marRight w:val="0"/>
      <w:marTop w:val="0"/>
      <w:marBottom w:val="0"/>
      <w:divBdr>
        <w:top w:val="none" w:sz="0" w:space="0" w:color="auto"/>
        <w:left w:val="none" w:sz="0" w:space="0" w:color="auto"/>
        <w:bottom w:val="none" w:sz="0" w:space="0" w:color="auto"/>
        <w:right w:val="none" w:sz="0" w:space="0" w:color="auto"/>
      </w:divBdr>
    </w:div>
    <w:div w:id="402221307">
      <w:bodyDiv w:val="1"/>
      <w:marLeft w:val="0"/>
      <w:marRight w:val="0"/>
      <w:marTop w:val="0"/>
      <w:marBottom w:val="0"/>
      <w:divBdr>
        <w:top w:val="none" w:sz="0" w:space="0" w:color="auto"/>
        <w:left w:val="none" w:sz="0" w:space="0" w:color="auto"/>
        <w:bottom w:val="none" w:sz="0" w:space="0" w:color="auto"/>
        <w:right w:val="none" w:sz="0" w:space="0" w:color="auto"/>
      </w:divBdr>
    </w:div>
    <w:div w:id="448936514">
      <w:bodyDiv w:val="1"/>
      <w:marLeft w:val="0"/>
      <w:marRight w:val="0"/>
      <w:marTop w:val="0"/>
      <w:marBottom w:val="0"/>
      <w:divBdr>
        <w:top w:val="none" w:sz="0" w:space="0" w:color="auto"/>
        <w:left w:val="none" w:sz="0" w:space="0" w:color="auto"/>
        <w:bottom w:val="none" w:sz="0" w:space="0" w:color="auto"/>
        <w:right w:val="none" w:sz="0" w:space="0" w:color="auto"/>
      </w:divBdr>
    </w:div>
    <w:div w:id="482890345">
      <w:bodyDiv w:val="1"/>
      <w:marLeft w:val="0"/>
      <w:marRight w:val="0"/>
      <w:marTop w:val="0"/>
      <w:marBottom w:val="0"/>
      <w:divBdr>
        <w:top w:val="none" w:sz="0" w:space="0" w:color="auto"/>
        <w:left w:val="none" w:sz="0" w:space="0" w:color="auto"/>
        <w:bottom w:val="none" w:sz="0" w:space="0" w:color="auto"/>
        <w:right w:val="none" w:sz="0" w:space="0" w:color="auto"/>
      </w:divBdr>
    </w:div>
    <w:div w:id="528757342">
      <w:bodyDiv w:val="1"/>
      <w:marLeft w:val="0"/>
      <w:marRight w:val="0"/>
      <w:marTop w:val="0"/>
      <w:marBottom w:val="0"/>
      <w:divBdr>
        <w:top w:val="none" w:sz="0" w:space="0" w:color="auto"/>
        <w:left w:val="none" w:sz="0" w:space="0" w:color="auto"/>
        <w:bottom w:val="none" w:sz="0" w:space="0" w:color="auto"/>
        <w:right w:val="none" w:sz="0" w:space="0" w:color="auto"/>
      </w:divBdr>
    </w:div>
    <w:div w:id="529757150">
      <w:bodyDiv w:val="1"/>
      <w:marLeft w:val="0"/>
      <w:marRight w:val="0"/>
      <w:marTop w:val="0"/>
      <w:marBottom w:val="0"/>
      <w:divBdr>
        <w:top w:val="none" w:sz="0" w:space="0" w:color="auto"/>
        <w:left w:val="none" w:sz="0" w:space="0" w:color="auto"/>
        <w:bottom w:val="none" w:sz="0" w:space="0" w:color="auto"/>
        <w:right w:val="none" w:sz="0" w:space="0" w:color="auto"/>
      </w:divBdr>
    </w:div>
    <w:div w:id="564536820">
      <w:bodyDiv w:val="1"/>
      <w:marLeft w:val="0"/>
      <w:marRight w:val="0"/>
      <w:marTop w:val="0"/>
      <w:marBottom w:val="0"/>
      <w:divBdr>
        <w:top w:val="none" w:sz="0" w:space="0" w:color="auto"/>
        <w:left w:val="none" w:sz="0" w:space="0" w:color="auto"/>
        <w:bottom w:val="none" w:sz="0" w:space="0" w:color="auto"/>
        <w:right w:val="none" w:sz="0" w:space="0" w:color="auto"/>
      </w:divBdr>
    </w:div>
    <w:div w:id="603152812">
      <w:bodyDiv w:val="1"/>
      <w:marLeft w:val="0"/>
      <w:marRight w:val="0"/>
      <w:marTop w:val="0"/>
      <w:marBottom w:val="0"/>
      <w:divBdr>
        <w:top w:val="none" w:sz="0" w:space="0" w:color="auto"/>
        <w:left w:val="none" w:sz="0" w:space="0" w:color="auto"/>
        <w:bottom w:val="none" w:sz="0" w:space="0" w:color="auto"/>
        <w:right w:val="none" w:sz="0" w:space="0" w:color="auto"/>
      </w:divBdr>
    </w:div>
    <w:div w:id="618410910">
      <w:bodyDiv w:val="1"/>
      <w:marLeft w:val="0"/>
      <w:marRight w:val="0"/>
      <w:marTop w:val="0"/>
      <w:marBottom w:val="0"/>
      <w:divBdr>
        <w:top w:val="none" w:sz="0" w:space="0" w:color="auto"/>
        <w:left w:val="none" w:sz="0" w:space="0" w:color="auto"/>
        <w:bottom w:val="none" w:sz="0" w:space="0" w:color="auto"/>
        <w:right w:val="none" w:sz="0" w:space="0" w:color="auto"/>
      </w:divBdr>
    </w:div>
    <w:div w:id="631402921">
      <w:bodyDiv w:val="1"/>
      <w:marLeft w:val="0"/>
      <w:marRight w:val="0"/>
      <w:marTop w:val="0"/>
      <w:marBottom w:val="0"/>
      <w:divBdr>
        <w:top w:val="none" w:sz="0" w:space="0" w:color="auto"/>
        <w:left w:val="none" w:sz="0" w:space="0" w:color="auto"/>
        <w:bottom w:val="none" w:sz="0" w:space="0" w:color="auto"/>
        <w:right w:val="none" w:sz="0" w:space="0" w:color="auto"/>
      </w:divBdr>
    </w:div>
    <w:div w:id="639959574">
      <w:bodyDiv w:val="1"/>
      <w:marLeft w:val="0"/>
      <w:marRight w:val="0"/>
      <w:marTop w:val="0"/>
      <w:marBottom w:val="0"/>
      <w:divBdr>
        <w:top w:val="none" w:sz="0" w:space="0" w:color="auto"/>
        <w:left w:val="none" w:sz="0" w:space="0" w:color="auto"/>
        <w:bottom w:val="none" w:sz="0" w:space="0" w:color="auto"/>
        <w:right w:val="none" w:sz="0" w:space="0" w:color="auto"/>
      </w:divBdr>
    </w:div>
    <w:div w:id="654067196">
      <w:bodyDiv w:val="1"/>
      <w:marLeft w:val="0"/>
      <w:marRight w:val="0"/>
      <w:marTop w:val="0"/>
      <w:marBottom w:val="0"/>
      <w:divBdr>
        <w:top w:val="none" w:sz="0" w:space="0" w:color="auto"/>
        <w:left w:val="none" w:sz="0" w:space="0" w:color="auto"/>
        <w:bottom w:val="none" w:sz="0" w:space="0" w:color="auto"/>
        <w:right w:val="none" w:sz="0" w:space="0" w:color="auto"/>
      </w:divBdr>
    </w:div>
    <w:div w:id="654340645">
      <w:bodyDiv w:val="1"/>
      <w:marLeft w:val="0"/>
      <w:marRight w:val="0"/>
      <w:marTop w:val="0"/>
      <w:marBottom w:val="0"/>
      <w:divBdr>
        <w:top w:val="none" w:sz="0" w:space="0" w:color="auto"/>
        <w:left w:val="none" w:sz="0" w:space="0" w:color="auto"/>
        <w:bottom w:val="none" w:sz="0" w:space="0" w:color="auto"/>
        <w:right w:val="none" w:sz="0" w:space="0" w:color="auto"/>
      </w:divBdr>
    </w:div>
    <w:div w:id="680012252">
      <w:bodyDiv w:val="1"/>
      <w:marLeft w:val="0"/>
      <w:marRight w:val="0"/>
      <w:marTop w:val="0"/>
      <w:marBottom w:val="0"/>
      <w:divBdr>
        <w:top w:val="none" w:sz="0" w:space="0" w:color="auto"/>
        <w:left w:val="none" w:sz="0" w:space="0" w:color="auto"/>
        <w:bottom w:val="none" w:sz="0" w:space="0" w:color="auto"/>
        <w:right w:val="none" w:sz="0" w:space="0" w:color="auto"/>
      </w:divBdr>
    </w:div>
    <w:div w:id="686062637">
      <w:bodyDiv w:val="1"/>
      <w:marLeft w:val="0"/>
      <w:marRight w:val="0"/>
      <w:marTop w:val="0"/>
      <w:marBottom w:val="0"/>
      <w:divBdr>
        <w:top w:val="none" w:sz="0" w:space="0" w:color="auto"/>
        <w:left w:val="none" w:sz="0" w:space="0" w:color="auto"/>
        <w:bottom w:val="none" w:sz="0" w:space="0" w:color="auto"/>
        <w:right w:val="none" w:sz="0" w:space="0" w:color="auto"/>
      </w:divBdr>
    </w:div>
    <w:div w:id="697782975">
      <w:bodyDiv w:val="1"/>
      <w:marLeft w:val="0"/>
      <w:marRight w:val="0"/>
      <w:marTop w:val="0"/>
      <w:marBottom w:val="0"/>
      <w:divBdr>
        <w:top w:val="none" w:sz="0" w:space="0" w:color="auto"/>
        <w:left w:val="none" w:sz="0" w:space="0" w:color="auto"/>
        <w:bottom w:val="none" w:sz="0" w:space="0" w:color="auto"/>
        <w:right w:val="none" w:sz="0" w:space="0" w:color="auto"/>
      </w:divBdr>
      <w:divsChild>
        <w:div w:id="1868641605">
          <w:marLeft w:val="282"/>
          <w:marRight w:val="282"/>
          <w:marTop w:val="0"/>
          <w:marBottom w:val="0"/>
          <w:divBdr>
            <w:top w:val="none" w:sz="0" w:space="0" w:color="auto"/>
            <w:left w:val="none" w:sz="0" w:space="0" w:color="auto"/>
            <w:bottom w:val="none" w:sz="0" w:space="0" w:color="auto"/>
            <w:right w:val="none" w:sz="0" w:space="0" w:color="auto"/>
          </w:divBdr>
        </w:div>
      </w:divsChild>
    </w:div>
    <w:div w:id="720135599">
      <w:bodyDiv w:val="1"/>
      <w:marLeft w:val="0"/>
      <w:marRight w:val="0"/>
      <w:marTop w:val="0"/>
      <w:marBottom w:val="0"/>
      <w:divBdr>
        <w:top w:val="none" w:sz="0" w:space="0" w:color="auto"/>
        <w:left w:val="none" w:sz="0" w:space="0" w:color="auto"/>
        <w:bottom w:val="none" w:sz="0" w:space="0" w:color="auto"/>
        <w:right w:val="none" w:sz="0" w:space="0" w:color="auto"/>
      </w:divBdr>
    </w:div>
    <w:div w:id="793795918">
      <w:bodyDiv w:val="1"/>
      <w:marLeft w:val="0"/>
      <w:marRight w:val="0"/>
      <w:marTop w:val="0"/>
      <w:marBottom w:val="0"/>
      <w:divBdr>
        <w:top w:val="none" w:sz="0" w:space="0" w:color="auto"/>
        <w:left w:val="none" w:sz="0" w:space="0" w:color="auto"/>
        <w:bottom w:val="none" w:sz="0" w:space="0" w:color="auto"/>
        <w:right w:val="none" w:sz="0" w:space="0" w:color="auto"/>
      </w:divBdr>
    </w:div>
    <w:div w:id="805777728">
      <w:bodyDiv w:val="1"/>
      <w:marLeft w:val="0"/>
      <w:marRight w:val="0"/>
      <w:marTop w:val="0"/>
      <w:marBottom w:val="0"/>
      <w:divBdr>
        <w:top w:val="none" w:sz="0" w:space="0" w:color="auto"/>
        <w:left w:val="none" w:sz="0" w:space="0" w:color="auto"/>
        <w:bottom w:val="none" w:sz="0" w:space="0" w:color="auto"/>
        <w:right w:val="none" w:sz="0" w:space="0" w:color="auto"/>
      </w:divBdr>
    </w:div>
    <w:div w:id="825321908">
      <w:bodyDiv w:val="1"/>
      <w:marLeft w:val="0"/>
      <w:marRight w:val="0"/>
      <w:marTop w:val="0"/>
      <w:marBottom w:val="0"/>
      <w:divBdr>
        <w:top w:val="none" w:sz="0" w:space="0" w:color="auto"/>
        <w:left w:val="none" w:sz="0" w:space="0" w:color="auto"/>
        <w:bottom w:val="none" w:sz="0" w:space="0" w:color="auto"/>
        <w:right w:val="none" w:sz="0" w:space="0" w:color="auto"/>
      </w:divBdr>
    </w:div>
    <w:div w:id="835850765">
      <w:bodyDiv w:val="1"/>
      <w:marLeft w:val="0"/>
      <w:marRight w:val="0"/>
      <w:marTop w:val="0"/>
      <w:marBottom w:val="0"/>
      <w:divBdr>
        <w:top w:val="none" w:sz="0" w:space="0" w:color="auto"/>
        <w:left w:val="none" w:sz="0" w:space="0" w:color="auto"/>
        <w:bottom w:val="none" w:sz="0" w:space="0" w:color="auto"/>
        <w:right w:val="none" w:sz="0" w:space="0" w:color="auto"/>
      </w:divBdr>
    </w:div>
    <w:div w:id="857812427">
      <w:bodyDiv w:val="1"/>
      <w:marLeft w:val="0"/>
      <w:marRight w:val="0"/>
      <w:marTop w:val="0"/>
      <w:marBottom w:val="0"/>
      <w:divBdr>
        <w:top w:val="none" w:sz="0" w:space="0" w:color="auto"/>
        <w:left w:val="none" w:sz="0" w:space="0" w:color="auto"/>
        <w:bottom w:val="none" w:sz="0" w:space="0" w:color="auto"/>
        <w:right w:val="none" w:sz="0" w:space="0" w:color="auto"/>
      </w:divBdr>
    </w:div>
    <w:div w:id="858157595">
      <w:bodyDiv w:val="1"/>
      <w:marLeft w:val="0"/>
      <w:marRight w:val="0"/>
      <w:marTop w:val="0"/>
      <w:marBottom w:val="0"/>
      <w:divBdr>
        <w:top w:val="none" w:sz="0" w:space="0" w:color="auto"/>
        <w:left w:val="none" w:sz="0" w:space="0" w:color="auto"/>
        <w:bottom w:val="none" w:sz="0" w:space="0" w:color="auto"/>
        <w:right w:val="none" w:sz="0" w:space="0" w:color="auto"/>
      </w:divBdr>
    </w:div>
    <w:div w:id="860779303">
      <w:bodyDiv w:val="1"/>
      <w:marLeft w:val="0"/>
      <w:marRight w:val="0"/>
      <w:marTop w:val="0"/>
      <w:marBottom w:val="0"/>
      <w:divBdr>
        <w:top w:val="none" w:sz="0" w:space="0" w:color="auto"/>
        <w:left w:val="none" w:sz="0" w:space="0" w:color="auto"/>
        <w:bottom w:val="none" w:sz="0" w:space="0" w:color="auto"/>
        <w:right w:val="none" w:sz="0" w:space="0" w:color="auto"/>
      </w:divBdr>
      <w:divsChild>
        <w:div w:id="1007054797">
          <w:marLeft w:val="0"/>
          <w:marRight w:val="0"/>
          <w:marTop w:val="0"/>
          <w:marBottom w:val="0"/>
          <w:divBdr>
            <w:top w:val="none" w:sz="0" w:space="0" w:color="auto"/>
            <w:left w:val="none" w:sz="0" w:space="0" w:color="auto"/>
            <w:bottom w:val="none" w:sz="0" w:space="0" w:color="auto"/>
            <w:right w:val="none" w:sz="0" w:space="0" w:color="auto"/>
          </w:divBdr>
        </w:div>
      </w:divsChild>
    </w:div>
    <w:div w:id="870147888">
      <w:bodyDiv w:val="1"/>
      <w:marLeft w:val="0"/>
      <w:marRight w:val="0"/>
      <w:marTop w:val="0"/>
      <w:marBottom w:val="0"/>
      <w:divBdr>
        <w:top w:val="none" w:sz="0" w:space="0" w:color="auto"/>
        <w:left w:val="none" w:sz="0" w:space="0" w:color="auto"/>
        <w:bottom w:val="none" w:sz="0" w:space="0" w:color="auto"/>
        <w:right w:val="none" w:sz="0" w:space="0" w:color="auto"/>
      </w:divBdr>
    </w:div>
    <w:div w:id="880168708">
      <w:bodyDiv w:val="1"/>
      <w:marLeft w:val="0"/>
      <w:marRight w:val="0"/>
      <w:marTop w:val="0"/>
      <w:marBottom w:val="0"/>
      <w:divBdr>
        <w:top w:val="none" w:sz="0" w:space="0" w:color="auto"/>
        <w:left w:val="none" w:sz="0" w:space="0" w:color="auto"/>
        <w:bottom w:val="none" w:sz="0" w:space="0" w:color="auto"/>
        <w:right w:val="none" w:sz="0" w:space="0" w:color="auto"/>
      </w:divBdr>
    </w:div>
    <w:div w:id="920871772">
      <w:bodyDiv w:val="1"/>
      <w:marLeft w:val="0"/>
      <w:marRight w:val="0"/>
      <w:marTop w:val="0"/>
      <w:marBottom w:val="0"/>
      <w:divBdr>
        <w:top w:val="none" w:sz="0" w:space="0" w:color="auto"/>
        <w:left w:val="none" w:sz="0" w:space="0" w:color="auto"/>
        <w:bottom w:val="none" w:sz="0" w:space="0" w:color="auto"/>
        <w:right w:val="none" w:sz="0" w:space="0" w:color="auto"/>
      </w:divBdr>
    </w:div>
    <w:div w:id="921523771">
      <w:bodyDiv w:val="1"/>
      <w:marLeft w:val="0"/>
      <w:marRight w:val="0"/>
      <w:marTop w:val="0"/>
      <w:marBottom w:val="0"/>
      <w:divBdr>
        <w:top w:val="none" w:sz="0" w:space="0" w:color="auto"/>
        <w:left w:val="none" w:sz="0" w:space="0" w:color="auto"/>
        <w:bottom w:val="none" w:sz="0" w:space="0" w:color="auto"/>
        <w:right w:val="none" w:sz="0" w:space="0" w:color="auto"/>
      </w:divBdr>
    </w:div>
    <w:div w:id="923995887">
      <w:bodyDiv w:val="1"/>
      <w:marLeft w:val="0"/>
      <w:marRight w:val="0"/>
      <w:marTop w:val="0"/>
      <w:marBottom w:val="0"/>
      <w:divBdr>
        <w:top w:val="none" w:sz="0" w:space="0" w:color="auto"/>
        <w:left w:val="none" w:sz="0" w:space="0" w:color="auto"/>
        <w:bottom w:val="none" w:sz="0" w:space="0" w:color="auto"/>
        <w:right w:val="none" w:sz="0" w:space="0" w:color="auto"/>
      </w:divBdr>
    </w:div>
    <w:div w:id="944577916">
      <w:bodyDiv w:val="1"/>
      <w:marLeft w:val="0"/>
      <w:marRight w:val="0"/>
      <w:marTop w:val="0"/>
      <w:marBottom w:val="0"/>
      <w:divBdr>
        <w:top w:val="none" w:sz="0" w:space="0" w:color="auto"/>
        <w:left w:val="none" w:sz="0" w:space="0" w:color="auto"/>
        <w:bottom w:val="none" w:sz="0" w:space="0" w:color="auto"/>
        <w:right w:val="none" w:sz="0" w:space="0" w:color="auto"/>
      </w:divBdr>
    </w:div>
    <w:div w:id="971134046">
      <w:bodyDiv w:val="1"/>
      <w:marLeft w:val="0"/>
      <w:marRight w:val="0"/>
      <w:marTop w:val="0"/>
      <w:marBottom w:val="0"/>
      <w:divBdr>
        <w:top w:val="none" w:sz="0" w:space="0" w:color="auto"/>
        <w:left w:val="none" w:sz="0" w:space="0" w:color="auto"/>
        <w:bottom w:val="none" w:sz="0" w:space="0" w:color="auto"/>
        <w:right w:val="none" w:sz="0" w:space="0" w:color="auto"/>
      </w:divBdr>
    </w:div>
    <w:div w:id="1006981940">
      <w:bodyDiv w:val="1"/>
      <w:marLeft w:val="0"/>
      <w:marRight w:val="0"/>
      <w:marTop w:val="0"/>
      <w:marBottom w:val="0"/>
      <w:divBdr>
        <w:top w:val="none" w:sz="0" w:space="0" w:color="auto"/>
        <w:left w:val="none" w:sz="0" w:space="0" w:color="auto"/>
        <w:bottom w:val="none" w:sz="0" w:space="0" w:color="auto"/>
        <w:right w:val="none" w:sz="0" w:space="0" w:color="auto"/>
      </w:divBdr>
    </w:div>
    <w:div w:id="1019429376">
      <w:bodyDiv w:val="1"/>
      <w:marLeft w:val="0"/>
      <w:marRight w:val="0"/>
      <w:marTop w:val="0"/>
      <w:marBottom w:val="0"/>
      <w:divBdr>
        <w:top w:val="none" w:sz="0" w:space="0" w:color="auto"/>
        <w:left w:val="none" w:sz="0" w:space="0" w:color="auto"/>
        <w:bottom w:val="none" w:sz="0" w:space="0" w:color="auto"/>
        <w:right w:val="none" w:sz="0" w:space="0" w:color="auto"/>
      </w:divBdr>
    </w:div>
    <w:div w:id="1106969053">
      <w:bodyDiv w:val="1"/>
      <w:marLeft w:val="0"/>
      <w:marRight w:val="0"/>
      <w:marTop w:val="0"/>
      <w:marBottom w:val="0"/>
      <w:divBdr>
        <w:top w:val="none" w:sz="0" w:space="0" w:color="auto"/>
        <w:left w:val="none" w:sz="0" w:space="0" w:color="auto"/>
        <w:bottom w:val="none" w:sz="0" w:space="0" w:color="auto"/>
        <w:right w:val="none" w:sz="0" w:space="0" w:color="auto"/>
      </w:divBdr>
    </w:div>
    <w:div w:id="1108039517">
      <w:bodyDiv w:val="1"/>
      <w:marLeft w:val="0"/>
      <w:marRight w:val="0"/>
      <w:marTop w:val="0"/>
      <w:marBottom w:val="0"/>
      <w:divBdr>
        <w:top w:val="none" w:sz="0" w:space="0" w:color="auto"/>
        <w:left w:val="none" w:sz="0" w:space="0" w:color="auto"/>
        <w:bottom w:val="none" w:sz="0" w:space="0" w:color="auto"/>
        <w:right w:val="none" w:sz="0" w:space="0" w:color="auto"/>
      </w:divBdr>
      <w:divsChild>
        <w:div w:id="1282613872">
          <w:marLeft w:val="0"/>
          <w:marRight w:val="0"/>
          <w:marTop w:val="0"/>
          <w:marBottom w:val="0"/>
          <w:divBdr>
            <w:top w:val="none" w:sz="0" w:space="0" w:color="auto"/>
            <w:left w:val="none" w:sz="0" w:space="0" w:color="auto"/>
            <w:bottom w:val="none" w:sz="0" w:space="0" w:color="auto"/>
            <w:right w:val="none" w:sz="0" w:space="0" w:color="auto"/>
          </w:divBdr>
        </w:div>
      </w:divsChild>
    </w:div>
    <w:div w:id="1161972164">
      <w:bodyDiv w:val="1"/>
      <w:marLeft w:val="0"/>
      <w:marRight w:val="0"/>
      <w:marTop w:val="0"/>
      <w:marBottom w:val="0"/>
      <w:divBdr>
        <w:top w:val="none" w:sz="0" w:space="0" w:color="auto"/>
        <w:left w:val="none" w:sz="0" w:space="0" w:color="auto"/>
        <w:bottom w:val="none" w:sz="0" w:space="0" w:color="auto"/>
        <w:right w:val="none" w:sz="0" w:space="0" w:color="auto"/>
      </w:divBdr>
    </w:div>
    <w:div w:id="1163740162">
      <w:bodyDiv w:val="1"/>
      <w:marLeft w:val="0"/>
      <w:marRight w:val="0"/>
      <w:marTop w:val="0"/>
      <w:marBottom w:val="0"/>
      <w:divBdr>
        <w:top w:val="none" w:sz="0" w:space="0" w:color="auto"/>
        <w:left w:val="none" w:sz="0" w:space="0" w:color="auto"/>
        <w:bottom w:val="none" w:sz="0" w:space="0" w:color="auto"/>
        <w:right w:val="none" w:sz="0" w:space="0" w:color="auto"/>
      </w:divBdr>
    </w:div>
    <w:div w:id="1163886563">
      <w:bodyDiv w:val="1"/>
      <w:marLeft w:val="0"/>
      <w:marRight w:val="0"/>
      <w:marTop w:val="0"/>
      <w:marBottom w:val="0"/>
      <w:divBdr>
        <w:top w:val="none" w:sz="0" w:space="0" w:color="auto"/>
        <w:left w:val="none" w:sz="0" w:space="0" w:color="auto"/>
        <w:bottom w:val="none" w:sz="0" w:space="0" w:color="auto"/>
        <w:right w:val="none" w:sz="0" w:space="0" w:color="auto"/>
      </w:divBdr>
    </w:div>
    <w:div w:id="1202717024">
      <w:bodyDiv w:val="1"/>
      <w:marLeft w:val="0"/>
      <w:marRight w:val="0"/>
      <w:marTop w:val="0"/>
      <w:marBottom w:val="0"/>
      <w:divBdr>
        <w:top w:val="none" w:sz="0" w:space="0" w:color="auto"/>
        <w:left w:val="none" w:sz="0" w:space="0" w:color="auto"/>
        <w:bottom w:val="none" w:sz="0" w:space="0" w:color="auto"/>
        <w:right w:val="none" w:sz="0" w:space="0" w:color="auto"/>
      </w:divBdr>
    </w:div>
    <w:div w:id="1204321179">
      <w:bodyDiv w:val="1"/>
      <w:marLeft w:val="0"/>
      <w:marRight w:val="0"/>
      <w:marTop w:val="0"/>
      <w:marBottom w:val="0"/>
      <w:divBdr>
        <w:top w:val="none" w:sz="0" w:space="0" w:color="auto"/>
        <w:left w:val="none" w:sz="0" w:space="0" w:color="auto"/>
        <w:bottom w:val="none" w:sz="0" w:space="0" w:color="auto"/>
        <w:right w:val="none" w:sz="0" w:space="0" w:color="auto"/>
      </w:divBdr>
    </w:div>
    <w:div w:id="1214999920">
      <w:bodyDiv w:val="1"/>
      <w:marLeft w:val="0"/>
      <w:marRight w:val="0"/>
      <w:marTop w:val="0"/>
      <w:marBottom w:val="0"/>
      <w:divBdr>
        <w:top w:val="none" w:sz="0" w:space="0" w:color="auto"/>
        <w:left w:val="none" w:sz="0" w:space="0" w:color="auto"/>
        <w:bottom w:val="none" w:sz="0" w:space="0" w:color="auto"/>
        <w:right w:val="none" w:sz="0" w:space="0" w:color="auto"/>
      </w:divBdr>
    </w:div>
    <w:div w:id="1259753247">
      <w:bodyDiv w:val="1"/>
      <w:marLeft w:val="0"/>
      <w:marRight w:val="0"/>
      <w:marTop w:val="0"/>
      <w:marBottom w:val="0"/>
      <w:divBdr>
        <w:top w:val="none" w:sz="0" w:space="0" w:color="auto"/>
        <w:left w:val="none" w:sz="0" w:space="0" w:color="auto"/>
        <w:bottom w:val="none" w:sz="0" w:space="0" w:color="auto"/>
        <w:right w:val="none" w:sz="0" w:space="0" w:color="auto"/>
      </w:divBdr>
    </w:div>
    <w:div w:id="1358120693">
      <w:bodyDiv w:val="1"/>
      <w:marLeft w:val="0"/>
      <w:marRight w:val="0"/>
      <w:marTop w:val="0"/>
      <w:marBottom w:val="0"/>
      <w:divBdr>
        <w:top w:val="none" w:sz="0" w:space="0" w:color="auto"/>
        <w:left w:val="none" w:sz="0" w:space="0" w:color="auto"/>
        <w:bottom w:val="none" w:sz="0" w:space="0" w:color="auto"/>
        <w:right w:val="none" w:sz="0" w:space="0" w:color="auto"/>
      </w:divBdr>
    </w:div>
    <w:div w:id="1371106466">
      <w:bodyDiv w:val="1"/>
      <w:marLeft w:val="0"/>
      <w:marRight w:val="0"/>
      <w:marTop w:val="0"/>
      <w:marBottom w:val="0"/>
      <w:divBdr>
        <w:top w:val="none" w:sz="0" w:space="0" w:color="auto"/>
        <w:left w:val="none" w:sz="0" w:space="0" w:color="auto"/>
        <w:bottom w:val="none" w:sz="0" w:space="0" w:color="auto"/>
        <w:right w:val="none" w:sz="0" w:space="0" w:color="auto"/>
      </w:divBdr>
    </w:div>
    <w:div w:id="1421097181">
      <w:bodyDiv w:val="1"/>
      <w:marLeft w:val="0"/>
      <w:marRight w:val="0"/>
      <w:marTop w:val="0"/>
      <w:marBottom w:val="0"/>
      <w:divBdr>
        <w:top w:val="none" w:sz="0" w:space="0" w:color="auto"/>
        <w:left w:val="none" w:sz="0" w:space="0" w:color="auto"/>
        <w:bottom w:val="none" w:sz="0" w:space="0" w:color="auto"/>
        <w:right w:val="none" w:sz="0" w:space="0" w:color="auto"/>
      </w:divBdr>
    </w:div>
    <w:div w:id="1465807333">
      <w:bodyDiv w:val="1"/>
      <w:marLeft w:val="0"/>
      <w:marRight w:val="0"/>
      <w:marTop w:val="0"/>
      <w:marBottom w:val="0"/>
      <w:divBdr>
        <w:top w:val="none" w:sz="0" w:space="0" w:color="auto"/>
        <w:left w:val="none" w:sz="0" w:space="0" w:color="auto"/>
        <w:bottom w:val="none" w:sz="0" w:space="0" w:color="auto"/>
        <w:right w:val="none" w:sz="0" w:space="0" w:color="auto"/>
      </w:divBdr>
    </w:div>
    <w:div w:id="1481967456">
      <w:bodyDiv w:val="1"/>
      <w:marLeft w:val="0"/>
      <w:marRight w:val="0"/>
      <w:marTop w:val="0"/>
      <w:marBottom w:val="0"/>
      <w:divBdr>
        <w:top w:val="none" w:sz="0" w:space="0" w:color="auto"/>
        <w:left w:val="none" w:sz="0" w:space="0" w:color="auto"/>
        <w:bottom w:val="none" w:sz="0" w:space="0" w:color="auto"/>
        <w:right w:val="none" w:sz="0" w:space="0" w:color="auto"/>
      </w:divBdr>
    </w:div>
    <w:div w:id="1506826819">
      <w:bodyDiv w:val="1"/>
      <w:marLeft w:val="0"/>
      <w:marRight w:val="0"/>
      <w:marTop w:val="0"/>
      <w:marBottom w:val="0"/>
      <w:divBdr>
        <w:top w:val="none" w:sz="0" w:space="0" w:color="auto"/>
        <w:left w:val="none" w:sz="0" w:space="0" w:color="auto"/>
        <w:bottom w:val="none" w:sz="0" w:space="0" w:color="auto"/>
        <w:right w:val="none" w:sz="0" w:space="0" w:color="auto"/>
      </w:divBdr>
    </w:div>
    <w:div w:id="1521158819">
      <w:bodyDiv w:val="1"/>
      <w:marLeft w:val="0"/>
      <w:marRight w:val="0"/>
      <w:marTop w:val="0"/>
      <w:marBottom w:val="0"/>
      <w:divBdr>
        <w:top w:val="none" w:sz="0" w:space="0" w:color="auto"/>
        <w:left w:val="none" w:sz="0" w:space="0" w:color="auto"/>
        <w:bottom w:val="none" w:sz="0" w:space="0" w:color="auto"/>
        <w:right w:val="none" w:sz="0" w:space="0" w:color="auto"/>
      </w:divBdr>
    </w:div>
    <w:div w:id="1546140369">
      <w:bodyDiv w:val="1"/>
      <w:marLeft w:val="0"/>
      <w:marRight w:val="0"/>
      <w:marTop w:val="0"/>
      <w:marBottom w:val="0"/>
      <w:divBdr>
        <w:top w:val="none" w:sz="0" w:space="0" w:color="auto"/>
        <w:left w:val="none" w:sz="0" w:space="0" w:color="auto"/>
        <w:bottom w:val="none" w:sz="0" w:space="0" w:color="auto"/>
        <w:right w:val="none" w:sz="0" w:space="0" w:color="auto"/>
      </w:divBdr>
    </w:div>
    <w:div w:id="1565066669">
      <w:bodyDiv w:val="1"/>
      <w:marLeft w:val="0"/>
      <w:marRight w:val="0"/>
      <w:marTop w:val="0"/>
      <w:marBottom w:val="0"/>
      <w:divBdr>
        <w:top w:val="none" w:sz="0" w:space="0" w:color="auto"/>
        <w:left w:val="none" w:sz="0" w:space="0" w:color="auto"/>
        <w:bottom w:val="none" w:sz="0" w:space="0" w:color="auto"/>
        <w:right w:val="none" w:sz="0" w:space="0" w:color="auto"/>
      </w:divBdr>
    </w:div>
    <w:div w:id="1567910104">
      <w:bodyDiv w:val="1"/>
      <w:marLeft w:val="0"/>
      <w:marRight w:val="0"/>
      <w:marTop w:val="0"/>
      <w:marBottom w:val="0"/>
      <w:divBdr>
        <w:top w:val="none" w:sz="0" w:space="0" w:color="auto"/>
        <w:left w:val="none" w:sz="0" w:space="0" w:color="auto"/>
        <w:bottom w:val="none" w:sz="0" w:space="0" w:color="auto"/>
        <w:right w:val="none" w:sz="0" w:space="0" w:color="auto"/>
      </w:divBdr>
    </w:div>
    <w:div w:id="1575045631">
      <w:bodyDiv w:val="1"/>
      <w:marLeft w:val="0"/>
      <w:marRight w:val="0"/>
      <w:marTop w:val="0"/>
      <w:marBottom w:val="0"/>
      <w:divBdr>
        <w:top w:val="none" w:sz="0" w:space="0" w:color="auto"/>
        <w:left w:val="none" w:sz="0" w:space="0" w:color="auto"/>
        <w:bottom w:val="none" w:sz="0" w:space="0" w:color="auto"/>
        <w:right w:val="none" w:sz="0" w:space="0" w:color="auto"/>
      </w:divBdr>
    </w:div>
    <w:div w:id="1583022303">
      <w:bodyDiv w:val="1"/>
      <w:marLeft w:val="0"/>
      <w:marRight w:val="0"/>
      <w:marTop w:val="0"/>
      <w:marBottom w:val="0"/>
      <w:divBdr>
        <w:top w:val="none" w:sz="0" w:space="0" w:color="auto"/>
        <w:left w:val="none" w:sz="0" w:space="0" w:color="auto"/>
        <w:bottom w:val="none" w:sz="0" w:space="0" w:color="auto"/>
        <w:right w:val="none" w:sz="0" w:space="0" w:color="auto"/>
      </w:divBdr>
    </w:div>
    <w:div w:id="1625189998">
      <w:bodyDiv w:val="1"/>
      <w:marLeft w:val="0"/>
      <w:marRight w:val="0"/>
      <w:marTop w:val="0"/>
      <w:marBottom w:val="0"/>
      <w:divBdr>
        <w:top w:val="none" w:sz="0" w:space="0" w:color="auto"/>
        <w:left w:val="none" w:sz="0" w:space="0" w:color="auto"/>
        <w:bottom w:val="none" w:sz="0" w:space="0" w:color="auto"/>
        <w:right w:val="none" w:sz="0" w:space="0" w:color="auto"/>
      </w:divBdr>
    </w:div>
    <w:div w:id="1679889249">
      <w:bodyDiv w:val="1"/>
      <w:marLeft w:val="0"/>
      <w:marRight w:val="0"/>
      <w:marTop w:val="0"/>
      <w:marBottom w:val="0"/>
      <w:divBdr>
        <w:top w:val="none" w:sz="0" w:space="0" w:color="auto"/>
        <w:left w:val="none" w:sz="0" w:space="0" w:color="auto"/>
        <w:bottom w:val="none" w:sz="0" w:space="0" w:color="auto"/>
        <w:right w:val="none" w:sz="0" w:space="0" w:color="auto"/>
      </w:divBdr>
    </w:div>
    <w:div w:id="1680040881">
      <w:bodyDiv w:val="1"/>
      <w:marLeft w:val="0"/>
      <w:marRight w:val="0"/>
      <w:marTop w:val="0"/>
      <w:marBottom w:val="0"/>
      <w:divBdr>
        <w:top w:val="none" w:sz="0" w:space="0" w:color="auto"/>
        <w:left w:val="none" w:sz="0" w:space="0" w:color="auto"/>
        <w:bottom w:val="none" w:sz="0" w:space="0" w:color="auto"/>
        <w:right w:val="none" w:sz="0" w:space="0" w:color="auto"/>
      </w:divBdr>
    </w:div>
    <w:div w:id="1684824084">
      <w:bodyDiv w:val="1"/>
      <w:marLeft w:val="0"/>
      <w:marRight w:val="0"/>
      <w:marTop w:val="0"/>
      <w:marBottom w:val="0"/>
      <w:divBdr>
        <w:top w:val="none" w:sz="0" w:space="0" w:color="auto"/>
        <w:left w:val="none" w:sz="0" w:space="0" w:color="auto"/>
        <w:bottom w:val="none" w:sz="0" w:space="0" w:color="auto"/>
        <w:right w:val="none" w:sz="0" w:space="0" w:color="auto"/>
      </w:divBdr>
    </w:div>
    <w:div w:id="1726564444">
      <w:bodyDiv w:val="1"/>
      <w:marLeft w:val="0"/>
      <w:marRight w:val="0"/>
      <w:marTop w:val="0"/>
      <w:marBottom w:val="0"/>
      <w:divBdr>
        <w:top w:val="none" w:sz="0" w:space="0" w:color="auto"/>
        <w:left w:val="none" w:sz="0" w:space="0" w:color="auto"/>
        <w:bottom w:val="none" w:sz="0" w:space="0" w:color="auto"/>
        <w:right w:val="none" w:sz="0" w:space="0" w:color="auto"/>
      </w:divBdr>
    </w:div>
    <w:div w:id="1758673144">
      <w:bodyDiv w:val="1"/>
      <w:marLeft w:val="0"/>
      <w:marRight w:val="0"/>
      <w:marTop w:val="0"/>
      <w:marBottom w:val="0"/>
      <w:divBdr>
        <w:top w:val="none" w:sz="0" w:space="0" w:color="auto"/>
        <w:left w:val="none" w:sz="0" w:space="0" w:color="auto"/>
        <w:bottom w:val="none" w:sz="0" w:space="0" w:color="auto"/>
        <w:right w:val="none" w:sz="0" w:space="0" w:color="auto"/>
      </w:divBdr>
    </w:div>
    <w:div w:id="1762675191">
      <w:bodyDiv w:val="1"/>
      <w:marLeft w:val="0"/>
      <w:marRight w:val="0"/>
      <w:marTop w:val="0"/>
      <w:marBottom w:val="0"/>
      <w:divBdr>
        <w:top w:val="none" w:sz="0" w:space="0" w:color="auto"/>
        <w:left w:val="none" w:sz="0" w:space="0" w:color="auto"/>
        <w:bottom w:val="none" w:sz="0" w:space="0" w:color="auto"/>
        <w:right w:val="none" w:sz="0" w:space="0" w:color="auto"/>
      </w:divBdr>
    </w:div>
    <w:div w:id="1776822163">
      <w:bodyDiv w:val="1"/>
      <w:marLeft w:val="0"/>
      <w:marRight w:val="0"/>
      <w:marTop w:val="0"/>
      <w:marBottom w:val="0"/>
      <w:divBdr>
        <w:top w:val="none" w:sz="0" w:space="0" w:color="auto"/>
        <w:left w:val="none" w:sz="0" w:space="0" w:color="auto"/>
        <w:bottom w:val="none" w:sz="0" w:space="0" w:color="auto"/>
        <w:right w:val="none" w:sz="0" w:space="0" w:color="auto"/>
      </w:divBdr>
    </w:div>
    <w:div w:id="1794251296">
      <w:bodyDiv w:val="1"/>
      <w:marLeft w:val="0"/>
      <w:marRight w:val="0"/>
      <w:marTop w:val="0"/>
      <w:marBottom w:val="0"/>
      <w:divBdr>
        <w:top w:val="none" w:sz="0" w:space="0" w:color="auto"/>
        <w:left w:val="none" w:sz="0" w:space="0" w:color="auto"/>
        <w:bottom w:val="none" w:sz="0" w:space="0" w:color="auto"/>
        <w:right w:val="none" w:sz="0" w:space="0" w:color="auto"/>
      </w:divBdr>
    </w:div>
    <w:div w:id="1800759376">
      <w:bodyDiv w:val="1"/>
      <w:marLeft w:val="0"/>
      <w:marRight w:val="0"/>
      <w:marTop w:val="0"/>
      <w:marBottom w:val="0"/>
      <w:divBdr>
        <w:top w:val="none" w:sz="0" w:space="0" w:color="auto"/>
        <w:left w:val="none" w:sz="0" w:space="0" w:color="auto"/>
        <w:bottom w:val="none" w:sz="0" w:space="0" w:color="auto"/>
        <w:right w:val="none" w:sz="0" w:space="0" w:color="auto"/>
      </w:divBdr>
    </w:div>
    <w:div w:id="1827545662">
      <w:bodyDiv w:val="1"/>
      <w:marLeft w:val="0"/>
      <w:marRight w:val="0"/>
      <w:marTop w:val="0"/>
      <w:marBottom w:val="0"/>
      <w:divBdr>
        <w:top w:val="none" w:sz="0" w:space="0" w:color="auto"/>
        <w:left w:val="none" w:sz="0" w:space="0" w:color="auto"/>
        <w:bottom w:val="none" w:sz="0" w:space="0" w:color="auto"/>
        <w:right w:val="none" w:sz="0" w:space="0" w:color="auto"/>
      </w:divBdr>
    </w:div>
    <w:div w:id="1839730806">
      <w:bodyDiv w:val="1"/>
      <w:marLeft w:val="0"/>
      <w:marRight w:val="0"/>
      <w:marTop w:val="0"/>
      <w:marBottom w:val="0"/>
      <w:divBdr>
        <w:top w:val="none" w:sz="0" w:space="0" w:color="auto"/>
        <w:left w:val="none" w:sz="0" w:space="0" w:color="auto"/>
        <w:bottom w:val="none" w:sz="0" w:space="0" w:color="auto"/>
        <w:right w:val="none" w:sz="0" w:space="0" w:color="auto"/>
      </w:divBdr>
    </w:div>
    <w:div w:id="1860125376">
      <w:bodyDiv w:val="1"/>
      <w:marLeft w:val="0"/>
      <w:marRight w:val="0"/>
      <w:marTop w:val="0"/>
      <w:marBottom w:val="0"/>
      <w:divBdr>
        <w:top w:val="none" w:sz="0" w:space="0" w:color="auto"/>
        <w:left w:val="none" w:sz="0" w:space="0" w:color="auto"/>
        <w:bottom w:val="none" w:sz="0" w:space="0" w:color="auto"/>
        <w:right w:val="none" w:sz="0" w:space="0" w:color="auto"/>
      </w:divBdr>
    </w:div>
    <w:div w:id="1907718623">
      <w:bodyDiv w:val="1"/>
      <w:marLeft w:val="0"/>
      <w:marRight w:val="0"/>
      <w:marTop w:val="0"/>
      <w:marBottom w:val="0"/>
      <w:divBdr>
        <w:top w:val="none" w:sz="0" w:space="0" w:color="auto"/>
        <w:left w:val="none" w:sz="0" w:space="0" w:color="auto"/>
        <w:bottom w:val="none" w:sz="0" w:space="0" w:color="auto"/>
        <w:right w:val="none" w:sz="0" w:space="0" w:color="auto"/>
      </w:divBdr>
    </w:div>
    <w:div w:id="1929538028">
      <w:bodyDiv w:val="1"/>
      <w:marLeft w:val="0"/>
      <w:marRight w:val="0"/>
      <w:marTop w:val="0"/>
      <w:marBottom w:val="0"/>
      <w:divBdr>
        <w:top w:val="none" w:sz="0" w:space="0" w:color="auto"/>
        <w:left w:val="none" w:sz="0" w:space="0" w:color="auto"/>
        <w:bottom w:val="none" w:sz="0" w:space="0" w:color="auto"/>
        <w:right w:val="none" w:sz="0" w:space="0" w:color="auto"/>
      </w:divBdr>
    </w:div>
    <w:div w:id="1963223924">
      <w:bodyDiv w:val="1"/>
      <w:marLeft w:val="0"/>
      <w:marRight w:val="0"/>
      <w:marTop w:val="0"/>
      <w:marBottom w:val="0"/>
      <w:divBdr>
        <w:top w:val="none" w:sz="0" w:space="0" w:color="auto"/>
        <w:left w:val="none" w:sz="0" w:space="0" w:color="auto"/>
        <w:bottom w:val="none" w:sz="0" w:space="0" w:color="auto"/>
        <w:right w:val="none" w:sz="0" w:space="0" w:color="auto"/>
      </w:divBdr>
    </w:div>
    <w:div w:id="2031372880">
      <w:bodyDiv w:val="1"/>
      <w:marLeft w:val="0"/>
      <w:marRight w:val="0"/>
      <w:marTop w:val="0"/>
      <w:marBottom w:val="0"/>
      <w:divBdr>
        <w:top w:val="none" w:sz="0" w:space="0" w:color="auto"/>
        <w:left w:val="none" w:sz="0" w:space="0" w:color="auto"/>
        <w:bottom w:val="none" w:sz="0" w:space="0" w:color="auto"/>
        <w:right w:val="none" w:sz="0" w:space="0" w:color="auto"/>
      </w:divBdr>
    </w:div>
    <w:div w:id="2053967082">
      <w:bodyDiv w:val="1"/>
      <w:marLeft w:val="0"/>
      <w:marRight w:val="0"/>
      <w:marTop w:val="0"/>
      <w:marBottom w:val="0"/>
      <w:divBdr>
        <w:top w:val="none" w:sz="0" w:space="0" w:color="auto"/>
        <w:left w:val="none" w:sz="0" w:space="0" w:color="auto"/>
        <w:bottom w:val="none" w:sz="0" w:space="0" w:color="auto"/>
        <w:right w:val="none" w:sz="0" w:space="0" w:color="auto"/>
      </w:divBdr>
    </w:div>
    <w:div w:id="2065716938">
      <w:bodyDiv w:val="1"/>
      <w:marLeft w:val="0"/>
      <w:marRight w:val="0"/>
      <w:marTop w:val="0"/>
      <w:marBottom w:val="0"/>
      <w:divBdr>
        <w:top w:val="none" w:sz="0" w:space="0" w:color="auto"/>
        <w:left w:val="none" w:sz="0" w:space="0" w:color="auto"/>
        <w:bottom w:val="none" w:sz="0" w:space="0" w:color="auto"/>
        <w:right w:val="none" w:sz="0" w:space="0" w:color="auto"/>
      </w:divBdr>
    </w:div>
    <w:div w:id="2067409831">
      <w:bodyDiv w:val="1"/>
      <w:marLeft w:val="0"/>
      <w:marRight w:val="0"/>
      <w:marTop w:val="0"/>
      <w:marBottom w:val="0"/>
      <w:divBdr>
        <w:top w:val="none" w:sz="0" w:space="0" w:color="auto"/>
        <w:left w:val="none" w:sz="0" w:space="0" w:color="auto"/>
        <w:bottom w:val="none" w:sz="0" w:space="0" w:color="auto"/>
        <w:right w:val="none" w:sz="0" w:space="0" w:color="auto"/>
      </w:divBdr>
    </w:div>
    <w:div w:id="2089306434">
      <w:bodyDiv w:val="1"/>
      <w:marLeft w:val="0"/>
      <w:marRight w:val="0"/>
      <w:marTop w:val="0"/>
      <w:marBottom w:val="0"/>
      <w:divBdr>
        <w:top w:val="none" w:sz="0" w:space="0" w:color="auto"/>
        <w:left w:val="none" w:sz="0" w:space="0" w:color="auto"/>
        <w:bottom w:val="none" w:sz="0" w:space="0" w:color="auto"/>
        <w:right w:val="none" w:sz="0" w:space="0" w:color="auto"/>
      </w:divBdr>
    </w:div>
    <w:div w:id="2100757981">
      <w:bodyDiv w:val="1"/>
      <w:marLeft w:val="0"/>
      <w:marRight w:val="0"/>
      <w:marTop w:val="0"/>
      <w:marBottom w:val="0"/>
      <w:divBdr>
        <w:top w:val="none" w:sz="0" w:space="0" w:color="auto"/>
        <w:left w:val="none" w:sz="0" w:space="0" w:color="auto"/>
        <w:bottom w:val="none" w:sz="0" w:space="0" w:color="auto"/>
        <w:right w:val="none" w:sz="0" w:space="0" w:color="auto"/>
      </w:divBdr>
    </w:div>
    <w:div w:id="2101826012">
      <w:bodyDiv w:val="1"/>
      <w:marLeft w:val="0"/>
      <w:marRight w:val="0"/>
      <w:marTop w:val="0"/>
      <w:marBottom w:val="0"/>
      <w:divBdr>
        <w:top w:val="none" w:sz="0" w:space="0" w:color="auto"/>
        <w:left w:val="none" w:sz="0" w:space="0" w:color="auto"/>
        <w:bottom w:val="none" w:sz="0" w:space="0" w:color="auto"/>
        <w:right w:val="none" w:sz="0" w:space="0" w:color="auto"/>
      </w:divBdr>
    </w:div>
    <w:div w:id="21184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criptions@fva.org" TargetMode="External"/><Relationship Id="rId18" Type="http://schemas.openxmlformats.org/officeDocument/2006/relationships/hyperlink" Target="mailto:fife-uhb.chiefexecutive@nhs.net" TargetMode="External"/><Relationship Id="rId26" Type="http://schemas.openxmlformats.org/officeDocument/2006/relationships/hyperlink" Target="https://www.readyscotland.org/coronavirus/" TargetMode="External"/><Relationship Id="rId3" Type="http://schemas.openxmlformats.org/officeDocument/2006/relationships/styles" Target="styles.xml"/><Relationship Id="rId21" Type="http://schemas.openxmlformats.org/officeDocument/2006/relationships/hyperlink" Target="https://www.nhsfife.org/nhs/index.cfm?fuseaction=publication.pop&amp;pubid=51243B5B-C0A2-BDFB-E486CA098F01F08A" TargetMode="External"/><Relationship Id="rId7" Type="http://schemas.openxmlformats.org/officeDocument/2006/relationships/endnotes" Target="endnotes.xml"/><Relationship Id="rId12" Type="http://schemas.openxmlformats.org/officeDocument/2006/relationships/hyperlink" Target="http://www.fva.org/prescription" TargetMode="External"/><Relationship Id="rId17" Type="http://schemas.openxmlformats.org/officeDocument/2006/relationships/hyperlink" Target="https://www.hps.scot.nhs.uk/web-resources-container/enhanced-surveillance-of-covid-19-in-scotland-community-surveillance-protocol/" TargetMode="External"/><Relationship Id="rId25" Type="http://schemas.openxmlformats.org/officeDocument/2006/relationships/hyperlink" Target="http://www.hps.scot.nhs.uk/web-resources-container/covid-19-information-and-guidance-for-social-or-community-care-residential-settings/" TargetMode="External"/><Relationship Id="rId2" Type="http://schemas.openxmlformats.org/officeDocument/2006/relationships/numbering" Target="numbering.xml"/><Relationship Id="rId16" Type="http://schemas.openxmlformats.org/officeDocument/2006/relationships/hyperlink" Target="https://know.fife.scot/2020/05/14/covid-19-weekly-data-update-13th-may-2020/" TargetMode="External"/><Relationship Id="rId20" Type="http://schemas.openxmlformats.org/officeDocument/2006/relationships/hyperlink" Target="https://coronavirus.nhsfife.org/donations-and-offers-of-help/" TargetMode="External"/><Relationship Id="rId29" Type="http://schemas.openxmlformats.org/officeDocument/2006/relationships/hyperlink" Target="https://www.nhsinform.scot/media/3021/coronavirus-covid-19-posters_-7_-languages1903202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onavirus.nhsfife.org/changes-to-services/" TargetMode="External"/><Relationship Id="rId24" Type="http://schemas.openxmlformats.org/officeDocument/2006/relationships/hyperlink" Target="https://hpspubsrepo.blob.core.windows.net/hps-website/nss/2973/documents/1_COVID-19-Guidance-for-non-healthcare-settings.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rscotland.gov.uk/covid19stats" TargetMode="External"/><Relationship Id="rId23" Type="http://schemas.openxmlformats.org/officeDocument/2006/relationships/hyperlink" Target="http://www.hps.scot.nhs.uk/a-to-z-of-topics/covid-19" TargetMode="External"/><Relationship Id="rId28" Type="http://schemas.openxmlformats.org/officeDocument/2006/relationships/hyperlink" Target="https://www.nhsinform.scot/media/3011/coronavirus-communication-toolkit-18032020.zip" TargetMode="External"/><Relationship Id="rId10" Type="http://schemas.openxmlformats.org/officeDocument/2006/relationships/hyperlink" Target="https://l.facebook.com/l.php?u=https%3A%2F%2Fcoronavirus.nhsfife.org%2Ftesting%3Ffbclid%3DIwAR2bDta4TVzI9gzzkrCjJcplwNNeOyDZw4NVc1a3UYBe2zISmfwbU0Ln8kY&amp;h=AT1S9vg2vlIa8trH2MDnXmTxH1SoLWVmbsi1TqKaStHCuwW8ogotA8m_exsBHxPn7lBYffPdAoL7zEE_9NpaypreAm7nyDCZanehGDa9KFlvzgPZkwrSvyxreZqIN04Fm5HAxblWLS67KcYNQfwGcW8aZu11jKY247X3B3HMWSqWthQ_tHdqAXWHmoDtecThrYR2OukTRYuAtM-NfABullclXJndJArupqYHv6qT0rdvgAlA58e0XohzyVkw6JF3EgQ6D0tEidcQrtOaep3tGn_vIJBfjMmQg1qgh-rrLDWs6agNQKTblg88n2kOcXVv6eMrUExI2jEiZBVw-mY6ELS5OjRotDEVew8HGHs-dwwecDg_P_d6zU7kq_mFRtHqISs-VxLYYtZGpTLgXN9j-haZ_zcevfOkZCCFbSU7Sw0hgMZ1SpC8YN6imaCzKOke2Vd0sKuOQVJVxfTOdYirqIe2RuxycDesBrR62ejWgzH-oWZw7_f5azUCc-6QN0_49dFBwWp4F3cc-OjlHpZEIHCI2eW_rW09i5NlzcCTl71vFZY52U-0nmDbUX-Ryb4n7Z8gDaFDzDRRCgFvFSZ1zQz8EVRlqhhSUgPoGTWd_TNjxXP9iaAPODV4ZvIfzmWR_ziGxgYN" TargetMode="External"/><Relationship Id="rId19" Type="http://schemas.openxmlformats.org/officeDocument/2006/relationships/hyperlink" Target="https://coronavirus.nhsfife.org/accessible-informationtranslatio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ronavirus.nhsfife.org" TargetMode="External"/><Relationship Id="rId14" Type="http://schemas.openxmlformats.org/officeDocument/2006/relationships/hyperlink" Target="https://www.gov.scot/publications/coronavirus-covid-19-daily-data-for-scotland/" TargetMode="External"/><Relationship Id="rId22"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27" Type="http://schemas.openxmlformats.org/officeDocument/2006/relationships/hyperlink" Target="http://www.nhsinform.scot/illnesses-and-conditions/infections-and-poisoning/coronavirus-covid-19"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HIS fix">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35EB7-441F-46D9-B906-F36249FB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 MacGregor</cp:lastModifiedBy>
  <cp:revision>2</cp:revision>
  <dcterms:created xsi:type="dcterms:W3CDTF">2020-06-05T13:02:00Z</dcterms:created>
  <dcterms:modified xsi:type="dcterms:W3CDTF">2020-06-05T13:02:00Z</dcterms:modified>
</cp:coreProperties>
</file>